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1A" w:rsidRDefault="004A4445">
      <w:pPr>
        <w:pStyle w:val="1"/>
        <w:tabs>
          <w:tab w:val="left" w:pos="6756"/>
        </w:tabs>
        <w:spacing w:line="285" w:lineRule="auto"/>
        <w:ind w:right="1790" w:firstLine="1474"/>
      </w:pPr>
      <w:r>
        <w:rPr>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32" type="#_x0000_t75" style="position:absolute;left:0;text-align:left;margin-left:42.55pt;margin-top:82.65pt;width:162.35pt;height:108.2pt;z-index:6;mso-wrap-distance-top:0;mso-wrap-distance-bottom:0;mso-position-horizontal-relative:page">
            <v:imagedata r:id="rId10" o:title=""/>
            <w10:wrap type="topAndBottom" anchorx="page"/>
          </v:shape>
        </w:pict>
      </w:r>
      <w:r>
        <w:rPr>
          <w:lang w:eastAsia="zh-TW"/>
        </w:rPr>
        <w:pict>
          <v:shape id="image2.jpeg" o:spid="_x0000_s1033" type="#_x0000_t75" style="position:absolute;left:0;text-align:left;margin-left:210.85pt;margin-top:78.8pt;width:168.35pt;height:112pt;z-index:1;mso-wrap-distance-top:0;mso-wrap-distance-bottom:0;mso-position-horizontal-relative:page">
            <v:imagedata r:id="rId11" o:title=""/>
            <w10:wrap type="topAndBottom" anchorx="page"/>
          </v:shape>
        </w:pict>
      </w:r>
      <w:r>
        <w:rPr>
          <w:lang w:eastAsia="zh-TW"/>
        </w:rPr>
        <w:pict>
          <v:shape id="image3.jpeg" o:spid="_x0000_s1034" type="#_x0000_t75" style="position:absolute;left:0;text-align:left;margin-left:384.9pt;margin-top:82.65pt;width:162.35pt;height:108.2pt;z-index:2;mso-wrap-distance-top:0;mso-wrap-distance-bottom:0;mso-position-horizontal-relative:page">
            <v:imagedata r:id="rId12" o:title=""/>
            <w10:wrap type="topAndBottom" anchorx="page"/>
          </v:shape>
        </w:pict>
      </w:r>
      <w:r w:rsidR="00856EE2">
        <w:rPr>
          <w:color w:val="6F2F9F"/>
        </w:rPr>
        <w:t>Kainan University International</w:t>
      </w:r>
      <w:r w:rsidR="00856EE2">
        <w:rPr>
          <w:color w:val="6F2F9F"/>
          <w:spacing w:val="-96"/>
        </w:rPr>
        <w:t xml:space="preserve"> </w:t>
      </w:r>
      <w:r w:rsidR="00856EE2">
        <w:rPr>
          <w:color w:val="6F2F9F"/>
        </w:rPr>
        <w:t>Honors</w:t>
      </w:r>
      <w:r w:rsidR="00856EE2">
        <w:rPr>
          <w:color w:val="6F2F9F"/>
        </w:rPr>
        <w:tab/>
      </w:r>
      <w:r w:rsidR="00856EE2">
        <w:rPr>
          <w:color w:val="6F2F9F"/>
          <w:w w:val="95"/>
        </w:rPr>
        <w:t>Program</w:t>
      </w:r>
    </w:p>
    <w:p w:rsidR="00EE4C1A" w:rsidRDefault="00856EE2">
      <w:pPr>
        <w:pStyle w:val="3"/>
        <w:spacing w:before="96"/>
      </w:pPr>
      <w:r>
        <w:t>Features</w:t>
      </w:r>
    </w:p>
    <w:p w:rsidR="00EE4C1A" w:rsidRDefault="00856EE2">
      <w:pPr>
        <w:pStyle w:val="a3"/>
        <w:spacing w:before="56" w:line="312" w:lineRule="auto"/>
        <w:ind w:left="109" w:right="162"/>
      </w:pPr>
      <w:r>
        <w:t>International Honors Program (IHP) was established in 2005</w:t>
      </w:r>
      <w:r w:rsidR="00065422" w:rsidRPr="00392209">
        <w:rPr>
          <w:rFonts w:eastAsia="新細明體" w:hint="eastAsia"/>
          <w:lang w:eastAsia="zh-TW"/>
        </w:rPr>
        <w:t xml:space="preserve"> and</w:t>
      </w:r>
      <w:r>
        <w:t xml:space="preserve"> has </w:t>
      </w:r>
      <w:r w:rsidR="00065422" w:rsidRPr="00392209">
        <w:rPr>
          <w:rFonts w:eastAsia="新細明體" w:hint="eastAsia"/>
          <w:lang w:eastAsia="zh-TW"/>
        </w:rPr>
        <w:t xml:space="preserve">since </w:t>
      </w:r>
      <w:r>
        <w:t xml:space="preserve">grown quickly into a highly competitive institution committed to academic excellence and internationalization. </w:t>
      </w:r>
      <w:r w:rsidRPr="00392209">
        <w:rPr>
          <w:rFonts w:eastAsia="新細明體" w:hint="eastAsia"/>
          <w:lang w:eastAsia="zh-TW"/>
        </w:rPr>
        <w:t>Compared to other schools of similar size, we offer many more programs taught in English</w:t>
      </w:r>
      <w:r>
        <w:t>. As Kainan Students, you will enjoy</w:t>
      </w:r>
      <w:r>
        <w:rPr>
          <w:rFonts w:hint="eastAsia"/>
          <w:lang w:eastAsia="zh-TW"/>
        </w:rPr>
        <w:t xml:space="preserve"> </w:t>
      </w:r>
      <w:r>
        <w:t>the following:</w:t>
      </w:r>
    </w:p>
    <w:p w:rsidR="00EE4C1A" w:rsidRDefault="00856EE2">
      <w:pPr>
        <w:pStyle w:val="10"/>
        <w:numPr>
          <w:ilvl w:val="0"/>
          <w:numId w:val="1"/>
        </w:numPr>
        <w:tabs>
          <w:tab w:val="left" w:pos="590"/>
          <w:tab w:val="left" w:pos="591"/>
        </w:tabs>
        <w:spacing w:before="4"/>
        <w:rPr>
          <w:sz w:val="24"/>
        </w:rPr>
      </w:pPr>
      <w:r>
        <w:rPr>
          <w:sz w:val="24"/>
        </w:rPr>
        <w:t>Unsurpassed academic learning</w:t>
      </w:r>
      <w:r>
        <w:rPr>
          <w:spacing w:val="-16"/>
          <w:sz w:val="24"/>
        </w:rPr>
        <w:t xml:space="preserve"> </w:t>
      </w:r>
      <w:r>
        <w:rPr>
          <w:sz w:val="24"/>
        </w:rPr>
        <w:t>opportunities</w:t>
      </w:r>
    </w:p>
    <w:p w:rsidR="00EE4C1A" w:rsidRDefault="00856EE2">
      <w:pPr>
        <w:pStyle w:val="10"/>
        <w:numPr>
          <w:ilvl w:val="0"/>
          <w:numId w:val="1"/>
        </w:numPr>
        <w:tabs>
          <w:tab w:val="left" w:pos="590"/>
          <w:tab w:val="left" w:pos="591"/>
        </w:tabs>
        <w:spacing w:before="84"/>
        <w:rPr>
          <w:sz w:val="24"/>
        </w:rPr>
      </w:pPr>
      <w:r>
        <w:rPr>
          <w:sz w:val="24"/>
        </w:rPr>
        <w:t>Rich cultural learning</w:t>
      </w:r>
      <w:r>
        <w:rPr>
          <w:spacing w:val="-14"/>
          <w:sz w:val="24"/>
        </w:rPr>
        <w:t xml:space="preserve"> </w:t>
      </w:r>
      <w:r>
        <w:rPr>
          <w:sz w:val="24"/>
        </w:rPr>
        <w:t>experiences</w:t>
      </w:r>
    </w:p>
    <w:p w:rsidR="00EE4C1A" w:rsidRDefault="00856EE2">
      <w:pPr>
        <w:pStyle w:val="10"/>
        <w:numPr>
          <w:ilvl w:val="0"/>
          <w:numId w:val="1"/>
        </w:numPr>
        <w:tabs>
          <w:tab w:val="left" w:pos="590"/>
          <w:tab w:val="left" w:pos="591"/>
        </w:tabs>
        <w:spacing w:before="84"/>
        <w:rPr>
          <w:sz w:val="24"/>
        </w:rPr>
      </w:pPr>
      <w:r>
        <w:rPr>
          <w:sz w:val="24"/>
        </w:rPr>
        <w:t>Broad perspectives and a global</w:t>
      </w:r>
      <w:r>
        <w:rPr>
          <w:spacing w:val="-10"/>
          <w:sz w:val="24"/>
        </w:rPr>
        <w:t xml:space="preserve"> </w:t>
      </w:r>
      <w:r>
        <w:rPr>
          <w:sz w:val="24"/>
        </w:rPr>
        <w:t>outlook</w:t>
      </w:r>
    </w:p>
    <w:p w:rsidR="00EE4C1A" w:rsidRDefault="00EE4C1A">
      <w:pPr>
        <w:pStyle w:val="a3"/>
      </w:pPr>
    </w:p>
    <w:p w:rsidR="00EE4C1A" w:rsidRDefault="00856EE2">
      <w:pPr>
        <w:pStyle w:val="3"/>
        <w:spacing w:before="152"/>
      </w:pPr>
      <w:r>
        <w:t>An Enjoyable Campus Life</w:t>
      </w:r>
    </w:p>
    <w:p w:rsidR="00EE4C1A" w:rsidRDefault="00856EE2">
      <w:pPr>
        <w:pStyle w:val="a3"/>
        <w:spacing w:before="56" w:line="312" w:lineRule="auto"/>
        <w:ind w:left="109" w:right="162"/>
        <w:rPr>
          <w:lang w:eastAsia="zh-TW"/>
        </w:rPr>
      </w:pPr>
      <w:r>
        <w:t>University life is often one of the most memorable times of our lives. To ensure that our students enjoy their campus life, we offer comfortable air-conditioned and furnished dormitory which is located within 10-minute walk from the classrooms. We also provide wireless Internet access within all campus buildings</w:t>
      </w:r>
      <w:r w:rsidRPr="00392209">
        <w:rPr>
          <w:rFonts w:eastAsia="新細明體" w:hint="eastAsia"/>
          <w:lang w:eastAsia="zh-TW"/>
        </w:rPr>
        <w:t>. Here you will find</w:t>
      </w:r>
      <w:r>
        <w:t xml:space="preserve"> excellent dining facilities, caring health professionals, a nurturing faculty,</w:t>
      </w:r>
      <w:r w:rsidRPr="00392209">
        <w:rPr>
          <w:rFonts w:eastAsia="新細明體" w:hint="eastAsia"/>
          <w:lang w:eastAsia="zh-TW"/>
        </w:rPr>
        <w:t xml:space="preserve"> </w:t>
      </w:r>
      <w:r>
        <w:t>diverse student</w:t>
      </w:r>
      <w:r>
        <w:rPr>
          <w:rFonts w:hint="eastAsia"/>
          <w:lang w:eastAsia="zh-TW"/>
        </w:rPr>
        <w:t>s</w:t>
      </w:r>
      <w:r w:rsidRPr="00392209">
        <w:rPr>
          <w:rFonts w:eastAsia="新細明體" w:hint="eastAsia"/>
          <w:lang w:eastAsia="zh-TW"/>
        </w:rPr>
        <w:t xml:space="preserve">, and </w:t>
      </w:r>
      <w:r>
        <w:t>abundant opportunities for making lifelong friends.</w:t>
      </w:r>
    </w:p>
    <w:p w:rsidR="00EE4C1A" w:rsidRDefault="00EE4C1A">
      <w:pPr>
        <w:pStyle w:val="a3"/>
        <w:spacing w:before="56" w:line="312" w:lineRule="auto"/>
        <w:ind w:left="109" w:right="162"/>
        <w:rPr>
          <w:sz w:val="30"/>
          <w:lang w:eastAsia="zh-TW"/>
        </w:rPr>
      </w:pPr>
    </w:p>
    <w:p w:rsidR="00EE4C1A" w:rsidRDefault="00856EE2">
      <w:pPr>
        <w:pStyle w:val="3"/>
        <w:spacing w:before="1"/>
      </w:pPr>
      <w:r>
        <w:t>Scholarship</w:t>
      </w:r>
    </w:p>
    <w:p w:rsidR="00EE4C1A" w:rsidRDefault="00856EE2">
      <w:pPr>
        <w:pStyle w:val="a3"/>
        <w:spacing w:before="53" w:line="312" w:lineRule="auto"/>
        <w:ind w:left="109" w:right="166"/>
        <w:rPr>
          <w:lang w:eastAsia="zh-TW"/>
        </w:rPr>
      </w:pPr>
      <w:r>
        <w:t>Kainan University offers</w:t>
      </w:r>
      <w:r>
        <w:rPr>
          <w:rFonts w:hint="eastAsia"/>
          <w:lang w:eastAsia="zh-TW"/>
        </w:rPr>
        <w:t xml:space="preserve"> scholarship</w:t>
      </w:r>
      <w:r w:rsidR="002D07BF" w:rsidRPr="00392209">
        <w:rPr>
          <w:rFonts w:eastAsia="新細明體" w:hint="eastAsia"/>
          <w:lang w:eastAsia="zh-TW"/>
        </w:rPr>
        <w:t>s</w:t>
      </w:r>
      <w:r>
        <w:rPr>
          <w:rFonts w:hint="eastAsia"/>
          <w:lang w:eastAsia="zh-TW"/>
        </w:rPr>
        <w:t xml:space="preserve"> to qualified students who are admitted to the IHP </w:t>
      </w:r>
      <w:r w:rsidR="002D07BF" w:rsidRPr="00392209">
        <w:rPr>
          <w:rFonts w:eastAsia="新細明體" w:hint="eastAsia"/>
          <w:lang w:eastAsia="zh-TW"/>
        </w:rPr>
        <w:t>as</w:t>
      </w:r>
      <w:r>
        <w:rPr>
          <w:rFonts w:hint="eastAsia"/>
          <w:lang w:eastAsia="zh-TW"/>
        </w:rPr>
        <w:t xml:space="preserve"> full-time</w:t>
      </w:r>
      <w:r w:rsidR="002D07BF" w:rsidRPr="00392209">
        <w:rPr>
          <w:rFonts w:eastAsia="新細明體" w:hint="eastAsia"/>
          <w:lang w:eastAsia="zh-TW"/>
        </w:rPr>
        <w:t xml:space="preserve"> students</w:t>
      </w:r>
      <w:r>
        <w:t>.</w:t>
      </w:r>
      <w:r>
        <w:rPr>
          <w:rFonts w:hint="eastAsia"/>
          <w:lang w:eastAsia="zh-TW"/>
        </w:rPr>
        <w:t xml:space="preserve"> For all IHP students: free tuition and miscellaneous fees</w:t>
      </w:r>
      <w:r>
        <w:rPr>
          <w:rFonts w:eastAsia="新細明體"/>
          <w:shd w:val="clear" w:color="auto" w:fill="FFFFFF"/>
        </w:rPr>
        <w:t xml:space="preserve"> in </w:t>
      </w:r>
      <w:r>
        <w:rPr>
          <w:rFonts w:eastAsia="新細明體" w:hint="eastAsia"/>
          <w:shd w:val="clear" w:color="auto" w:fill="FFFFFF"/>
        </w:rPr>
        <w:t>one</w:t>
      </w:r>
      <w:r>
        <w:rPr>
          <w:shd w:val="clear" w:color="auto" w:fill="FFFFFF"/>
        </w:rPr>
        <w:t xml:space="preserve"> </w:t>
      </w:r>
      <w:r>
        <w:rPr>
          <w:rFonts w:eastAsia="新細明體"/>
          <w:shd w:val="clear" w:color="auto" w:fill="FFFFFF"/>
        </w:rPr>
        <w:t>academic year</w:t>
      </w:r>
      <w:r>
        <w:rPr>
          <w:shd w:val="clear" w:color="auto" w:fill="FFFFFF"/>
        </w:rPr>
        <w:t xml:space="preserve"> </w:t>
      </w:r>
      <w:r>
        <w:rPr>
          <w:rFonts w:hint="eastAsia"/>
          <w:shd w:val="clear" w:color="auto" w:fill="FFFFFF"/>
        </w:rPr>
        <w:t xml:space="preserve">after </w:t>
      </w:r>
      <w:r>
        <w:rPr>
          <w:shd w:val="clear" w:color="auto" w:fill="FFFFFF"/>
        </w:rPr>
        <w:t>enrollment</w:t>
      </w:r>
      <w:r>
        <w:rPr>
          <w:rFonts w:hint="eastAsia"/>
          <w:lang w:eastAsia="zh-TW"/>
        </w:rPr>
        <w:t xml:space="preserve">. </w:t>
      </w:r>
    </w:p>
    <w:p w:rsidR="00EE4C1A" w:rsidRDefault="00EE4C1A">
      <w:pPr>
        <w:pStyle w:val="a3"/>
        <w:spacing w:before="6"/>
        <w:rPr>
          <w:sz w:val="30"/>
        </w:rPr>
      </w:pPr>
    </w:p>
    <w:p w:rsidR="00EE4C1A" w:rsidRDefault="00856EE2">
      <w:pPr>
        <w:pStyle w:val="3"/>
      </w:pPr>
      <w:r>
        <w:t>Distinguished Faculty</w:t>
      </w:r>
    </w:p>
    <w:p w:rsidR="00EE4C1A" w:rsidRPr="00392209" w:rsidRDefault="00856EE2">
      <w:pPr>
        <w:pStyle w:val="a3"/>
        <w:spacing w:before="53" w:line="312" w:lineRule="auto"/>
        <w:ind w:left="109" w:right="87"/>
        <w:rPr>
          <w:rFonts w:eastAsia="新細明體"/>
          <w:lang w:eastAsia="zh-TW"/>
        </w:rPr>
      </w:pPr>
      <w:r>
        <w:rPr>
          <w:rFonts w:hint="eastAsia"/>
          <w:lang w:eastAsia="zh-TW"/>
        </w:rPr>
        <w:t>Most of o</w:t>
      </w:r>
      <w:r>
        <w:t xml:space="preserve">ur highly qualified instructors </w:t>
      </w:r>
      <w:r>
        <w:rPr>
          <w:rFonts w:hint="eastAsia"/>
          <w:lang w:eastAsia="zh-TW"/>
        </w:rPr>
        <w:t>we</w:t>
      </w:r>
      <w:r>
        <w:t>re educated in the West (Primarily the United States and Europe).</w:t>
      </w:r>
      <w:r w:rsidR="00660DA2" w:rsidRPr="00392209">
        <w:rPr>
          <w:rFonts w:eastAsia="新細明體" w:hint="eastAsia"/>
          <w:lang w:eastAsia="zh-TW"/>
        </w:rPr>
        <w:t xml:space="preserve"> </w:t>
      </w:r>
      <w:r w:rsidR="00611345" w:rsidRPr="00392209">
        <w:rPr>
          <w:rFonts w:eastAsia="新細明體" w:hint="eastAsia"/>
          <w:lang w:eastAsia="zh-TW"/>
        </w:rPr>
        <w:t>These</w:t>
      </w:r>
      <w:r w:rsidR="00611345" w:rsidRPr="00611345">
        <w:rPr>
          <w:lang w:eastAsia="zh-TW"/>
        </w:rPr>
        <w:t xml:space="preserve"> dedicated faculty members bring </w:t>
      </w:r>
      <w:r w:rsidR="00B55D1A" w:rsidRPr="000E58B1">
        <w:rPr>
          <w:rFonts w:eastAsia="新細明體" w:hint="eastAsia"/>
          <w:lang w:eastAsia="zh-TW"/>
        </w:rPr>
        <w:t xml:space="preserve">our </w:t>
      </w:r>
      <w:r w:rsidR="00492CA3" w:rsidRPr="000E58B1">
        <w:rPr>
          <w:rFonts w:eastAsia="新細明體" w:hint="eastAsia"/>
          <w:lang w:eastAsia="zh-TW"/>
        </w:rPr>
        <w:t xml:space="preserve">students </w:t>
      </w:r>
      <w:r w:rsidR="00611345" w:rsidRPr="00611345">
        <w:rPr>
          <w:lang w:eastAsia="zh-TW"/>
        </w:rPr>
        <w:t>a wealth of knowledge and experience</w:t>
      </w:r>
      <w:r w:rsidR="00492CA3" w:rsidRPr="00392209">
        <w:rPr>
          <w:rFonts w:eastAsia="新細明體"/>
          <w:lang w:eastAsia="zh-TW"/>
        </w:rPr>
        <w:t xml:space="preserve"> </w:t>
      </w:r>
      <w:r w:rsidR="00043263" w:rsidRPr="00392209">
        <w:rPr>
          <w:rFonts w:eastAsia="新細明體"/>
          <w:lang w:eastAsia="zh-TW"/>
        </w:rPr>
        <w:t>through their teaching, research, and public service.</w:t>
      </w:r>
    </w:p>
    <w:p w:rsidR="00EE4C1A" w:rsidRDefault="00EE4C1A">
      <w:pPr>
        <w:pStyle w:val="a3"/>
        <w:spacing w:before="53" w:line="312" w:lineRule="auto"/>
        <w:ind w:left="109" w:right="524"/>
        <w:jc w:val="both"/>
        <w:rPr>
          <w:b/>
          <w:bCs/>
          <w:sz w:val="28"/>
          <w:szCs w:val="28"/>
          <w:lang w:eastAsia="zh-TW"/>
        </w:rPr>
      </w:pPr>
    </w:p>
    <w:p w:rsidR="00EE4C1A" w:rsidRDefault="00856EE2">
      <w:pPr>
        <w:pStyle w:val="a3"/>
        <w:spacing w:before="53" w:line="312" w:lineRule="auto"/>
        <w:ind w:left="109" w:right="524"/>
        <w:jc w:val="both"/>
        <w:rPr>
          <w:b/>
          <w:bCs/>
          <w:sz w:val="28"/>
          <w:szCs w:val="28"/>
          <w:lang w:eastAsia="zh-TW"/>
        </w:rPr>
      </w:pPr>
      <w:r>
        <w:rPr>
          <w:b/>
          <w:bCs/>
          <w:sz w:val="28"/>
          <w:szCs w:val="28"/>
        </w:rPr>
        <w:t>Classes Are Taught in English</w:t>
      </w:r>
    </w:p>
    <w:p w:rsidR="00EE4C1A" w:rsidRDefault="00856EE2">
      <w:pPr>
        <w:pStyle w:val="a3"/>
        <w:spacing w:before="53" w:line="312" w:lineRule="auto"/>
        <w:ind w:left="109" w:right="524"/>
        <w:jc w:val="both"/>
      </w:pPr>
      <w:r>
        <w:rPr>
          <w:spacing w:val="-6"/>
        </w:rPr>
        <w:t xml:space="preserve">We </w:t>
      </w:r>
      <w:r>
        <w:t xml:space="preserve">are proud to offer classes and programs taught entirely in English. </w:t>
      </w:r>
      <w:r>
        <w:rPr>
          <w:spacing w:val="-5"/>
        </w:rPr>
        <w:t xml:space="preserve">We </w:t>
      </w:r>
      <w:r w:rsidR="00065422">
        <w:t>offer a bachelor</w:t>
      </w:r>
      <w:r w:rsidR="00065422" w:rsidRPr="00392209">
        <w:rPr>
          <w:rFonts w:eastAsia="新細明體"/>
          <w:lang w:eastAsia="zh-TW"/>
        </w:rPr>
        <w:t>’</w:t>
      </w:r>
      <w:r w:rsidR="00065422" w:rsidRPr="00392209">
        <w:rPr>
          <w:rFonts w:eastAsia="新細明體" w:hint="eastAsia"/>
          <w:lang w:eastAsia="zh-TW"/>
        </w:rPr>
        <w:t>s degree</w:t>
      </w:r>
      <w:r>
        <w:t xml:space="preserve"> </w:t>
      </w:r>
      <w:r w:rsidR="00065422" w:rsidRPr="00392209">
        <w:rPr>
          <w:rFonts w:eastAsia="新細明體" w:hint="eastAsia"/>
          <w:lang w:eastAsia="zh-TW"/>
        </w:rPr>
        <w:t xml:space="preserve">in </w:t>
      </w:r>
      <w:r>
        <w:t xml:space="preserve">Business Administration. </w:t>
      </w:r>
    </w:p>
    <w:p w:rsidR="00EE4C1A" w:rsidRDefault="00EE4C1A">
      <w:pPr>
        <w:spacing w:line="312" w:lineRule="auto"/>
        <w:jc w:val="both"/>
        <w:sectPr w:rsidR="00EE4C1A">
          <w:footerReference w:type="default" r:id="rId13"/>
          <w:type w:val="continuous"/>
          <w:pgSz w:w="11920" w:h="16850"/>
          <w:pgMar w:top="860" w:right="700" w:bottom="640" w:left="740" w:header="720" w:footer="443" w:gutter="0"/>
          <w:cols w:space="720"/>
        </w:sectPr>
      </w:pPr>
    </w:p>
    <w:p w:rsidR="00EE4C1A" w:rsidRDefault="00EE4C1A">
      <w:pPr>
        <w:pStyle w:val="a3"/>
        <w:spacing w:before="10"/>
        <w:rPr>
          <w:sz w:val="23"/>
        </w:rPr>
      </w:pPr>
    </w:p>
    <w:p w:rsidR="00EE4C1A" w:rsidRDefault="004A4445">
      <w:pPr>
        <w:pStyle w:val="1"/>
        <w:spacing w:before="33"/>
        <w:ind w:firstLineChars="250" w:firstLine="1301"/>
        <w:rPr>
          <w:rFonts w:ascii="Times New Roman"/>
        </w:rPr>
      </w:pPr>
      <w:r>
        <w:rPr>
          <w:lang w:eastAsia="zh-TW"/>
        </w:rPr>
        <w:pict>
          <v:shape id="image4.png" o:spid="_x0000_s1035" type="#_x0000_t75" style="position:absolute;left:0;text-align:left;margin-left:71.1pt;margin-top:-13.3pt;width:108.05pt;height:60.05pt;z-index:3;mso-position-horizontal-relative:page">
            <v:imagedata r:id="rId14" o:title=""/>
            <w10:wrap anchorx="page"/>
          </v:shape>
        </w:pict>
      </w:r>
      <w:r w:rsidR="00856EE2">
        <w:rPr>
          <w:rFonts w:ascii="Times New Roman"/>
          <w:u w:val="thick"/>
        </w:rPr>
        <w:t>KAINAN UNIVERSITY</w:t>
      </w:r>
    </w:p>
    <w:p w:rsidR="00EE4C1A" w:rsidRDefault="00EE4C1A">
      <w:pPr>
        <w:pStyle w:val="a3"/>
        <w:rPr>
          <w:b/>
          <w:sz w:val="20"/>
        </w:rPr>
      </w:pPr>
    </w:p>
    <w:p w:rsidR="00EE4C1A" w:rsidRDefault="00EE4C1A">
      <w:pPr>
        <w:pStyle w:val="a3"/>
        <w:rPr>
          <w:b/>
          <w:sz w:val="20"/>
        </w:rPr>
      </w:pPr>
    </w:p>
    <w:p w:rsidR="00EE4C1A" w:rsidRDefault="00856EE2">
      <w:pPr>
        <w:pStyle w:val="a3"/>
        <w:ind w:left="1418"/>
        <w:rPr>
          <w:lang w:eastAsia="zh-TW"/>
        </w:rPr>
      </w:pPr>
      <w:r>
        <w:t>APPLICATION FOR INTERNATIONAL HONORS PROGRAM</w:t>
      </w:r>
      <w:r>
        <w:rPr>
          <w:rFonts w:hint="eastAsia"/>
          <w:b/>
          <w:u w:val="single"/>
          <w:lang w:eastAsia="zh-TW"/>
        </w:rPr>
        <w:t xml:space="preserve"> (FALL 2019)</w:t>
      </w:r>
    </w:p>
    <w:p w:rsidR="00EE4C1A" w:rsidRDefault="00EE4C1A">
      <w:pPr>
        <w:pStyle w:val="a3"/>
        <w:rPr>
          <w:sz w:val="20"/>
        </w:rPr>
      </w:pPr>
    </w:p>
    <w:p w:rsidR="00EE4C1A" w:rsidRDefault="00EE4C1A">
      <w:pPr>
        <w:pStyle w:val="a3"/>
        <w:spacing w:before="6"/>
        <w:rPr>
          <w:sz w:val="14"/>
        </w:rPr>
      </w:pPr>
    </w:p>
    <w:tbl>
      <w:tblPr>
        <w:tblW w:w="10435" w:type="dxa"/>
        <w:tblInd w:w="117" w:type="dxa"/>
        <w:tblLayout w:type="fixed"/>
        <w:tblCellMar>
          <w:left w:w="0" w:type="dxa"/>
          <w:right w:w="0" w:type="dxa"/>
        </w:tblCellMar>
        <w:tblLook w:val="0000" w:firstRow="0" w:lastRow="0" w:firstColumn="0" w:lastColumn="0" w:noHBand="0" w:noVBand="0"/>
      </w:tblPr>
      <w:tblGrid>
        <w:gridCol w:w="5195"/>
        <w:gridCol w:w="115"/>
        <w:gridCol w:w="5063"/>
        <w:gridCol w:w="62"/>
      </w:tblGrid>
      <w:tr w:rsidR="00EE4C1A">
        <w:trPr>
          <w:trHeight w:hRule="exact" w:val="4759"/>
        </w:trPr>
        <w:tc>
          <w:tcPr>
            <w:tcW w:w="5195" w:type="dxa"/>
            <w:vMerge w:val="restart"/>
            <w:tcBorders>
              <w:right w:val="single" w:sz="4" w:space="0" w:color="000000"/>
            </w:tcBorders>
          </w:tcPr>
          <w:p w:rsidR="00EE4C1A" w:rsidRDefault="00856EE2">
            <w:pPr>
              <w:pStyle w:val="TableParagraph"/>
              <w:spacing w:before="49" w:line="276" w:lineRule="auto"/>
              <w:ind w:left="122" w:right="203"/>
              <w:rPr>
                <w:sz w:val="18"/>
                <w:szCs w:val="18"/>
                <w:lang w:eastAsia="zh-TW"/>
              </w:rPr>
            </w:pPr>
            <w:r>
              <w:rPr>
                <w:sz w:val="18"/>
                <w:szCs w:val="18"/>
              </w:rPr>
              <w:t xml:space="preserve">Please submit </w:t>
            </w:r>
            <w:r>
              <w:rPr>
                <w:b/>
                <w:color w:val="FF0000"/>
                <w:sz w:val="18"/>
                <w:szCs w:val="18"/>
              </w:rPr>
              <w:t xml:space="preserve">all </w:t>
            </w:r>
            <w:r>
              <w:rPr>
                <w:sz w:val="18"/>
                <w:szCs w:val="18"/>
              </w:rPr>
              <w:t>required documents to complete your application:</w:t>
            </w:r>
          </w:p>
          <w:p w:rsidR="00EE4C1A" w:rsidRDefault="00856EE2">
            <w:pPr>
              <w:pStyle w:val="TableParagraph"/>
              <w:numPr>
                <w:ilvl w:val="0"/>
                <w:numId w:val="2"/>
              </w:numPr>
              <w:tabs>
                <w:tab w:val="left" w:pos="602"/>
                <w:tab w:val="left" w:pos="603"/>
              </w:tabs>
              <w:spacing w:before="9" w:line="276" w:lineRule="auto"/>
              <w:ind w:hanging="480"/>
              <w:rPr>
                <w:rFonts w:ascii="Wingdings"/>
                <w:sz w:val="16"/>
                <w:szCs w:val="16"/>
              </w:rPr>
            </w:pPr>
            <w:r>
              <w:rPr>
                <w:rFonts w:ascii="新細明體" w:eastAsia="新細明體" w:hAnsi="新細明體" w:hint="eastAsia"/>
                <w:sz w:val="16"/>
                <w:szCs w:val="16"/>
              </w:rPr>
              <w:t>＊</w:t>
            </w:r>
            <w:bookmarkStart w:id="0" w:name="_GoBack"/>
            <w:bookmarkEnd w:id="0"/>
            <w:r>
              <w:rPr>
                <w:sz w:val="16"/>
                <w:szCs w:val="16"/>
              </w:rPr>
              <w:t>completed application</w:t>
            </w:r>
            <w:r>
              <w:rPr>
                <w:spacing w:val="-18"/>
                <w:sz w:val="16"/>
                <w:szCs w:val="16"/>
              </w:rPr>
              <w:t xml:space="preserve"> </w:t>
            </w:r>
            <w:r>
              <w:rPr>
                <w:sz w:val="16"/>
                <w:szCs w:val="16"/>
              </w:rPr>
              <w:t>form</w:t>
            </w:r>
          </w:p>
          <w:p w:rsidR="00EE4C1A" w:rsidRDefault="00856EE2">
            <w:pPr>
              <w:pStyle w:val="TableParagraph"/>
              <w:numPr>
                <w:ilvl w:val="0"/>
                <w:numId w:val="2"/>
              </w:numPr>
              <w:tabs>
                <w:tab w:val="left" w:pos="602"/>
                <w:tab w:val="left" w:pos="603"/>
              </w:tabs>
              <w:spacing w:before="109" w:line="276" w:lineRule="auto"/>
              <w:ind w:hanging="480"/>
              <w:rPr>
                <w:sz w:val="16"/>
                <w:szCs w:val="16"/>
              </w:rPr>
            </w:pPr>
            <w:r>
              <w:rPr>
                <w:rFonts w:ascii="新細明體" w:eastAsia="新細明體" w:hAnsi="新細明體" w:hint="eastAsia"/>
                <w:sz w:val="16"/>
                <w:szCs w:val="16"/>
              </w:rPr>
              <w:t>＊</w:t>
            </w:r>
            <w:r>
              <w:rPr>
                <w:color w:val="FF0000"/>
                <w:sz w:val="16"/>
                <w:szCs w:val="16"/>
              </w:rPr>
              <w:t xml:space="preserve">High school </w:t>
            </w:r>
            <w:r>
              <w:rPr>
                <w:b/>
                <w:color w:val="FF0000"/>
                <w:sz w:val="16"/>
                <w:szCs w:val="16"/>
                <w:u w:val="thick" w:color="FF0000"/>
              </w:rPr>
              <w:t xml:space="preserve">diploma </w:t>
            </w:r>
            <w:r>
              <w:rPr>
                <w:color w:val="FF0000"/>
                <w:sz w:val="16"/>
                <w:szCs w:val="16"/>
              </w:rPr>
              <w:t xml:space="preserve">and </w:t>
            </w:r>
            <w:r>
              <w:rPr>
                <w:b/>
                <w:color w:val="FF0000"/>
                <w:sz w:val="16"/>
                <w:szCs w:val="16"/>
                <w:u w:val="thick" w:color="FF0000"/>
              </w:rPr>
              <w:t>transcript</w:t>
            </w:r>
            <w:r>
              <w:rPr>
                <w:b/>
                <w:color w:val="FF0000"/>
                <w:sz w:val="16"/>
                <w:szCs w:val="16"/>
              </w:rPr>
              <w:t xml:space="preserve"> </w:t>
            </w:r>
            <w:r>
              <w:rPr>
                <w:rFonts w:hint="eastAsia"/>
                <w:b/>
                <w:color w:val="FF0000"/>
                <w:sz w:val="16"/>
                <w:szCs w:val="16"/>
                <w:lang w:eastAsia="zh-TW"/>
              </w:rPr>
              <w:t xml:space="preserve"> (</w:t>
            </w:r>
            <w:r>
              <w:rPr>
                <w:rFonts w:hint="eastAsia"/>
                <w:b/>
                <w:color w:val="FF0000"/>
                <w:sz w:val="16"/>
                <w:szCs w:val="16"/>
                <w:u w:val="single"/>
                <w:lang w:eastAsia="zh-TW"/>
              </w:rPr>
              <w:t xml:space="preserve">Please attach its Chinese or </w:t>
            </w:r>
            <w:r>
              <w:rPr>
                <w:b/>
                <w:color w:val="FF0000"/>
                <w:sz w:val="16"/>
                <w:szCs w:val="16"/>
                <w:u w:val="single"/>
                <w:lang w:eastAsia="zh-TW"/>
              </w:rPr>
              <w:t>English</w:t>
            </w:r>
            <w:r>
              <w:rPr>
                <w:rFonts w:hint="eastAsia"/>
                <w:b/>
                <w:color w:val="FF0000"/>
                <w:sz w:val="16"/>
                <w:szCs w:val="16"/>
                <w:u w:val="single"/>
                <w:lang w:eastAsia="zh-TW"/>
              </w:rPr>
              <w:t xml:space="preserve"> version.</w:t>
            </w:r>
          </w:p>
          <w:p w:rsidR="00EE4C1A" w:rsidRDefault="00856EE2">
            <w:pPr>
              <w:pStyle w:val="TableParagraph"/>
              <w:numPr>
                <w:ilvl w:val="0"/>
                <w:numId w:val="2"/>
              </w:numPr>
              <w:tabs>
                <w:tab w:val="left" w:pos="602"/>
                <w:tab w:val="left" w:pos="603"/>
              </w:tabs>
              <w:spacing w:before="109" w:line="276" w:lineRule="auto"/>
              <w:ind w:right="265" w:hanging="480"/>
              <w:rPr>
                <w:rFonts w:ascii="Wingdings"/>
                <w:sz w:val="16"/>
                <w:szCs w:val="16"/>
              </w:rPr>
            </w:pPr>
            <w:r>
              <w:rPr>
                <w:rFonts w:ascii="新細明體" w:eastAsia="新細明體" w:hAnsi="新細明體" w:hint="eastAsia"/>
                <w:sz w:val="16"/>
                <w:szCs w:val="16"/>
              </w:rPr>
              <w:t>＊</w:t>
            </w:r>
            <w:r>
              <w:rPr>
                <w:sz w:val="16"/>
                <w:szCs w:val="16"/>
              </w:rPr>
              <w:t>Financial statement (</w:t>
            </w:r>
            <w:r>
              <w:rPr>
                <w:b/>
                <w:sz w:val="16"/>
                <w:szCs w:val="16"/>
              </w:rPr>
              <w:t xml:space="preserve">USD </w:t>
            </w:r>
            <w:r>
              <w:rPr>
                <w:rFonts w:hint="eastAsia"/>
                <w:b/>
                <w:sz w:val="16"/>
                <w:szCs w:val="16"/>
              </w:rPr>
              <w:t>3</w:t>
            </w:r>
            <w:r>
              <w:rPr>
                <w:b/>
                <w:sz w:val="16"/>
                <w:szCs w:val="16"/>
              </w:rPr>
              <w:t>,000</w:t>
            </w:r>
            <w:r>
              <w:rPr>
                <w:sz w:val="16"/>
                <w:szCs w:val="16"/>
              </w:rPr>
              <w:t>) and affidavit of support</w:t>
            </w:r>
            <w:r>
              <w:rPr>
                <w:rFonts w:hint="eastAsia"/>
                <w:sz w:val="16"/>
                <w:szCs w:val="16"/>
                <w:lang w:eastAsia="zh-TW"/>
              </w:rPr>
              <w:t>.</w:t>
            </w:r>
          </w:p>
          <w:p w:rsidR="00EE4C1A" w:rsidRDefault="00856EE2">
            <w:pPr>
              <w:pStyle w:val="TableParagraph"/>
              <w:tabs>
                <w:tab w:val="left" w:pos="602"/>
                <w:tab w:val="left" w:pos="603"/>
              </w:tabs>
              <w:spacing w:before="107" w:line="276" w:lineRule="auto"/>
              <w:ind w:left="602"/>
              <w:rPr>
                <w:rFonts w:ascii="Wingdings"/>
                <w:sz w:val="16"/>
                <w:szCs w:val="16"/>
              </w:rPr>
            </w:pPr>
            <w:r>
              <w:rPr>
                <w:rFonts w:ascii="新細明體" w:eastAsia="新細明體" w:hAnsi="新細明體" w:hint="eastAsia"/>
                <w:sz w:val="16"/>
                <w:szCs w:val="16"/>
              </w:rPr>
              <w:t>＊</w:t>
            </w:r>
            <w:r>
              <w:rPr>
                <w:rFonts w:hint="eastAsia"/>
                <w:sz w:val="16"/>
                <w:szCs w:val="16"/>
                <w:lang w:eastAsia="zh-TW"/>
              </w:rPr>
              <w:t>Photocopy of passport</w:t>
            </w:r>
          </w:p>
          <w:p w:rsidR="00EE4C1A" w:rsidRDefault="00856EE2">
            <w:pPr>
              <w:pStyle w:val="TableParagraph"/>
              <w:tabs>
                <w:tab w:val="left" w:pos="602"/>
                <w:tab w:val="left" w:pos="603"/>
              </w:tabs>
              <w:spacing w:before="107" w:line="276" w:lineRule="auto"/>
              <w:ind w:left="602" w:right="421"/>
              <w:rPr>
                <w:rFonts w:ascii="Wingdings"/>
                <w:sz w:val="16"/>
                <w:szCs w:val="16"/>
              </w:rPr>
            </w:pPr>
            <w:r>
              <w:rPr>
                <w:rFonts w:ascii="新細明體" w:eastAsia="新細明體" w:hAnsi="新細明體" w:hint="eastAsia"/>
                <w:sz w:val="16"/>
                <w:szCs w:val="16"/>
              </w:rPr>
              <w:t>＊</w:t>
            </w:r>
            <w:r>
              <w:rPr>
                <w:sz w:val="16"/>
                <w:szCs w:val="16"/>
              </w:rPr>
              <w:t>Certificate</w:t>
            </w:r>
            <w:r>
              <w:rPr>
                <w:spacing w:val="-3"/>
                <w:sz w:val="16"/>
                <w:szCs w:val="16"/>
              </w:rPr>
              <w:t xml:space="preserve"> </w:t>
            </w:r>
            <w:r>
              <w:rPr>
                <w:sz w:val="16"/>
                <w:szCs w:val="16"/>
              </w:rPr>
              <w:t>of</w:t>
            </w:r>
            <w:r>
              <w:rPr>
                <w:spacing w:val="-3"/>
                <w:sz w:val="16"/>
                <w:szCs w:val="16"/>
              </w:rPr>
              <w:t xml:space="preserve"> </w:t>
            </w:r>
            <w:r>
              <w:rPr>
                <w:sz w:val="16"/>
                <w:szCs w:val="16"/>
              </w:rPr>
              <w:t>English</w:t>
            </w:r>
            <w:r>
              <w:rPr>
                <w:spacing w:val="-3"/>
                <w:sz w:val="16"/>
                <w:szCs w:val="16"/>
              </w:rPr>
              <w:t xml:space="preserve"> </w:t>
            </w:r>
            <w:r>
              <w:rPr>
                <w:sz w:val="16"/>
                <w:szCs w:val="16"/>
              </w:rPr>
              <w:t>Ability</w:t>
            </w:r>
            <w:r>
              <w:rPr>
                <w:spacing w:val="-6"/>
                <w:sz w:val="16"/>
                <w:szCs w:val="16"/>
              </w:rPr>
              <w:t xml:space="preserve"> </w:t>
            </w:r>
            <w:r>
              <w:rPr>
                <w:sz w:val="16"/>
                <w:szCs w:val="16"/>
              </w:rPr>
              <w:t>(TOEFL,</w:t>
            </w:r>
            <w:r>
              <w:rPr>
                <w:spacing w:val="-36"/>
                <w:sz w:val="16"/>
                <w:szCs w:val="16"/>
              </w:rPr>
              <w:t xml:space="preserve"> </w:t>
            </w:r>
            <w:r>
              <w:rPr>
                <w:sz w:val="16"/>
                <w:szCs w:val="16"/>
              </w:rPr>
              <w:t xml:space="preserve">TOEIC, </w:t>
            </w:r>
            <w:r>
              <w:rPr>
                <w:spacing w:val="-5"/>
                <w:sz w:val="16"/>
                <w:szCs w:val="16"/>
              </w:rPr>
              <w:t>IELTS,</w:t>
            </w:r>
            <w:r>
              <w:rPr>
                <w:spacing w:val="4"/>
                <w:sz w:val="16"/>
                <w:szCs w:val="16"/>
              </w:rPr>
              <w:t xml:space="preserve"> </w:t>
            </w:r>
            <w:r>
              <w:rPr>
                <w:sz w:val="16"/>
                <w:szCs w:val="16"/>
              </w:rPr>
              <w:t>etc.)</w:t>
            </w:r>
          </w:p>
          <w:p w:rsidR="00EE4C1A" w:rsidRDefault="00856EE2">
            <w:pPr>
              <w:pStyle w:val="TableParagraph"/>
              <w:spacing w:before="49" w:line="276" w:lineRule="auto"/>
              <w:ind w:left="122" w:right="203"/>
              <w:rPr>
                <w:sz w:val="18"/>
                <w:szCs w:val="18"/>
              </w:rPr>
            </w:pPr>
            <w:r>
              <w:rPr>
                <w:sz w:val="18"/>
                <w:szCs w:val="18"/>
              </w:rPr>
              <w:t xml:space="preserve">Please submit </w:t>
            </w:r>
            <w:r>
              <w:rPr>
                <w:b/>
                <w:color w:val="FF0000"/>
                <w:sz w:val="18"/>
                <w:szCs w:val="18"/>
              </w:rPr>
              <w:t>all</w:t>
            </w:r>
            <w:r>
              <w:rPr>
                <w:sz w:val="18"/>
                <w:szCs w:val="18"/>
              </w:rPr>
              <w:t xml:space="preserve"> required documents to complete your </w:t>
            </w:r>
            <w:r>
              <w:rPr>
                <w:rFonts w:hint="eastAsia"/>
                <w:sz w:val="18"/>
                <w:szCs w:val="18"/>
              </w:rPr>
              <w:t>enrollment:</w:t>
            </w:r>
          </w:p>
          <w:p w:rsidR="00EE4C1A" w:rsidRDefault="00856EE2">
            <w:pPr>
              <w:pStyle w:val="TableParagraph"/>
              <w:spacing w:before="49" w:line="276" w:lineRule="auto"/>
              <w:ind w:left="122" w:right="203"/>
              <w:rPr>
                <w:sz w:val="16"/>
                <w:szCs w:val="16"/>
                <w:lang w:eastAsia="zh-TW"/>
              </w:rPr>
            </w:pPr>
            <w:r>
              <w:rPr>
                <w:rFonts w:hint="eastAsia"/>
                <w:sz w:val="16"/>
                <w:szCs w:val="16"/>
                <w:lang w:eastAsia="zh-TW"/>
              </w:rPr>
              <w:t xml:space="preserve">       </w:t>
            </w:r>
            <w:r>
              <w:rPr>
                <w:rFonts w:ascii="新細明體" w:eastAsia="新細明體" w:hAnsi="新細明體" w:hint="eastAsia"/>
                <w:sz w:val="16"/>
                <w:szCs w:val="16"/>
              </w:rPr>
              <w:t>＊</w:t>
            </w:r>
            <w:r>
              <w:rPr>
                <w:rFonts w:hint="eastAsia"/>
                <w:sz w:val="16"/>
                <w:szCs w:val="16"/>
                <w:lang w:eastAsia="zh-TW"/>
              </w:rPr>
              <w:t xml:space="preserve"> Photocopy of passport</w:t>
            </w:r>
          </w:p>
          <w:p w:rsidR="00EE4C1A" w:rsidRDefault="00856EE2">
            <w:pPr>
              <w:pStyle w:val="TableParagraph"/>
              <w:spacing w:before="49" w:line="276" w:lineRule="auto"/>
              <w:ind w:left="122" w:right="203"/>
              <w:rPr>
                <w:sz w:val="16"/>
                <w:szCs w:val="16"/>
                <w:lang w:eastAsia="zh-TW"/>
              </w:rPr>
            </w:pPr>
            <w:r>
              <w:rPr>
                <w:rFonts w:hint="eastAsia"/>
                <w:sz w:val="16"/>
                <w:szCs w:val="16"/>
                <w:lang w:eastAsia="zh-TW"/>
              </w:rPr>
              <w:t xml:space="preserve">       </w:t>
            </w:r>
            <w:r>
              <w:rPr>
                <w:rFonts w:ascii="新細明體" w:eastAsia="新細明體" w:hAnsi="新細明體" w:hint="eastAsia"/>
                <w:sz w:val="16"/>
                <w:szCs w:val="16"/>
              </w:rPr>
              <w:t>＊</w:t>
            </w:r>
            <w:r>
              <w:rPr>
                <w:rFonts w:hint="eastAsia"/>
                <w:sz w:val="16"/>
                <w:szCs w:val="16"/>
                <w:lang w:eastAsia="zh-TW"/>
              </w:rPr>
              <w:t xml:space="preserve"> Photocopy of visa</w:t>
            </w:r>
          </w:p>
          <w:p w:rsidR="00EE4C1A" w:rsidRDefault="00856EE2">
            <w:pPr>
              <w:pStyle w:val="TableParagraph"/>
              <w:spacing w:before="49" w:line="276" w:lineRule="auto"/>
              <w:ind w:left="122" w:right="203"/>
              <w:rPr>
                <w:sz w:val="16"/>
                <w:szCs w:val="16"/>
                <w:lang w:eastAsia="zh-TW"/>
              </w:rPr>
            </w:pPr>
            <w:r>
              <w:rPr>
                <w:rFonts w:hint="eastAsia"/>
                <w:sz w:val="16"/>
                <w:szCs w:val="16"/>
                <w:lang w:eastAsia="zh-TW"/>
              </w:rPr>
              <w:t xml:space="preserve">       </w:t>
            </w:r>
            <w:r>
              <w:rPr>
                <w:rFonts w:ascii="新細明體" w:eastAsia="新細明體" w:hAnsi="新細明體" w:hint="eastAsia"/>
                <w:sz w:val="16"/>
                <w:szCs w:val="16"/>
              </w:rPr>
              <w:t>＊</w:t>
            </w:r>
            <w:r>
              <w:rPr>
                <w:rFonts w:hint="eastAsia"/>
                <w:sz w:val="16"/>
                <w:szCs w:val="16"/>
                <w:lang w:eastAsia="zh-TW"/>
              </w:rPr>
              <w:t xml:space="preserve"> Photocopy of acceptance letter</w:t>
            </w:r>
          </w:p>
          <w:p w:rsidR="00EE4C1A" w:rsidRDefault="00856EE2">
            <w:pPr>
              <w:pStyle w:val="TableParagraph"/>
              <w:spacing w:before="49" w:line="276" w:lineRule="auto"/>
              <w:ind w:left="122" w:right="203"/>
              <w:rPr>
                <w:sz w:val="16"/>
                <w:szCs w:val="16"/>
                <w:lang w:eastAsia="zh-TW"/>
              </w:rPr>
            </w:pPr>
            <w:r>
              <w:rPr>
                <w:rFonts w:hint="eastAsia"/>
                <w:sz w:val="16"/>
                <w:szCs w:val="16"/>
                <w:lang w:eastAsia="zh-TW"/>
              </w:rPr>
              <w:t xml:space="preserve">       </w:t>
            </w:r>
            <w:r>
              <w:rPr>
                <w:rFonts w:ascii="新細明體" w:eastAsia="新細明體" w:hAnsi="新細明體" w:hint="eastAsia"/>
                <w:sz w:val="16"/>
                <w:szCs w:val="16"/>
              </w:rPr>
              <w:t>＊</w:t>
            </w:r>
            <w:r>
              <w:rPr>
                <w:rFonts w:hint="eastAsia"/>
                <w:sz w:val="16"/>
                <w:szCs w:val="16"/>
                <w:lang w:eastAsia="zh-TW"/>
              </w:rPr>
              <w:t xml:space="preserve"> Passport-size photo*4</w:t>
            </w:r>
          </w:p>
          <w:p w:rsidR="00EE4C1A" w:rsidRDefault="00856EE2">
            <w:pPr>
              <w:pStyle w:val="TableParagraph"/>
              <w:spacing w:before="49" w:line="276" w:lineRule="auto"/>
              <w:ind w:left="122" w:right="203"/>
              <w:rPr>
                <w:sz w:val="16"/>
                <w:szCs w:val="16"/>
                <w:lang w:eastAsia="zh-TW"/>
              </w:rPr>
            </w:pPr>
            <w:r>
              <w:rPr>
                <w:rFonts w:hint="eastAsia"/>
                <w:sz w:val="16"/>
                <w:szCs w:val="16"/>
                <w:lang w:eastAsia="zh-TW"/>
              </w:rPr>
              <w:t xml:space="preserve">       </w:t>
            </w:r>
            <w:r>
              <w:rPr>
                <w:rFonts w:ascii="新細明體" w:eastAsia="新細明體" w:hAnsi="新細明體" w:hint="eastAsia"/>
                <w:sz w:val="16"/>
                <w:szCs w:val="16"/>
              </w:rPr>
              <w:t>＊</w:t>
            </w:r>
            <w:r>
              <w:rPr>
                <w:rFonts w:hint="eastAsia"/>
                <w:sz w:val="16"/>
                <w:szCs w:val="16"/>
                <w:lang w:eastAsia="zh-TW"/>
              </w:rPr>
              <w:t xml:space="preserve">  </w:t>
            </w:r>
            <w:r>
              <w:rPr>
                <w:sz w:val="16"/>
                <w:szCs w:val="16"/>
                <w:lang w:eastAsia="zh-TW"/>
              </w:rPr>
              <w:t>H</w:t>
            </w:r>
            <w:r>
              <w:rPr>
                <w:rFonts w:hint="eastAsia"/>
                <w:sz w:val="16"/>
                <w:szCs w:val="16"/>
                <w:lang w:eastAsia="zh-TW"/>
              </w:rPr>
              <w:t>ealth Certificate within 3 months</w:t>
            </w:r>
          </w:p>
          <w:p w:rsidR="00EE4C1A" w:rsidRDefault="00856EE2">
            <w:pPr>
              <w:pStyle w:val="TableParagraph"/>
              <w:spacing w:before="49" w:line="276" w:lineRule="auto"/>
              <w:ind w:left="122" w:right="203" w:firstLineChars="150" w:firstLine="240"/>
              <w:rPr>
                <w:sz w:val="16"/>
                <w:szCs w:val="16"/>
                <w:lang w:eastAsia="zh-TW"/>
              </w:rPr>
            </w:pPr>
            <w:r>
              <w:rPr>
                <w:rFonts w:ascii="新細明體" w:eastAsia="新細明體" w:hAnsi="新細明體" w:hint="eastAsia"/>
                <w:sz w:val="16"/>
                <w:szCs w:val="16"/>
              </w:rPr>
              <w:t>＊</w:t>
            </w:r>
            <w:r>
              <w:rPr>
                <w:rFonts w:hint="eastAsia"/>
                <w:sz w:val="16"/>
                <w:szCs w:val="16"/>
                <w:lang w:eastAsia="zh-TW"/>
              </w:rPr>
              <w:t xml:space="preserve"> </w:t>
            </w:r>
            <w:r>
              <w:rPr>
                <w:sz w:val="16"/>
                <w:szCs w:val="16"/>
              </w:rPr>
              <w:t xml:space="preserve">Financial statement (USD </w:t>
            </w:r>
            <w:r>
              <w:rPr>
                <w:rFonts w:hint="eastAsia"/>
                <w:sz w:val="16"/>
                <w:szCs w:val="16"/>
                <w:lang w:eastAsia="zh-TW"/>
              </w:rPr>
              <w:t>3</w:t>
            </w:r>
            <w:r>
              <w:rPr>
                <w:sz w:val="16"/>
                <w:szCs w:val="16"/>
              </w:rPr>
              <w:t>,000) and affidavit of support</w:t>
            </w:r>
            <w:r>
              <w:rPr>
                <w:rFonts w:hint="eastAsia"/>
                <w:sz w:val="16"/>
                <w:szCs w:val="16"/>
                <w:lang w:eastAsia="zh-TW"/>
              </w:rPr>
              <w:t>.</w:t>
            </w:r>
          </w:p>
          <w:p w:rsidR="00EE4C1A" w:rsidRDefault="00856EE2">
            <w:pPr>
              <w:pStyle w:val="TableParagraph"/>
              <w:spacing w:before="49" w:line="276" w:lineRule="auto"/>
              <w:ind w:left="122" w:right="203" w:firstLineChars="150" w:firstLine="240"/>
              <w:rPr>
                <w:sz w:val="16"/>
                <w:szCs w:val="16"/>
                <w:lang w:eastAsia="zh-TW"/>
              </w:rPr>
            </w:pPr>
            <w:r>
              <w:rPr>
                <w:rFonts w:ascii="新細明體" w:eastAsia="新細明體" w:hAnsi="新細明體" w:hint="eastAsia"/>
                <w:sz w:val="16"/>
                <w:szCs w:val="16"/>
              </w:rPr>
              <w:t>＊</w:t>
            </w:r>
            <w:r>
              <w:rPr>
                <w:sz w:val="16"/>
                <w:szCs w:val="16"/>
              </w:rPr>
              <w:t>Certificate</w:t>
            </w:r>
            <w:r>
              <w:rPr>
                <w:spacing w:val="-3"/>
                <w:sz w:val="16"/>
                <w:szCs w:val="16"/>
              </w:rPr>
              <w:t xml:space="preserve"> </w:t>
            </w:r>
            <w:r>
              <w:rPr>
                <w:sz w:val="16"/>
                <w:szCs w:val="16"/>
              </w:rPr>
              <w:t>of</w:t>
            </w:r>
            <w:r>
              <w:rPr>
                <w:spacing w:val="-3"/>
                <w:sz w:val="16"/>
                <w:szCs w:val="16"/>
              </w:rPr>
              <w:t xml:space="preserve"> </w:t>
            </w:r>
            <w:r>
              <w:rPr>
                <w:sz w:val="16"/>
                <w:szCs w:val="16"/>
              </w:rPr>
              <w:t>English</w:t>
            </w:r>
            <w:r>
              <w:rPr>
                <w:spacing w:val="-3"/>
                <w:sz w:val="16"/>
                <w:szCs w:val="16"/>
              </w:rPr>
              <w:t xml:space="preserve"> </w:t>
            </w:r>
            <w:r>
              <w:rPr>
                <w:sz w:val="16"/>
                <w:szCs w:val="16"/>
              </w:rPr>
              <w:t>Ability</w:t>
            </w:r>
            <w:r>
              <w:rPr>
                <w:spacing w:val="-6"/>
                <w:sz w:val="16"/>
                <w:szCs w:val="16"/>
              </w:rPr>
              <w:t xml:space="preserve"> </w:t>
            </w:r>
            <w:r>
              <w:rPr>
                <w:sz w:val="16"/>
                <w:szCs w:val="16"/>
              </w:rPr>
              <w:t>(TOEFL,</w:t>
            </w:r>
            <w:r>
              <w:rPr>
                <w:spacing w:val="-36"/>
                <w:sz w:val="16"/>
                <w:szCs w:val="16"/>
              </w:rPr>
              <w:t xml:space="preserve"> </w:t>
            </w:r>
            <w:r>
              <w:rPr>
                <w:sz w:val="16"/>
                <w:szCs w:val="16"/>
              </w:rPr>
              <w:t xml:space="preserve">TOEIC, </w:t>
            </w:r>
            <w:r>
              <w:rPr>
                <w:spacing w:val="-5"/>
                <w:sz w:val="16"/>
                <w:szCs w:val="16"/>
              </w:rPr>
              <w:t>IELTS,</w:t>
            </w:r>
            <w:r>
              <w:rPr>
                <w:spacing w:val="4"/>
                <w:sz w:val="16"/>
                <w:szCs w:val="16"/>
              </w:rPr>
              <w:t xml:space="preserve"> </w:t>
            </w:r>
            <w:r>
              <w:rPr>
                <w:sz w:val="16"/>
                <w:szCs w:val="16"/>
              </w:rPr>
              <w:t>etc.)</w:t>
            </w:r>
          </w:p>
          <w:p w:rsidR="00EE4C1A" w:rsidRDefault="00856EE2">
            <w:pPr>
              <w:pStyle w:val="TableParagraph"/>
              <w:spacing w:before="49" w:line="276" w:lineRule="auto"/>
              <w:ind w:left="122" w:right="203" w:firstLineChars="150" w:firstLine="240"/>
              <w:rPr>
                <w:sz w:val="16"/>
                <w:szCs w:val="16"/>
                <w:lang w:eastAsia="zh-TW"/>
              </w:rPr>
            </w:pPr>
            <w:r>
              <w:rPr>
                <w:rFonts w:ascii="新細明體" w:eastAsia="新細明體" w:hAnsi="新細明體" w:hint="eastAsia"/>
                <w:sz w:val="16"/>
                <w:szCs w:val="16"/>
              </w:rPr>
              <w:t>＊</w:t>
            </w:r>
            <w:r>
              <w:rPr>
                <w:rFonts w:ascii="新細明體" w:eastAsia="新細明體" w:hAnsi="新細明體"/>
                <w:sz w:val="16"/>
                <w:szCs w:val="16"/>
              </w:rPr>
              <w:t>Application fee receipt</w:t>
            </w:r>
          </w:p>
          <w:p w:rsidR="00EE4C1A" w:rsidRDefault="00856EE2">
            <w:pPr>
              <w:pStyle w:val="TableParagraph"/>
              <w:spacing w:before="49" w:line="276" w:lineRule="auto"/>
              <w:ind w:left="122" w:right="203" w:firstLineChars="150" w:firstLine="240"/>
              <w:rPr>
                <w:sz w:val="16"/>
                <w:szCs w:val="16"/>
                <w:lang w:eastAsia="zh-TW"/>
              </w:rPr>
            </w:pPr>
            <w:r>
              <w:rPr>
                <w:rFonts w:ascii="新細明體" w:eastAsia="新細明體" w:hAnsi="新細明體" w:hint="eastAsia"/>
                <w:sz w:val="16"/>
                <w:szCs w:val="16"/>
              </w:rPr>
              <w:t>＊</w:t>
            </w:r>
            <w:r>
              <w:rPr>
                <w:color w:val="FF0000"/>
                <w:sz w:val="16"/>
                <w:szCs w:val="16"/>
              </w:rPr>
              <w:t xml:space="preserve">High school </w:t>
            </w:r>
            <w:r>
              <w:rPr>
                <w:b/>
                <w:color w:val="FF0000"/>
                <w:sz w:val="16"/>
                <w:szCs w:val="16"/>
                <w:u w:val="thick" w:color="FF0000"/>
              </w:rPr>
              <w:t xml:space="preserve">diploma </w:t>
            </w:r>
            <w:r>
              <w:rPr>
                <w:color w:val="FF0000"/>
                <w:sz w:val="16"/>
                <w:szCs w:val="16"/>
              </w:rPr>
              <w:t xml:space="preserve">and </w:t>
            </w:r>
            <w:r>
              <w:rPr>
                <w:b/>
                <w:color w:val="FF0000"/>
                <w:sz w:val="16"/>
                <w:szCs w:val="16"/>
                <w:u w:val="thick" w:color="FF0000"/>
              </w:rPr>
              <w:t>transcript</w:t>
            </w:r>
            <w:r>
              <w:rPr>
                <w:rFonts w:hint="eastAsia"/>
                <w:b/>
                <w:color w:val="FF0000"/>
                <w:sz w:val="16"/>
                <w:szCs w:val="16"/>
                <w:u w:val="thick" w:color="FF0000"/>
                <w:lang w:eastAsia="zh-TW"/>
              </w:rPr>
              <w:t xml:space="preserve"> </w:t>
            </w:r>
            <w:r>
              <w:rPr>
                <w:color w:val="FF0000"/>
                <w:sz w:val="16"/>
                <w:szCs w:val="16"/>
              </w:rPr>
              <w:t>with</w:t>
            </w:r>
            <w:r>
              <w:rPr>
                <w:color w:val="FF0000"/>
                <w:spacing w:val="-26"/>
                <w:sz w:val="16"/>
                <w:szCs w:val="16"/>
              </w:rPr>
              <w:t xml:space="preserve"> </w:t>
            </w:r>
            <w:r>
              <w:rPr>
                <w:b/>
                <w:color w:val="FF0000"/>
                <w:sz w:val="16"/>
                <w:szCs w:val="16"/>
                <w:u w:val="thick" w:color="FF0000"/>
              </w:rPr>
              <w:t>TECO</w:t>
            </w:r>
            <w:r>
              <w:rPr>
                <w:rFonts w:hint="eastAsia"/>
                <w:color w:val="FF0000"/>
                <w:sz w:val="16"/>
                <w:szCs w:val="16"/>
                <w:lang w:eastAsia="zh-TW"/>
              </w:rPr>
              <w:t xml:space="preserve"> authentication</w:t>
            </w:r>
            <w:r>
              <w:rPr>
                <w:color w:val="FF0000"/>
                <w:sz w:val="16"/>
                <w:szCs w:val="16"/>
              </w:rPr>
              <w:t xml:space="preserve"> </w:t>
            </w:r>
            <w:r>
              <w:rPr>
                <w:b/>
                <w:color w:val="FF0000"/>
                <w:sz w:val="16"/>
                <w:szCs w:val="16"/>
              </w:rPr>
              <w:t>(</w:t>
            </w:r>
            <w:r>
              <w:rPr>
                <w:b/>
                <w:color w:val="FF0000"/>
                <w:sz w:val="16"/>
                <w:szCs w:val="16"/>
                <w:u w:val="single"/>
              </w:rPr>
              <w:t>Taipei Economic and Culture Office</w:t>
            </w:r>
            <w:r>
              <w:rPr>
                <w:rFonts w:hint="eastAsia"/>
                <w:b/>
                <w:color w:val="FF0000"/>
                <w:sz w:val="16"/>
                <w:szCs w:val="16"/>
                <w:u w:val="single"/>
                <w:lang w:eastAsia="zh-TW"/>
              </w:rPr>
              <w:t>.</w:t>
            </w:r>
            <w:r>
              <w:rPr>
                <w:color w:val="FF0000"/>
                <w:sz w:val="16"/>
                <w:szCs w:val="16"/>
              </w:rPr>
              <w:t>)</w:t>
            </w:r>
          </w:p>
          <w:p w:rsidR="00EE4C1A" w:rsidRDefault="00EE4C1A">
            <w:pPr>
              <w:pStyle w:val="TableParagraph"/>
              <w:spacing w:before="49" w:line="338" w:lineRule="auto"/>
              <w:ind w:left="122" w:right="203"/>
              <w:rPr>
                <w:sz w:val="16"/>
                <w:szCs w:val="16"/>
                <w:lang w:eastAsia="zh-TW"/>
              </w:rPr>
            </w:pPr>
          </w:p>
          <w:p w:rsidR="00EE4C1A" w:rsidRDefault="00856EE2">
            <w:pPr>
              <w:pStyle w:val="TableParagraph"/>
              <w:numPr>
                <w:ilvl w:val="0"/>
                <w:numId w:val="2"/>
              </w:numPr>
              <w:tabs>
                <w:tab w:val="left" w:pos="602"/>
                <w:tab w:val="left" w:pos="603"/>
              </w:tabs>
              <w:spacing w:before="102"/>
              <w:ind w:left="575" w:right="525" w:hanging="480"/>
              <w:jc w:val="center"/>
              <w:rPr>
                <w:lang w:eastAsia="zh-TW"/>
              </w:rPr>
            </w:pPr>
            <w:r>
              <w:rPr>
                <w:rFonts w:hint="eastAsia"/>
                <w:lang w:eastAsia="zh-TW"/>
              </w:rPr>
              <w:t xml:space="preserve"> </w:t>
            </w:r>
            <w:r>
              <w:rPr>
                <w:color w:val="FF0000"/>
                <w:sz w:val="18"/>
                <w:szCs w:val="18"/>
              </w:rPr>
              <w:t>au</w:t>
            </w:r>
          </w:p>
        </w:tc>
        <w:tc>
          <w:tcPr>
            <w:tcW w:w="5240" w:type="dxa"/>
            <w:gridSpan w:val="3"/>
            <w:tcBorders>
              <w:left w:val="single" w:sz="4" w:space="0" w:color="000000"/>
            </w:tcBorders>
          </w:tcPr>
          <w:p w:rsidR="00EE4C1A" w:rsidRDefault="00856EE2">
            <w:pPr>
              <w:pStyle w:val="TableParagraph"/>
              <w:spacing w:before="44" w:line="340" w:lineRule="auto"/>
              <w:ind w:left="105" w:right="356"/>
            </w:pPr>
            <w:r>
              <w:rPr>
                <w:u w:val="single"/>
              </w:rPr>
              <w:t>All Required documents must be posted or e-mailed directly to:</w:t>
            </w:r>
          </w:p>
          <w:p w:rsidR="00EE4C1A" w:rsidRDefault="00856EE2">
            <w:pPr>
              <w:pStyle w:val="TableParagraph"/>
              <w:spacing w:before="9"/>
              <w:ind w:left="105" w:right="356"/>
            </w:pPr>
            <w:r>
              <w:t>Office of International and Cross-Strait Affairs</w:t>
            </w:r>
          </w:p>
          <w:p w:rsidR="00EE4C1A" w:rsidRDefault="00856EE2">
            <w:pPr>
              <w:pStyle w:val="TableParagraph"/>
              <w:spacing w:before="114"/>
              <w:ind w:left="105" w:right="356"/>
              <w:rPr>
                <w:b/>
              </w:rPr>
            </w:pPr>
            <w:r>
              <w:rPr>
                <w:b/>
              </w:rPr>
              <w:t>(OICA) Kainan University</w:t>
            </w:r>
          </w:p>
          <w:p w:rsidR="00EE4C1A" w:rsidRDefault="00856EE2">
            <w:pPr>
              <w:pStyle w:val="TableParagraph"/>
              <w:spacing w:before="104" w:line="340" w:lineRule="auto"/>
              <w:ind w:left="105" w:right="356"/>
              <w:rPr>
                <w:b/>
              </w:rPr>
            </w:pPr>
            <w:r>
              <w:rPr>
                <w:b/>
              </w:rPr>
              <w:t>No.1 Kainan Road, Luzhu</w:t>
            </w:r>
            <w:r>
              <w:rPr>
                <w:rFonts w:hint="eastAsia"/>
                <w:b/>
                <w:lang w:eastAsia="zh-TW"/>
              </w:rPr>
              <w:t xml:space="preserve"> District</w:t>
            </w:r>
            <w:r>
              <w:rPr>
                <w:b/>
              </w:rPr>
              <w:t>, Taoyuan City 33857, Taiwan</w:t>
            </w:r>
          </w:p>
          <w:p w:rsidR="00EE4C1A" w:rsidRDefault="00EE4C1A">
            <w:pPr>
              <w:pStyle w:val="TableParagraph"/>
              <w:spacing w:before="4"/>
              <w:rPr>
                <w:sz w:val="31"/>
              </w:rPr>
            </w:pPr>
          </w:p>
          <w:p w:rsidR="00EE4C1A" w:rsidRDefault="00856EE2">
            <w:pPr>
              <w:pStyle w:val="TableParagraph"/>
              <w:spacing w:line="343" w:lineRule="auto"/>
              <w:ind w:left="105" w:right="356"/>
              <w:rPr>
                <w:b/>
                <w:lang w:eastAsia="zh-TW"/>
              </w:rPr>
            </w:pPr>
            <w:r>
              <w:t>For further information and questions, please visit our website at</w:t>
            </w:r>
            <w:r>
              <w:rPr>
                <w:rFonts w:hint="eastAsia"/>
                <w:lang w:eastAsia="zh-TW"/>
              </w:rPr>
              <w:t xml:space="preserve"> </w:t>
            </w:r>
            <w:r>
              <w:rPr>
                <w:rFonts w:hint="eastAsia"/>
                <w:b/>
                <w:color w:val="0070C0"/>
                <w:lang w:eastAsia="zh-TW"/>
              </w:rPr>
              <w:t xml:space="preserve"> </w:t>
            </w:r>
            <w:r>
              <w:rPr>
                <w:b/>
                <w:color w:val="0070C0"/>
                <w:lang w:eastAsia="zh-TW"/>
              </w:rPr>
              <w:t>http://oica.knu.edu.tw/en</w:t>
            </w:r>
          </w:p>
          <w:p w:rsidR="00EE4C1A" w:rsidRDefault="00856EE2">
            <w:pPr>
              <w:pStyle w:val="TableParagraph"/>
              <w:spacing w:before="2" w:line="340" w:lineRule="auto"/>
              <w:ind w:left="105" w:right="862"/>
            </w:pPr>
            <w:r>
              <w:t xml:space="preserve">and/ or email us to </w:t>
            </w:r>
            <w:hyperlink r:id="rId15" w:history="1">
              <w:r>
                <w:rPr>
                  <w:u w:val="single"/>
                </w:rPr>
                <w:t>nc@mail.knu.edu.tw</w:t>
              </w:r>
            </w:hyperlink>
            <w:r>
              <w:rPr>
                <w:u w:val="single"/>
              </w:rPr>
              <w:t xml:space="preserve"> </w:t>
            </w:r>
            <w:r>
              <w:t>Telephone no. +886-3-3412500 #1022~1028 Fax no. +886-3-3413252</w:t>
            </w:r>
          </w:p>
          <w:p w:rsidR="00EE4C1A" w:rsidRDefault="00856EE2">
            <w:pPr>
              <w:pStyle w:val="TableParagraph"/>
              <w:spacing w:before="7"/>
              <w:ind w:left="115" w:right="356"/>
              <w:rPr>
                <w:lang w:eastAsia="zh-TW"/>
              </w:rPr>
            </w:pPr>
            <w:r>
              <w:t>Deadline for Application:</w:t>
            </w:r>
          </w:p>
        </w:tc>
      </w:tr>
      <w:tr w:rsidR="00EE4C1A">
        <w:trPr>
          <w:trHeight w:hRule="exact" w:val="299"/>
        </w:trPr>
        <w:tc>
          <w:tcPr>
            <w:tcW w:w="5195" w:type="dxa"/>
            <w:vMerge/>
            <w:tcBorders>
              <w:right w:val="single" w:sz="4" w:space="0" w:color="000000"/>
            </w:tcBorders>
          </w:tcPr>
          <w:p w:rsidR="00EE4C1A" w:rsidRDefault="00EE4C1A"/>
        </w:tc>
        <w:tc>
          <w:tcPr>
            <w:tcW w:w="115" w:type="dxa"/>
            <w:tcBorders>
              <w:left w:val="single" w:sz="4" w:space="0" w:color="000000"/>
              <w:right w:val="single" w:sz="4" w:space="0" w:color="000000"/>
            </w:tcBorders>
          </w:tcPr>
          <w:p w:rsidR="00EE4C1A" w:rsidRDefault="00EE4C1A"/>
        </w:tc>
        <w:tc>
          <w:tcPr>
            <w:tcW w:w="5063" w:type="dxa"/>
            <w:tcBorders>
              <w:top w:val="single" w:sz="4" w:space="0" w:color="000000"/>
              <w:left w:val="single" w:sz="4" w:space="0" w:color="000000"/>
              <w:bottom w:val="double" w:sz="10" w:space="0" w:color="000000"/>
              <w:right w:val="single" w:sz="4" w:space="0" w:color="000000"/>
            </w:tcBorders>
          </w:tcPr>
          <w:p w:rsidR="00EE4C1A" w:rsidRDefault="00856EE2">
            <w:pPr>
              <w:pStyle w:val="TableParagraph"/>
              <w:spacing w:line="219" w:lineRule="exact"/>
              <w:ind w:right="-9"/>
              <w:rPr>
                <w:sz w:val="14"/>
                <w:lang w:eastAsia="zh-TW"/>
              </w:rPr>
            </w:pPr>
            <w:r>
              <w:rPr>
                <w:rFonts w:hint="eastAsia"/>
                <w:lang w:eastAsia="zh-TW"/>
              </w:rPr>
              <w:t xml:space="preserve">First Period: </w:t>
            </w:r>
            <w:r>
              <w:t xml:space="preserve">Before </w:t>
            </w:r>
            <w:r>
              <w:rPr>
                <w:lang w:eastAsia="zh-TW"/>
              </w:rPr>
              <w:t>April 15, 2019</w:t>
            </w:r>
            <w:r>
              <w:t>.</w:t>
            </w:r>
          </w:p>
        </w:tc>
        <w:tc>
          <w:tcPr>
            <w:tcW w:w="62" w:type="dxa"/>
            <w:tcBorders>
              <w:left w:val="single" w:sz="4" w:space="0" w:color="000000"/>
            </w:tcBorders>
          </w:tcPr>
          <w:p w:rsidR="00EE4C1A" w:rsidRDefault="00EE4C1A">
            <w:pPr>
              <w:rPr>
                <w:lang w:eastAsia="zh-TW"/>
              </w:rPr>
            </w:pPr>
          </w:p>
        </w:tc>
      </w:tr>
      <w:tr w:rsidR="00EE4C1A">
        <w:trPr>
          <w:trHeight w:hRule="exact" w:val="382"/>
        </w:trPr>
        <w:tc>
          <w:tcPr>
            <w:tcW w:w="5195" w:type="dxa"/>
            <w:vMerge/>
            <w:tcBorders>
              <w:bottom w:val="single" w:sz="4" w:space="0" w:color="000000"/>
              <w:right w:val="single" w:sz="4" w:space="0" w:color="000000"/>
            </w:tcBorders>
          </w:tcPr>
          <w:p w:rsidR="00EE4C1A" w:rsidRDefault="00EE4C1A"/>
        </w:tc>
        <w:tc>
          <w:tcPr>
            <w:tcW w:w="115" w:type="dxa"/>
            <w:tcBorders>
              <w:left w:val="single" w:sz="4" w:space="0" w:color="000000"/>
              <w:bottom w:val="single" w:sz="4" w:space="0" w:color="000000"/>
              <w:right w:val="single" w:sz="4" w:space="0" w:color="000000"/>
            </w:tcBorders>
          </w:tcPr>
          <w:p w:rsidR="00EE4C1A" w:rsidRDefault="00EE4C1A"/>
        </w:tc>
        <w:tc>
          <w:tcPr>
            <w:tcW w:w="5063" w:type="dxa"/>
            <w:tcBorders>
              <w:top w:val="single" w:sz="4" w:space="0" w:color="000000"/>
              <w:left w:val="single" w:sz="4" w:space="0" w:color="000000"/>
              <w:bottom w:val="single" w:sz="24" w:space="0" w:color="000000"/>
              <w:right w:val="single" w:sz="4" w:space="0" w:color="000000"/>
            </w:tcBorders>
          </w:tcPr>
          <w:p w:rsidR="00EE4C1A" w:rsidRDefault="00856EE2">
            <w:pPr>
              <w:pStyle w:val="TableParagraph"/>
              <w:spacing w:before="31"/>
              <w:ind w:right="-10"/>
            </w:pPr>
            <w:r>
              <w:rPr>
                <w:rFonts w:hint="eastAsia"/>
                <w:lang w:eastAsia="zh-TW"/>
              </w:rPr>
              <w:t>Second Period</w:t>
            </w:r>
            <w:r>
              <w:rPr>
                <w:spacing w:val="-5"/>
              </w:rPr>
              <w:t xml:space="preserve">: </w:t>
            </w:r>
            <w:r>
              <w:rPr>
                <w:rFonts w:hint="eastAsia"/>
                <w:lang w:eastAsia="zh-TW"/>
              </w:rPr>
              <w:t>June 1</w:t>
            </w:r>
            <w:r>
              <w:rPr>
                <w:lang w:eastAsia="zh-TW"/>
              </w:rPr>
              <w:t xml:space="preserve">, </w:t>
            </w:r>
            <w:r>
              <w:t>201</w:t>
            </w:r>
            <w:r>
              <w:rPr>
                <w:lang w:eastAsia="zh-TW"/>
              </w:rPr>
              <w:t>9</w:t>
            </w:r>
            <w:r>
              <w:rPr>
                <w:rFonts w:hint="eastAsia"/>
                <w:lang w:eastAsia="zh-TW"/>
              </w:rPr>
              <w:t xml:space="preserve"> to July 31,2019</w:t>
            </w:r>
          </w:p>
        </w:tc>
        <w:tc>
          <w:tcPr>
            <w:tcW w:w="62" w:type="dxa"/>
            <w:tcBorders>
              <w:left w:val="single" w:sz="4" w:space="0" w:color="000000"/>
              <w:bottom w:val="single" w:sz="4" w:space="0" w:color="000000"/>
            </w:tcBorders>
          </w:tcPr>
          <w:p w:rsidR="00EE4C1A" w:rsidRDefault="00EE4C1A">
            <w:pPr>
              <w:rPr>
                <w:lang w:eastAsia="zh-TW"/>
              </w:rPr>
            </w:pPr>
          </w:p>
        </w:tc>
      </w:tr>
    </w:tbl>
    <w:p w:rsidR="00EE4C1A" w:rsidRDefault="00EE4C1A">
      <w:pPr>
        <w:pStyle w:val="a3"/>
        <w:spacing w:before="8"/>
        <w:rPr>
          <w:sz w:val="26"/>
        </w:rPr>
      </w:pPr>
    </w:p>
    <w:p w:rsidR="00EE4C1A" w:rsidRDefault="004A4445">
      <w:pPr>
        <w:pStyle w:val="4"/>
        <w:numPr>
          <w:ilvl w:val="1"/>
          <w:numId w:val="1"/>
        </w:numPr>
        <w:tabs>
          <w:tab w:val="left" w:pos="610"/>
          <w:tab w:val="left" w:pos="611"/>
        </w:tabs>
        <w:spacing w:before="69"/>
      </w:pPr>
      <w:r>
        <w:rPr>
          <w:lang w:eastAsia="zh-TW"/>
        </w:rPr>
        <w:pict>
          <v:shape id="AutoShape 93" o:spid="_x0000_s1036" style="position:absolute;left:0;text-align:left;margin-left:301.5pt;margin-top:-69.15pt;width:118.85pt;height:13.65pt;z-index:-11;mso-position-horizontal-relative:page" coordsize="2377,273" o:spt="100" o:preferrelative="t" adj="0,,0" path="m,4r2377,m5,r,273m2372,r,273m,268r2377,e" filled="f" strokeweight=".48pt">
            <v:stroke joinstyle="round"/>
            <v:formulas/>
            <v:path o:connecttype="segments" textboxrect="0,0,1509395,173355"/>
            <w10:wrap anchorx="page"/>
          </v:shape>
        </w:pict>
      </w:r>
      <w:r w:rsidR="00856EE2">
        <w:t>Personal</w:t>
      </w:r>
      <w:r w:rsidR="00856EE2">
        <w:rPr>
          <w:spacing w:val="-11"/>
        </w:rPr>
        <w:t xml:space="preserve"> </w:t>
      </w:r>
      <w:r w:rsidR="00856EE2">
        <w:t>Information</w:t>
      </w:r>
    </w:p>
    <w:p w:rsidR="00EE4C1A" w:rsidRDefault="00EE4C1A">
      <w:pPr>
        <w:pStyle w:val="a3"/>
        <w:spacing w:before="1"/>
        <w:rPr>
          <w:b/>
          <w:sz w:val="6"/>
        </w:rPr>
      </w:pPr>
    </w:p>
    <w:tbl>
      <w:tblPr>
        <w:tblW w:w="9958" w:type="dxa"/>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937"/>
        <w:gridCol w:w="2007"/>
        <w:gridCol w:w="319"/>
        <w:gridCol w:w="238"/>
        <w:gridCol w:w="2179"/>
        <w:gridCol w:w="1098"/>
        <w:gridCol w:w="2180"/>
      </w:tblGrid>
      <w:tr w:rsidR="00EE4C1A">
        <w:trPr>
          <w:trHeight w:hRule="exact" w:val="823"/>
        </w:trPr>
        <w:tc>
          <w:tcPr>
            <w:tcW w:w="7778" w:type="dxa"/>
            <w:gridSpan w:val="6"/>
            <w:tcBorders>
              <w:bottom w:val="single" w:sz="6" w:space="0" w:color="000000"/>
              <w:right w:val="single" w:sz="6" w:space="0" w:color="000000"/>
            </w:tcBorders>
          </w:tcPr>
          <w:p w:rsidR="00EE4C1A" w:rsidRDefault="00856EE2">
            <w:pPr>
              <w:pStyle w:val="TableParagraph"/>
              <w:tabs>
                <w:tab w:val="left" w:pos="5463"/>
              </w:tabs>
              <w:spacing w:before="66"/>
              <w:ind w:left="2136"/>
              <w:rPr>
                <w:sz w:val="24"/>
              </w:rPr>
            </w:pPr>
            <w:r>
              <w:rPr>
                <w:sz w:val="24"/>
              </w:rPr>
              <w:t xml:space="preserve">Last  </w:t>
            </w:r>
            <w:r>
              <w:rPr>
                <w:spacing w:val="11"/>
                <w:sz w:val="24"/>
              </w:rPr>
              <w:t xml:space="preserve"> </w:t>
            </w:r>
            <w:r>
              <w:rPr>
                <w:sz w:val="24"/>
              </w:rPr>
              <w:t>Name</w:t>
            </w:r>
            <w:r>
              <w:rPr>
                <w:sz w:val="24"/>
              </w:rPr>
              <w:tab/>
              <w:t>First</w:t>
            </w:r>
            <w:r>
              <w:rPr>
                <w:spacing w:val="-10"/>
                <w:sz w:val="24"/>
              </w:rPr>
              <w:t xml:space="preserve"> </w:t>
            </w:r>
            <w:r>
              <w:rPr>
                <w:sz w:val="24"/>
              </w:rPr>
              <w:t>Name</w:t>
            </w:r>
          </w:p>
          <w:p w:rsidR="00EE4C1A" w:rsidRDefault="00856EE2">
            <w:pPr>
              <w:pStyle w:val="TableParagraph"/>
              <w:spacing w:before="91"/>
              <w:ind w:left="96"/>
              <w:rPr>
                <w:b/>
                <w:sz w:val="24"/>
              </w:rPr>
            </w:pPr>
            <w:r>
              <w:rPr>
                <w:b/>
                <w:sz w:val="24"/>
              </w:rPr>
              <w:t>Full Name:</w:t>
            </w:r>
          </w:p>
        </w:tc>
        <w:tc>
          <w:tcPr>
            <w:tcW w:w="2180" w:type="dxa"/>
            <w:vMerge w:val="restart"/>
            <w:tcBorders>
              <w:left w:val="single" w:sz="6" w:space="0" w:color="000000"/>
            </w:tcBorders>
          </w:tcPr>
          <w:p w:rsidR="00EE4C1A" w:rsidRDefault="00EE4C1A">
            <w:pPr>
              <w:pStyle w:val="TableParagraph"/>
              <w:rPr>
                <w:b/>
                <w:sz w:val="24"/>
              </w:rPr>
            </w:pPr>
          </w:p>
          <w:p w:rsidR="00EE4C1A" w:rsidRDefault="00EE4C1A">
            <w:pPr>
              <w:pStyle w:val="TableParagraph"/>
              <w:spacing w:before="2"/>
              <w:rPr>
                <w:b/>
                <w:sz w:val="21"/>
              </w:rPr>
            </w:pPr>
          </w:p>
          <w:p w:rsidR="00EE4C1A" w:rsidRDefault="00856EE2">
            <w:pPr>
              <w:pStyle w:val="TableParagraph"/>
              <w:spacing w:line="312" w:lineRule="auto"/>
              <w:ind w:left="292" w:right="285"/>
              <w:jc w:val="center"/>
              <w:rPr>
                <w:b/>
                <w:sz w:val="24"/>
              </w:rPr>
            </w:pPr>
            <w:r>
              <w:rPr>
                <w:b/>
                <w:sz w:val="24"/>
              </w:rPr>
              <w:t>Please attached your most recent photo here (Passport</w:t>
            </w:r>
          </w:p>
          <w:p w:rsidR="00EE4C1A" w:rsidRDefault="00856EE2">
            <w:pPr>
              <w:pStyle w:val="TableParagraph"/>
              <w:spacing w:before="2" w:line="262" w:lineRule="exact"/>
              <w:ind w:left="292" w:right="285"/>
              <w:jc w:val="center"/>
              <w:rPr>
                <w:b/>
                <w:sz w:val="24"/>
              </w:rPr>
            </w:pPr>
            <w:r>
              <w:rPr>
                <w:b/>
                <w:sz w:val="24"/>
              </w:rPr>
              <w:t>size)</w:t>
            </w:r>
          </w:p>
        </w:tc>
      </w:tr>
      <w:tr w:rsidR="00EE4C1A">
        <w:trPr>
          <w:trHeight w:hRule="exact" w:val="468"/>
        </w:trPr>
        <w:tc>
          <w:tcPr>
            <w:tcW w:w="4501" w:type="dxa"/>
            <w:gridSpan w:val="4"/>
            <w:tcBorders>
              <w:top w:val="single" w:sz="6" w:space="0" w:color="000000"/>
              <w:bottom w:val="single" w:sz="6" w:space="0" w:color="000000"/>
              <w:right w:val="single" w:sz="6" w:space="0" w:color="000000"/>
            </w:tcBorders>
          </w:tcPr>
          <w:p w:rsidR="00EE4C1A" w:rsidRDefault="00856EE2">
            <w:pPr>
              <w:pStyle w:val="TableParagraph"/>
              <w:spacing w:before="44"/>
              <w:ind w:left="96"/>
              <w:rPr>
                <w:b/>
                <w:sz w:val="24"/>
              </w:rPr>
            </w:pPr>
            <w:r>
              <w:rPr>
                <w:b/>
                <w:sz w:val="24"/>
              </w:rPr>
              <w:t>Citizenship:</w:t>
            </w:r>
          </w:p>
        </w:tc>
        <w:tc>
          <w:tcPr>
            <w:tcW w:w="3277" w:type="dxa"/>
            <w:gridSpan w:val="2"/>
            <w:tcBorders>
              <w:top w:val="single" w:sz="6" w:space="0" w:color="000000"/>
              <w:left w:val="single" w:sz="6" w:space="0" w:color="000000"/>
              <w:bottom w:val="single" w:sz="6" w:space="0" w:color="000000"/>
              <w:right w:val="single" w:sz="6" w:space="0" w:color="000000"/>
            </w:tcBorders>
          </w:tcPr>
          <w:p w:rsidR="00EE4C1A" w:rsidRDefault="00856EE2">
            <w:pPr>
              <w:pStyle w:val="TableParagraph"/>
              <w:spacing w:line="303" w:lineRule="exact"/>
              <w:ind w:left="100"/>
              <w:rPr>
                <w:sz w:val="24"/>
              </w:rPr>
            </w:pPr>
            <w:r>
              <w:rPr>
                <w:b/>
                <w:sz w:val="24"/>
              </w:rPr>
              <w:t xml:space="preserve">Gender: </w:t>
            </w:r>
            <w:r>
              <w:rPr>
                <w:rFonts w:ascii="Malgun Gothic" w:hAnsi="Malgun Gothic"/>
                <w:b/>
                <w:sz w:val="24"/>
              </w:rPr>
              <w:t xml:space="preserve">□ </w:t>
            </w:r>
            <w:r>
              <w:rPr>
                <w:sz w:val="24"/>
              </w:rPr>
              <w:t xml:space="preserve">Male </w:t>
            </w:r>
            <w:r>
              <w:rPr>
                <w:rFonts w:ascii="Malgun Gothic" w:hAnsi="Malgun Gothic"/>
                <w:b/>
                <w:sz w:val="24"/>
              </w:rPr>
              <w:t>□</w:t>
            </w:r>
            <w:r>
              <w:rPr>
                <w:rFonts w:ascii="Malgun Gothic" w:hAnsi="Malgun Gothic"/>
                <w:b/>
                <w:spacing w:val="-65"/>
                <w:sz w:val="24"/>
              </w:rPr>
              <w:t xml:space="preserve"> </w:t>
            </w:r>
            <w:r>
              <w:rPr>
                <w:sz w:val="24"/>
              </w:rPr>
              <w:t>Female</w:t>
            </w:r>
          </w:p>
        </w:tc>
        <w:tc>
          <w:tcPr>
            <w:tcW w:w="2180" w:type="dxa"/>
            <w:vMerge/>
            <w:tcBorders>
              <w:left w:val="single" w:sz="6" w:space="0" w:color="000000"/>
            </w:tcBorders>
          </w:tcPr>
          <w:p w:rsidR="00EE4C1A" w:rsidRDefault="00EE4C1A"/>
        </w:tc>
      </w:tr>
      <w:tr w:rsidR="00EE4C1A">
        <w:trPr>
          <w:trHeight w:hRule="exact" w:val="403"/>
        </w:trPr>
        <w:tc>
          <w:tcPr>
            <w:tcW w:w="4263" w:type="dxa"/>
            <w:gridSpan w:val="3"/>
            <w:tcBorders>
              <w:top w:val="single" w:sz="6" w:space="0" w:color="000000"/>
              <w:bottom w:val="single" w:sz="6" w:space="0" w:color="000000"/>
              <w:right w:val="single" w:sz="6" w:space="0" w:color="000000"/>
            </w:tcBorders>
          </w:tcPr>
          <w:p w:rsidR="00EE4C1A" w:rsidRDefault="00856EE2">
            <w:pPr>
              <w:pStyle w:val="TableParagraph"/>
              <w:tabs>
                <w:tab w:val="left" w:pos="2624"/>
                <w:tab w:val="left" w:pos="3344"/>
              </w:tabs>
              <w:spacing w:before="44"/>
              <w:ind w:left="96"/>
              <w:rPr>
                <w:b/>
                <w:sz w:val="24"/>
              </w:rPr>
            </w:pPr>
            <w:r>
              <w:rPr>
                <w:b/>
                <w:sz w:val="24"/>
              </w:rPr>
              <w:t>Date  of</w:t>
            </w:r>
            <w:r>
              <w:rPr>
                <w:b/>
                <w:spacing w:val="30"/>
                <w:sz w:val="24"/>
              </w:rPr>
              <w:t xml:space="preserve"> </w:t>
            </w:r>
            <w:r>
              <w:rPr>
                <w:b/>
                <w:sz w:val="24"/>
              </w:rPr>
              <w:t>Birth</w:t>
            </w:r>
            <w:r>
              <w:rPr>
                <w:b/>
                <w:spacing w:val="45"/>
                <w:sz w:val="24"/>
              </w:rPr>
              <w:t xml:space="preserve"> </w:t>
            </w:r>
            <w:r>
              <w:rPr>
                <w:b/>
                <w:sz w:val="24"/>
              </w:rPr>
              <w:t>(y)</w:t>
            </w:r>
            <w:r>
              <w:rPr>
                <w:b/>
                <w:sz w:val="24"/>
              </w:rPr>
              <w:tab/>
              <w:t>(m)</w:t>
            </w:r>
            <w:r>
              <w:rPr>
                <w:b/>
                <w:sz w:val="24"/>
              </w:rPr>
              <w:tab/>
              <w:t>(d)</w:t>
            </w:r>
          </w:p>
        </w:tc>
        <w:tc>
          <w:tcPr>
            <w:tcW w:w="3515" w:type="dxa"/>
            <w:gridSpan w:val="3"/>
            <w:tcBorders>
              <w:top w:val="single" w:sz="6" w:space="0" w:color="000000"/>
              <w:left w:val="single" w:sz="6" w:space="0" w:color="000000"/>
              <w:bottom w:val="single" w:sz="6" w:space="0" w:color="000000"/>
              <w:right w:val="single" w:sz="6" w:space="0" w:color="000000"/>
            </w:tcBorders>
          </w:tcPr>
          <w:p w:rsidR="00EE4C1A" w:rsidRDefault="00856EE2">
            <w:pPr>
              <w:pStyle w:val="TableParagraph"/>
              <w:spacing w:before="44"/>
              <w:ind w:left="100"/>
              <w:rPr>
                <w:b/>
                <w:sz w:val="24"/>
              </w:rPr>
            </w:pPr>
            <w:r>
              <w:rPr>
                <w:b/>
                <w:sz w:val="24"/>
              </w:rPr>
              <w:t>Place of Birth:</w:t>
            </w:r>
          </w:p>
        </w:tc>
        <w:tc>
          <w:tcPr>
            <w:tcW w:w="2180" w:type="dxa"/>
            <w:vMerge/>
            <w:tcBorders>
              <w:left w:val="single" w:sz="6" w:space="0" w:color="000000"/>
            </w:tcBorders>
          </w:tcPr>
          <w:p w:rsidR="00EE4C1A" w:rsidRDefault="00EE4C1A"/>
        </w:tc>
      </w:tr>
      <w:tr w:rsidR="00EE4C1A">
        <w:trPr>
          <w:trHeight w:hRule="exact" w:val="403"/>
        </w:trPr>
        <w:tc>
          <w:tcPr>
            <w:tcW w:w="7778" w:type="dxa"/>
            <w:gridSpan w:val="6"/>
            <w:tcBorders>
              <w:top w:val="single" w:sz="6" w:space="0" w:color="000000"/>
              <w:bottom w:val="single" w:sz="6" w:space="0" w:color="000000"/>
              <w:right w:val="single" w:sz="6" w:space="0" w:color="000000"/>
            </w:tcBorders>
          </w:tcPr>
          <w:p w:rsidR="00EE4C1A" w:rsidRDefault="00856EE2">
            <w:pPr>
              <w:pStyle w:val="TableParagraph"/>
              <w:tabs>
                <w:tab w:val="left" w:pos="1101"/>
                <w:tab w:val="left" w:pos="3332"/>
                <w:tab w:val="left" w:pos="3790"/>
                <w:tab w:val="left" w:pos="5686"/>
              </w:tabs>
              <w:spacing w:line="305" w:lineRule="exact"/>
              <w:ind w:left="96"/>
              <w:rPr>
                <w:sz w:val="24"/>
              </w:rPr>
            </w:pPr>
            <w:r>
              <w:rPr>
                <w:b/>
                <w:sz w:val="24"/>
              </w:rPr>
              <w:t>Marital</w:t>
            </w:r>
            <w:r>
              <w:rPr>
                <w:b/>
                <w:sz w:val="24"/>
              </w:rPr>
              <w:tab/>
            </w:r>
            <w:r>
              <w:rPr>
                <w:b/>
                <w:spacing w:val="-3"/>
                <w:sz w:val="24"/>
              </w:rPr>
              <w:t>Status:</w:t>
            </w:r>
            <w:r>
              <w:rPr>
                <w:b/>
                <w:spacing w:val="-3"/>
                <w:sz w:val="24"/>
              </w:rPr>
              <w:tab/>
            </w:r>
            <w:r>
              <w:rPr>
                <w:rFonts w:ascii="Malgun Gothic" w:hAnsi="Malgun Gothic"/>
                <w:b/>
                <w:sz w:val="24"/>
              </w:rPr>
              <w:t>□</w:t>
            </w:r>
            <w:r>
              <w:rPr>
                <w:rFonts w:ascii="Malgun Gothic" w:hAnsi="Malgun Gothic"/>
                <w:b/>
                <w:sz w:val="24"/>
              </w:rPr>
              <w:tab/>
            </w:r>
            <w:r>
              <w:rPr>
                <w:sz w:val="24"/>
              </w:rPr>
              <w:t>Single</w:t>
            </w:r>
            <w:r>
              <w:rPr>
                <w:sz w:val="24"/>
              </w:rPr>
              <w:tab/>
            </w:r>
            <w:r>
              <w:rPr>
                <w:rFonts w:ascii="Malgun Gothic" w:hAnsi="Malgun Gothic"/>
                <w:b/>
                <w:sz w:val="24"/>
              </w:rPr>
              <w:t>□</w:t>
            </w:r>
            <w:r>
              <w:rPr>
                <w:rFonts w:ascii="Malgun Gothic" w:hAnsi="Malgun Gothic"/>
                <w:b/>
                <w:spacing w:val="-30"/>
                <w:sz w:val="24"/>
              </w:rPr>
              <w:t xml:space="preserve"> </w:t>
            </w:r>
            <w:r>
              <w:rPr>
                <w:sz w:val="24"/>
              </w:rPr>
              <w:t>Married</w:t>
            </w:r>
          </w:p>
        </w:tc>
        <w:tc>
          <w:tcPr>
            <w:tcW w:w="2180" w:type="dxa"/>
            <w:vMerge/>
            <w:tcBorders>
              <w:left w:val="single" w:sz="6" w:space="0" w:color="000000"/>
            </w:tcBorders>
          </w:tcPr>
          <w:p w:rsidR="00EE4C1A" w:rsidRDefault="00EE4C1A"/>
        </w:tc>
      </w:tr>
      <w:tr w:rsidR="00EE4C1A">
        <w:trPr>
          <w:trHeight w:hRule="exact" w:val="377"/>
        </w:trPr>
        <w:tc>
          <w:tcPr>
            <w:tcW w:w="3944" w:type="dxa"/>
            <w:gridSpan w:val="2"/>
            <w:tcBorders>
              <w:top w:val="single" w:sz="6" w:space="0" w:color="000000"/>
              <w:bottom w:val="single" w:sz="6" w:space="0" w:color="000000"/>
              <w:right w:val="single" w:sz="6" w:space="0" w:color="000000"/>
            </w:tcBorders>
          </w:tcPr>
          <w:p w:rsidR="00EE4C1A" w:rsidRDefault="00856EE2">
            <w:pPr>
              <w:pStyle w:val="TableParagraph"/>
              <w:spacing w:before="44"/>
              <w:ind w:left="96"/>
              <w:rPr>
                <w:b/>
                <w:sz w:val="24"/>
              </w:rPr>
            </w:pPr>
            <w:r>
              <w:rPr>
                <w:b/>
                <w:sz w:val="24"/>
              </w:rPr>
              <w:t>Passport Number:</w:t>
            </w:r>
          </w:p>
        </w:tc>
        <w:tc>
          <w:tcPr>
            <w:tcW w:w="3834" w:type="dxa"/>
            <w:gridSpan w:val="4"/>
            <w:tcBorders>
              <w:top w:val="single" w:sz="6" w:space="0" w:color="000000"/>
              <w:left w:val="single" w:sz="6" w:space="0" w:color="000000"/>
              <w:bottom w:val="single" w:sz="6" w:space="0" w:color="000000"/>
              <w:right w:val="single" w:sz="6" w:space="0" w:color="000000"/>
            </w:tcBorders>
          </w:tcPr>
          <w:p w:rsidR="00EE4C1A" w:rsidRDefault="00856EE2">
            <w:pPr>
              <w:pStyle w:val="TableParagraph"/>
              <w:spacing w:before="44"/>
              <w:ind w:left="103"/>
              <w:rPr>
                <w:b/>
                <w:sz w:val="24"/>
              </w:rPr>
            </w:pPr>
            <w:r>
              <w:rPr>
                <w:b/>
                <w:sz w:val="24"/>
              </w:rPr>
              <w:t>Date of Expiry</w:t>
            </w:r>
          </w:p>
        </w:tc>
        <w:tc>
          <w:tcPr>
            <w:tcW w:w="2180" w:type="dxa"/>
            <w:vMerge/>
            <w:tcBorders>
              <w:left w:val="single" w:sz="6" w:space="0" w:color="000000"/>
              <w:bottom w:val="single" w:sz="6" w:space="0" w:color="000000"/>
            </w:tcBorders>
          </w:tcPr>
          <w:p w:rsidR="00EE4C1A" w:rsidRDefault="00EE4C1A"/>
        </w:tc>
      </w:tr>
      <w:tr w:rsidR="00EE4C1A">
        <w:trPr>
          <w:trHeight w:hRule="exact" w:val="403"/>
        </w:trPr>
        <w:tc>
          <w:tcPr>
            <w:tcW w:w="3944" w:type="dxa"/>
            <w:gridSpan w:val="2"/>
            <w:tcBorders>
              <w:top w:val="single" w:sz="6" w:space="0" w:color="000000"/>
              <w:bottom w:val="single" w:sz="6" w:space="0" w:color="000000"/>
              <w:right w:val="single" w:sz="6" w:space="0" w:color="000000"/>
            </w:tcBorders>
          </w:tcPr>
          <w:p w:rsidR="00EE4C1A" w:rsidRDefault="00856EE2">
            <w:pPr>
              <w:pStyle w:val="TableParagraph"/>
              <w:spacing w:before="44"/>
              <w:ind w:left="96"/>
              <w:rPr>
                <w:b/>
                <w:sz w:val="24"/>
              </w:rPr>
            </w:pPr>
            <w:r>
              <w:rPr>
                <w:b/>
                <w:sz w:val="24"/>
              </w:rPr>
              <w:t>Date of Issue:</w:t>
            </w:r>
          </w:p>
        </w:tc>
        <w:tc>
          <w:tcPr>
            <w:tcW w:w="6014" w:type="dxa"/>
            <w:gridSpan w:val="5"/>
            <w:tcBorders>
              <w:top w:val="single" w:sz="6" w:space="0" w:color="000000"/>
              <w:left w:val="single" w:sz="6" w:space="0" w:color="000000"/>
              <w:bottom w:val="single" w:sz="6" w:space="0" w:color="000000"/>
            </w:tcBorders>
          </w:tcPr>
          <w:p w:rsidR="00EE4C1A" w:rsidRDefault="00856EE2">
            <w:pPr>
              <w:pStyle w:val="TableParagraph"/>
              <w:spacing w:before="44"/>
              <w:ind w:left="100"/>
              <w:rPr>
                <w:b/>
                <w:sz w:val="24"/>
              </w:rPr>
            </w:pPr>
            <w:r>
              <w:rPr>
                <w:b/>
                <w:sz w:val="24"/>
              </w:rPr>
              <w:t>Place of Issue:</w:t>
            </w:r>
          </w:p>
        </w:tc>
      </w:tr>
      <w:tr w:rsidR="00EE4C1A">
        <w:trPr>
          <w:trHeight w:hRule="exact" w:val="1097"/>
        </w:trPr>
        <w:tc>
          <w:tcPr>
            <w:tcW w:w="9958" w:type="dxa"/>
            <w:gridSpan w:val="7"/>
            <w:tcBorders>
              <w:top w:val="single" w:sz="6" w:space="0" w:color="000000"/>
              <w:bottom w:val="single" w:sz="6" w:space="0" w:color="000000"/>
            </w:tcBorders>
          </w:tcPr>
          <w:p w:rsidR="00EE4C1A" w:rsidRDefault="00856EE2">
            <w:pPr>
              <w:pStyle w:val="TableParagraph"/>
              <w:spacing w:before="44"/>
              <w:ind w:left="96"/>
              <w:rPr>
                <w:b/>
                <w:sz w:val="24"/>
              </w:rPr>
            </w:pPr>
            <w:r>
              <w:rPr>
                <w:b/>
                <w:color w:val="FF0000"/>
                <w:sz w:val="24"/>
              </w:rPr>
              <w:t>Complete Mailing Address: (please write clearly)</w:t>
            </w:r>
          </w:p>
          <w:p w:rsidR="00EE4C1A" w:rsidRDefault="00EE4C1A">
            <w:pPr>
              <w:pStyle w:val="TableParagraph"/>
              <w:rPr>
                <w:b/>
                <w:sz w:val="24"/>
              </w:rPr>
            </w:pPr>
          </w:p>
          <w:p w:rsidR="00EE4C1A" w:rsidRDefault="00856EE2">
            <w:pPr>
              <w:pStyle w:val="TableParagraph"/>
              <w:spacing w:before="166"/>
              <w:ind w:right="2004"/>
              <w:jc w:val="right"/>
              <w:rPr>
                <w:b/>
                <w:sz w:val="24"/>
              </w:rPr>
            </w:pPr>
            <w:r>
              <w:rPr>
                <w:b/>
                <w:color w:val="FF0000"/>
                <w:w w:val="95"/>
                <w:sz w:val="24"/>
              </w:rPr>
              <w:t>Postcode:</w:t>
            </w:r>
          </w:p>
        </w:tc>
      </w:tr>
      <w:tr w:rsidR="00EE4C1A">
        <w:trPr>
          <w:trHeight w:hRule="exact" w:val="401"/>
        </w:trPr>
        <w:tc>
          <w:tcPr>
            <w:tcW w:w="9958" w:type="dxa"/>
            <w:gridSpan w:val="7"/>
            <w:tcBorders>
              <w:top w:val="single" w:sz="6" w:space="0" w:color="000000"/>
              <w:bottom w:val="single" w:sz="6" w:space="0" w:color="000000"/>
            </w:tcBorders>
          </w:tcPr>
          <w:p w:rsidR="00EE4C1A" w:rsidRDefault="00856EE2">
            <w:pPr>
              <w:pStyle w:val="TableParagraph"/>
              <w:spacing w:before="42"/>
              <w:ind w:left="96"/>
              <w:rPr>
                <w:b/>
                <w:sz w:val="24"/>
              </w:rPr>
            </w:pPr>
            <w:r>
              <w:rPr>
                <w:b/>
                <w:sz w:val="24"/>
              </w:rPr>
              <w:t>E-mail Address:</w:t>
            </w:r>
          </w:p>
        </w:tc>
      </w:tr>
      <w:tr w:rsidR="00EE4C1A">
        <w:trPr>
          <w:trHeight w:hRule="exact" w:val="403"/>
        </w:trPr>
        <w:tc>
          <w:tcPr>
            <w:tcW w:w="4263" w:type="dxa"/>
            <w:gridSpan w:val="3"/>
            <w:tcBorders>
              <w:top w:val="single" w:sz="6" w:space="0" w:color="000000"/>
              <w:bottom w:val="single" w:sz="6" w:space="0" w:color="000000"/>
              <w:right w:val="single" w:sz="6" w:space="0" w:color="000000"/>
            </w:tcBorders>
          </w:tcPr>
          <w:p w:rsidR="00EE4C1A" w:rsidRDefault="00856EE2">
            <w:pPr>
              <w:pStyle w:val="TableParagraph"/>
              <w:spacing w:before="44"/>
              <w:ind w:left="96"/>
              <w:rPr>
                <w:b/>
                <w:sz w:val="24"/>
              </w:rPr>
            </w:pPr>
            <w:r>
              <w:rPr>
                <w:b/>
                <w:sz w:val="24"/>
              </w:rPr>
              <w:t>Telephone No:</w:t>
            </w:r>
          </w:p>
        </w:tc>
        <w:tc>
          <w:tcPr>
            <w:tcW w:w="2417" w:type="dxa"/>
            <w:gridSpan w:val="2"/>
            <w:tcBorders>
              <w:top w:val="single" w:sz="6" w:space="0" w:color="000000"/>
              <w:left w:val="single" w:sz="6" w:space="0" w:color="000000"/>
              <w:bottom w:val="single" w:sz="6" w:space="0" w:color="000000"/>
              <w:right w:val="single" w:sz="6" w:space="0" w:color="000000"/>
            </w:tcBorders>
          </w:tcPr>
          <w:p w:rsidR="00EE4C1A" w:rsidRDefault="00856EE2">
            <w:pPr>
              <w:pStyle w:val="TableParagraph"/>
              <w:spacing w:before="44"/>
              <w:ind w:left="100"/>
              <w:rPr>
                <w:b/>
                <w:sz w:val="24"/>
              </w:rPr>
            </w:pPr>
            <w:r>
              <w:rPr>
                <w:b/>
                <w:sz w:val="24"/>
              </w:rPr>
              <w:t>Mobile No:</w:t>
            </w:r>
          </w:p>
        </w:tc>
        <w:tc>
          <w:tcPr>
            <w:tcW w:w="3278" w:type="dxa"/>
            <w:gridSpan w:val="2"/>
            <w:tcBorders>
              <w:top w:val="single" w:sz="6" w:space="0" w:color="000000"/>
              <w:left w:val="single" w:sz="6" w:space="0" w:color="000000"/>
              <w:bottom w:val="single" w:sz="6" w:space="0" w:color="000000"/>
            </w:tcBorders>
          </w:tcPr>
          <w:p w:rsidR="00EE4C1A" w:rsidRDefault="00856EE2">
            <w:pPr>
              <w:pStyle w:val="TableParagraph"/>
              <w:spacing w:before="44"/>
              <w:ind w:left="103"/>
              <w:rPr>
                <w:b/>
                <w:sz w:val="24"/>
              </w:rPr>
            </w:pPr>
            <w:r>
              <w:rPr>
                <w:b/>
                <w:sz w:val="24"/>
              </w:rPr>
              <w:t>Fax No:</w:t>
            </w:r>
          </w:p>
        </w:tc>
      </w:tr>
      <w:tr w:rsidR="00EE4C1A">
        <w:trPr>
          <w:trHeight w:hRule="exact" w:val="403"/>
        </w:trPr>
        <w:tc>
          <w:tcPr>
            <w:tcW w:w="1937" w:type="dxa"/>
            <w:vMerge w:val="restart"/>
            <w:tcBorders>
              <w:top w:val="single" w:sz="6" w:space="0" w:color="000000"/>
              <w:right w:val="single" w:sz="6" w:space="0" w:color="000000"/>
            </w:tcBorders>
          </w:tcPr>
          <w:p w:rsidR="00EE4C1A" w:rsidRDefault="00EE4C1A">
            <w:pPr>
              <w:pStyle w:val="TableParagraph"/>
              <w:rPr>
                <w:b/>
                <w:sz w:val="24"/>
              </w:rPr>
            </w:pPr>
          </w:p>
          <w:p w:rsidR="00EE4C1A" w:rsidRDefault="00856EE2">
            <w:pPr>
              <w:pStyle w:val="TableParagraph"/>
              <w:spacing w:before="208" w:line="312" w:lineRule="auto"/>
              <w:ind w:left="547" w:right="362" w:hanging="173"/>
              <w:rPr>
                <w:b/>
                <w:sz w:val="24"/>
              </w:rPr>
            </w:pPr>
            <w:r>
              <w:rPr>
                <w:b/>
                <w:sz w:val="24"/>
              </w:rPr>
              <w:t>Emergency Contact</w:t>
            </w:r>
          </w:p>
        </w:tc>
        <w:tc>
          <w:tcPr>
            <w:tcW w:w="4743" w:type="dxa"/>
            <w:gridSpan w:val="4"/>
            <w:tcBorders>
              <w:top w:val="single" w:sz="6" w:space="0" w:color="000000"/>
              <w:left w:val="single" w:sz="6" w:space="0" w:color="000000"/>
              <w:bottom w:val="single" w:sz="6" w:space="0" w:color="000000"/>
              <w:right w:val="single" w:sz="6" w:space="0" w:color="000000"/>
            </w:tcBorders>
          </w:tcPr>
          <w:p w:rsidR="00EE4C1A" w:rsidRDefault="00856EE2">
            <w:pPr>
              <w:pStyle w:val="TableParagraph"/>
              <w:spacing w:before="44"/>
              <w:ind w:left="100"/>
              <w:rPr>
                <w:b/>
                <w:sz w:val="24"/>
              </w:rPr>
            </w:pPr>
            <w:r>
              <w:rPr>
                <w:b/>
                <w:sz w:val="24"/>
              </w:rPr>
              <w:t>Name:</w:t>
            </w:r>
          </w:p>
        </w:tc>
        <w:tc>
          <w:tcPr>
            <w:tcW w:w="3278" w:type="dxa"/>
            <w:gridSpan w:val="2"/>
            <w:tcBorders>
              <w:top w:val="single" w:sz="6" w:space="0" w:color="000000"/>
              <w:left w:val="single" w:sz="6" w:space="0" w:color="000000"/>
              <w:bottom w:val="single" w:sz="6" w:space="0" w:color="000000"/>
            </w:tcBorders>
          </w:tcPr>
          <w:p w:rsidR="00EE4C1A" w:rsidRDefault="00856EE2">
            <w:pPr>
              <w:pStyle w:val="TableParagraph"/>
              <w:spacing w:before="44"/>
              <w:ind w:left="103"/>
              <w:rPr>
                <w:b/>
                <w:sz w:val="24"/>
              </w:rPr>
            </w:pPr>
            <w:r>
              <w:rPr>
                <w:b/>
                <w:sz w:val="24"/>
              </w:rPr>
              <w:t>Relationship:</w:t>
            </w:r>
          </w:p>
        </w:tc>
      </w:tr>
      <w:tr w:rsidR="00EE4C1A">
        <w:trPr>
          <w:trHeight w:hRule="exact" w:val="403"/>
        </w:trPr>
        <w:tc>
          <w:tcPr>
            <w:tcW w:w="1937" w:type="dxa"/>
            <w:vMerge/>
            <w:tcBorders>
              <w:right w:val="single" w:sz="6" w:space="0" w:color="000000"/>
            </w:tcBorders>
          </w:tcPr>
          <w:p w:rsidR="00EE4C1A" w:rsidRDefault="00EE4C1A"/>
        </w:tc>
        <w:tc>
          <w:tcPr>
            <w:tcW w:w="8021" w:type="dxa"/>
            <w:gridSpan w:val="6"/>
            <w:tcBorders>
              <w:top w:val="single" w:sz="6" w:space="0" w:color="000000"/>
              <w:left w:val="single" w:sz="6" w:space="0" w:color="000000"/>
              <w:bottom w:val="single" w:sz="6" w:space="0" w:color="000000"/>
            </w:tcBorders>
          </w:tcPr>
          <w:p w:rsidR="00EE4C1A" w:rsidRDefault="00856EE2">
            <w:pPr>
              <w:pStyle w:val="TableParagraph"/>
              <w:spacing w:before="44"/>
              <w:ind w:left="100"/>
              <w:rPr>
                <w:b/>
                <w:sz w:val="24"/>
              </w:rPr>
            </w:pPr>
            <w:r>
              <w:rPr>
                <w:b/>
                <w:sz w:val="24"/>
              </w:rPr>
              <w:t>Telephone Nos:</w:t>
            </w:r>
          </w:p>
        </w:tc>
      </w:tr>
      <w:tr w:rsidR="00EE4C1A">
        <w:trPr>
          <w:trHeight w:hRule="exact" w:val="403"/>
        </w:trPr>
        <w:tc>
          <w:tcPr>
            <w:tcW w:w="1937" w:type="dxa"/>
            <w:vMerge/>
            <w:tcBorders>
              <w:right w:val="single" w:sz="6" w:space="0" w:color="000000"/>
            </w:tcBorders>
          </w:tcPr>
          <w:p w:rsidR="00EE4C1A" w:rsidRDefault="00EE4C1A"/>
        </w:tc>
        <w:tc>
          <w:tcPr>
            <w:tcW w:w="8021" w:type="dxa"/>
            <w:gridSpan w:val="6"/>
            <w:tcBorders>
              <w:top w:val="single" w:sz="6" w:space="0" w:color="000000"/>
              <w:left w:val="single" w:sz="6" w:space="0" w:color="000000"/>
              <w:bottom w:val="single" w:sz="6" w:space="0" w:color="000000"/>
            </w:tcBorders>
          </w:tcPr>
          <w:p w:rsidR="00EE4C1A" w:rsidRDefault="00856EE2">
            <w:pPr>
              <w:pStyle w:val="TableParagraph"/>
              <w:spacing w:before="44"/>
              <w:ind w:left="100"/>
              <w:rPr>
                <w:b/>
                <w:sz w:val="24"/>
              </w:rPr>
            </w:pPr>
            <w:r>
              <w:rPr>
                <w:b/>
                <w:sz w:val="24"/>
              </w:rPr>
              <w:t>Mailing Address:</w:t>
            </w:r>
          </w:p>
        </w:tc>
      </w:tr>
      <w:tr w:rsidR="00EE4C1A">
        <w:trPr>
          <w:trHeight w:hRule="exact" w:val="449"/>
        </w:trPr>
        <w:tc>
          <w:tcPr>
            <w:tcW w:w="1937" w:type="dxa"/>
            <w:vMerge/>
            <w:tcBorders>
              <w:right w:val="single" w:sz="6" w:space="0" w:color="000000"/>
            </w:tcBorders>
          </w:tcPr>
          <w:p w:rsidR="00EE4C1A" w:rsidRDefault="00EE4C1A"/>
        </w:tc>
        <w:tc>
          <w:tcPr>
            <w:tcW w:w="8021" w:type="dxa"/>
            <w:gridSpan w:val="6"/>
            <w:tcBorders>
              <w:top w:val="single" w:sz="6" w:space="0" w:color="000000"/>
              <w:left w:val="single" w:sz="6" w:space="0" w:color="000000"/>
            </w:tcBorders>
          </w:tcPr>
          <w:p w:rsidR="00EE4C1A" w:rsidRDefault="00856EE2">
            <w:pPr>
              <w:pStyle w:val="TableParagraph"/>
              <w:spacing w:before="42"/>
              <w:ind w:left="100"/>
              <w:rPr>
                <w:b/>
                <w:sz w:val="24"/>
              </w:rPr>
            </w:pPr>
            <w:r>
              <w:rPr>
                <w:b/>
                <w:sz w:val="24"/>
              </w:rPr>
              <w:t>E-mail Address:</w:t>
            </w:r>
          </w:p>
        </w:tc>
      </w:tr>
    </w:tbl>
    <w:p w:rsidR="00EE4C1A" w:rsidRDefault="00EE4C1A">
      <w:pPr>
        <w:rPr>
          <w:sz w:val="24"/>
        </w:rPr>
        <w:sectPr w:rsidR="00EE4C1A">
          <w:pgSz w:w="11920" w:h="16850"/>
          <w:pgMar w:top="960" w:right="640" w:bottom="640" w:left="600" w:header="0" w:footer="443" w:gutter="0"/>
          <w:cols w:space="720"/>
        </w:sectPr>
      </w:pPr>
    </w:p>
    <w:p w:rsidR="00EE4C1A" w:rsidRDefault="00856EE2">
      <w:pPr>
        <w:pStyle w:val="10"/>
        <w:numPr>
          <w:ilvl w:val="1"/>
          <w:numId w:val="1"/>
        </w:numPr>
        <w:tabs>
          <w:tab w:val="left" w:pos="471"/>
        </w:tabs>
        <w:spacing w:before="51"/>
        <w:ind w:left="470"/>
        <w:rPr>
          <w:b/>
          <w:sz w:val="24"/>
        </w:rPr>
      </w:pPr>
      <w:r>
        <w:rPr>
          <w:b/>
          <w:sz w:val="24"/>
        </w:rPr>
        <w:lastRenderedPageBreak/>
        <w:t>Educational</w:t>
      </w:r>
      <w:r>
        <w:rPr>
          <w:b/>
          <w:spacing w:val="-31"/>
          <w:sz w:val="24"/>
        </w:rPr>
        <w:t xml:space="preserve"> </w:t>
      </w:r>
      <w:r>
        <w:rPr>
          <w:b/>
          <w:sz w:val="24"/>
        </w:rPr>
        <w:t>Background</w:t>
      </w:r>
    </w:p>
    <w:p w:rsidR="00EE4C1A" w:rsidRDefault="00856EE2">
      <w:pPr>
        <w:spacing w:before="77"/>
        <w:ind w:left="590"/>
        <w:rPr>
          <w:i/>
          <w:sz w:val="24"/>
        </w:rPr>
      </w:pPr>
      <w:r>
        <w:rPr>
          <w:i/>
          <w:sz w:val="24"/>
        </w:rPr>
        <w:t>Please list down in chronological order ALL schools attended since secondary</w:t>
      </w:r>
      <w:r>
        <w:rPr>
          <w:rFonts w:hint="eastAsia"/>
          <w:i/>
          <w:sz w:val="24"/>
          <w:lang w:eastAsia="zh-TW"/>
        </w:rPr>
        <w:t xml:space="preserve"> </w:t>
      </w:r>
      <w:r>
        <w:rPr>
          <w:i/>
          <w:sz w:val="24"/>
        </w:rPr>
        <w:t>school</w:t>
      </w:r>
    </w:p>
    <w:p w:rsidR="00EE4C1A" w:rsidRDefault="00EE4C1A">
      <w:pPr>
        <w:pStyle w:val="a3"/>
        <w:spacing w:before="8"/>
        <w:rPr>
          <w:i/>
          <w:sz w:val="6"/>
        </w:rPr>
      </w:pPr>
    </w:p>
    <w:tbl>
      <w:tblPr>
        <w:tblW w:w="9859" w:type="dxa"/>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936"/>
        <w:gridCol w:w="2561"/>
        <w:gridCol w:w="1983"/>
        <w:gridCol w:w="2379"/>
      </w:tblGrid>
      <w:tr w:rsidR="00EE4C1A">
        <w:trPr>
          <w:trHeight w:hRule="exact" w:val="471"/>
        </w:trPr>
        <w:tc>
          <w:tcPr>
            <w:tcW w:w="2936" w:type="dxa"/>
            <w:tcBorders>
              <w:bottom w:val="single" w:sz="6" w:space="0" w:color="000000"/>
              <w:right w:val="single" w:sz="6" w:space="0" w:color="000000"/>
            </w:tcBorders>
          </w:tcPr>
          <w:p w:rsidR="00EE4C1A" w:rsidRDefault="00856EE2">
            <w:pPr>
              <w:pStyle w:val="TableParagraph"/>
              <w:spacing w:before="74"/>
              <w:ind w:left="456"/>
              <w:rPr>
                <w:b/>
                <w:sz w:val="24"/>
              </w:rPr>
            </w:pPr>
            <w:r>
              <w:rPr>
                <w:b/>
                <w:sz w:val="24"/>
              </w:rPr>
              <w:t>Name of Institution</w:t>
            </w:r>
          </w:p>
        </w:tc>
        <w:tc>
          <w:tcPr>
            <w:tcW w:w="2561" w:type="dxa"/>
            <w:tcBorders>
              <w:left w:val="single" w:sz="6" w:space="0" w:color="000000"/>
              <w:bottom w:val="single" w:sz="6" w:space="0" w:color="000000"/>
              <w:right w:val="single" w:sz="6" w:space="0" w:color="000000"/>
            </w:tcBorders>
          </w:tcPr>
          <w:p w:rsidR="00EE4C1A" w:rsidRDefault="00856EE2">
            <w:pPr>
              <w:pStyle w:val="TableParagraph"/>
              <w:spacing w:before="74"/>
              <w:ind w:left="211"/>
              <w:rPr>
                <w:b/>
                <w:sz w:val="24"/>
              </w:rPr>
            </w:pPr>
            <w:r>
              <w:rPr>
                <w:b/>
                <w:sz w:val="24"/>
              </w:rPr>
              <w:t>Location: City/ State</w:t>
            </w:r>
          </w:p>
        </w:tc>
        <w:tc>
          <w:tcPr>
            <w:tcW w:w="1983" w:type="dxa"/>
            <w:tcBorders>
              <w:left w:val="single" w:sz="6" w:space="0" w:color="000000"/>
              <w:bottom w:val="single" w:sz="6" w:space="0" w:color="000000"/>
              <w:right w:val="single" w:sz="6" w:space="0" w:color="000000"/>
            </w:tcBorders>
          </w:tcPr>
          <w:p w:rsidR="00EE4C1A" w:rsidRDefault="00856EE2">
            <w:pPr>
              <w:pStyle w:val="TableParagraph"/>
              <w:spacing w:before="74"/>
              <w:ind w:left="247"/>
              <w:rPr>
                <w:b/>
                <w:sz w:val="24"/>
              </w:rPr>
            </w:pPr>
            <w:r>
              <w:rPr>
                <w:b/>
                <w:sz w:val="24"/>
              </w:rPr>
              <w:t>Year Attended</w:t>
            </w:r>
          </w:p>
        </w:tc>
        <w:tc>
          <w:tcPr>
            <w:tcW w:w="2379" w:type="dxa"/>
            <w:tcBorders>
              <w:left w:val="single" w:sz="6" w:space="0" w:color="000000"/>
              <w:bottom w:val="single" w:sz="6" w:space="0" w:color="000000"/>
            </w:tcBorders>
          </w:tcPr>
          <w:p w:rsidR="00EE4C1A" w:rsidRDefault="00856EE2">
            <w:pPr>
              <w:pStyle w:val="TableParagraph"/>
              <w:spacing w:before="74"/>
              <w:ind w:left="283"/>
              <w:rPr>
                <w:b/>
                <w:sz w:val="24"/>
              </w:rPr>
            </w:pPr>
            <w:r>
              <w:rPr>
                <w:b/>
                <w:sz w:val="24"/>
              </w:rPr>
              <w:t>Degree(s) Earned</w:t>
            </w:r>
          </w:p>
        </w:tc>
      </w:tr>
      <w:tr w:rsidR="00EE4C1A">
        <w:trPr>
          <w:trHeight w:hRule="exact" w:val="437"/>
        </w:trPr>
        <w:tc>
          <w:tcPr>
            <w:tcW w:w="2936" w:type="dxa"/>
            <w:tcBorders>
              <w:top w:val="single" w:sz="6" w:space="0" w:color="000000"/>
              <w:bottom w:val="single" w:sz="6" w:space="0" w:color="000000"/>
              <w:right w:val="single" w:sz="6" w:space="0" w:color="000000"/>
            </w:tcBorders>
          </w:tcPr>
          <w:p w:rsidR="00EE4C1A" w:rsidRDefault="00EE4C1A"/>
        </w:tc>
        <w:tc>
          <w:tcPr>
            <w:tcW w:w="2561" w:type="dxa"/>
            <w:tcBorders>
              <w:top w:val="single" w:sz="6" w:space="0" w:color="000000"/>
              <w:left w:val="single" w:sz="6" w:space="0" w:color="000000"/>
              <w:bottom w:val="single" w:sz="6" w:space="0" w:color="000000"/>
              <w:right w:val="single" w:sz="6" w:space="0" w:color="000000"/>
            </w:tcBorders>
          </w:tcPr>
          <w:p w:rsidR="00EE4C1A" w:rsidRDefault="00EE4C1A"/>
        </w:tc>
        <w:tc>
          <w:tcPr>
            <w:tcW w:w="1983" w:type="dxa"/>
            <w:tcBorders>
              <w:top w:val="single" w:sz="6" w:space="0" w:color="000000"/>
              <w:left w:val="single" w:sz="6" w:space="0" w:color="000000"/>
              <w:bottom w:val="single" w:sz="6" w:space="0" w:color="000000"/>
              <w:right w:val="single" w:sz="6" w:space="0" w:color="000000"/>
            </w:tcBorders>
          </w:tcPr>
          <w:p w:rsidR="00EE4C1A" w:rsidRDefault="00EE4C1A"/>
        </w:tc>
        <w:tc>
          <w:tcPr>
            <w:tcW w:w="2379" w:type="dxa"/>
            <w:tcBorders>
              <w:top w:val="single" w:sz="6" w:space="0" w:color="000000"/>
              <w:left w:val="single" w:sz="6" w:space="0" w:color="000000"/>
              <w:bottom w:val="single" w:sz="6" w:space="0" w:color="000000"/>
            </w:tcBorders>
          </w:tcPr>
          <w:p w:rsidR="00EE4C1A" w:rsidRDefault="00EE4C1A"/>
        </w:tc>
      </w:tr>
      <w:tr w:rsidR="00EE4C1A">
        <w:trPr>
          <w:trHeight w:hRule="exact" w:val="377"/>
        </w:trPr>
        <w:tc>
          <w:tcPr>
            <w:tcW w:w="2936" w:type="dxa"/>
            <w:tcBorders>
              <w:top w:val="single" w:sz="6" w:space="0" w:color="000000"/>
              <w:bottom w:val="single" w:sz="6" w:space="0" w:color="000000"/>
              <w:right w:val="single" w:sz="6" w:space="0" w:color="000000"/>
            </w:tcBorders>
          </w:tcPr>
          <w:p w:rsidR="00EE4C1A" w:rsidRDefault="00EE4C1A"/>
        </w:tc>
        <w:tc>
          <w:tcPr>
            <w:tcW w:w="2561" w:type="dxa"/>
            <w:tcBorders>
              <w:top w:val="single" w:sz="6" w:space="0" w:color="000000"/>
              <w:left w:val="single" w:sz="6" w:space="0" w:color="000000"/>
              <w:bottom w:val="single" w:sz="6" w:space="0" w:color="000000"/>
              <w:right w:val="single" w:sz="6" w:space="0" w:color="000000"/>
            </w:tcBorders>
          </w:tcPr>
          <w:p w:rsidR="00EE4C1A" w:rsidRDefault="00EE4C1A"/>
        </w:tc>
        <w:tc>
          <w:tcPr>
            <w:tcW w:w="1983" w:type="dxa"/>
            <w:tcBorders>
              <w:top w:val="single" w:sz="6" w:space="0" w:color="000000"/>
              <w:left w:val="single" w:sz="6" w:space="0" w:color="000000"/>
              <w:bottom w:val="single" w:sz="6" w:space="0" w:color="000000"/>
              <w:right w:val="single" w:sz="6" w:space="0" w:color="000000"/>
            </w:tcBorders>
          </w:tcPr>
          <w:p w:rsidR="00EE4C1A" w:rsidRDefault="00EE4C1A"/>
        </w:tc>
        <w:tc>
          <w:tcPr>
            <w:tcW w:w="2379" w:type="dxa"/>
            <w:tcBorders>
              <w:top w:val="single" w:sz="6" w:space="0" w:color="000000"/>
              <w:left w:val="single" w:sz="6" w:space="0" w:color="000000"/>
              <w:bottom w:val="single" w:sz="6" w:space="0" w:color="000000"/>
            </w:tcBorders>
          </w:tcPr>
          <w:p w:rsidR="00EE4C1A" w:rsidRDefault="00EE4C1A"/>
        </w:tc>
      </w:tr>
      <w:tr w:rsidR="00EE4C1A">
        <w:trPr>
          <w:trHeight w:hRule="exact" w:val="374"/>
        </w:trPr>
        <w:tc>
          <w:tcPr>
            <w:tcW w:w="2936" w:type="dxa"/>
            <w:tcBorders>
              <w:top w:val="single" w:sz="6" w:space="0" w:color="000000"/>
              <w:bottom w:val="single" w:sz="6" w:space="0" w:color="000000"/>
              <w:right w:val="single" w:sz="6" w:space="0" w:color="000000"/>
            </w:tcBorders>
          </w:tcPr>
          <w:p w:rsidR="00EE4C1A" w:rsidRDefault="00EE4C1A"/>
        </w:tc>
        <w:tc>
          <w:tcPr>
            <w:tcW w:w="2561" w:type="dxa"/>
            <w:tcBorders>
              <w:top w:val="single" w:sz="6" w:space="0" w:color="000000"/>
              <w:left w:val="single" w:sz="6" w:space="0" w:color="000000"/>
              <w:bottom w:val="single" w:sz="6" w:space="0" w:color="000000"/>
              <w:right w:val="single" w:sz="6" w:space="0" w:color="000000"/>
            </w:tcBorders>
          </w:tcPr>
          <w:p w:rsidR="00EE4C1A" w:rsidRDefault="00EE4C1A"/>
        </w:tc>
        <w:tc>
          <w:tcPr>
            <w:tcW w:w="1983" w:type="dxa"/>
            <w:tcBorders>
              <w:top w:val="single" w:sz="6" w:space="0" w:color="000000"/>
              <w:left w:val="single" w:sz="6" w:space="0" w:color="000000"/>
              <w:bottom w:val="single" w:sz="6" w:space="0" w:color="000000"/>
              <w:right w:val="single" w:sz="6" w:space="0" w:color="000000"/>
            </w:tcBorders>
          </w:tcPr>
          <w:p w:rsidR="00EE4C1A" w:rsidRDefault="00EE4C1A"/>
        </w:tc>
        <w:tc>
          <w:tcPr>
            <w:tcW w:w="2379" w:type="dxa"/>
            <w:tcBorders>
              <w:top w:val="single" w:sz="6" w:space="0" w:color="000000"/>
              <w:left w:val="single" w:sz="6" w:space="0" w:color="000000"/>
              <w:bottom w:val="single" w:sz="6" w:space="0" w:color="000000"/>
            </w:tcBorders>
          </w:tcPr>
          <w:p w:rsidR="00EE4C1A" w:rsidRDefault="00EE4C1A"/>
        </w:tc>
      </w:tr>
      <w:tr w:rsidR="00EE4C1A">
        <w:trPr>
          <w:trHeight w:hRule="exact" w:val="422"/>
        </w:trPr>
        <w:tc>
          <w:tcPr>
            <w:tcW w:w="2936" w:type="dxa"/>
            <w:tcBorders>
              <w:top w:val="single" w:sz="6" w:space="0" w:color="000000"/>
              <w:right w:val="single" w:sz="6" w:space="0" w:color="000000"/>
            </w:tcBorders>
          </w:tcPr>
          <w:p w:rsidR="00EE4C1A" w:rsidRDefault="00EE4C1A"/>
        </w:tc>
        <w:tc>
          <w:tcPr>
            <w:tcW w:w="2561" w:type="dxa"/>
            <w:tcBorders>
              <w:top w:val="single" w:sz="6" w:space="0" w:color="000000"/>
              <w:left w:val="single" w:sz="6" w:space="0" w:color="000000"/>
              <w:right w:val="single" w:sz="6" w:space="0" w:color="000000"/>
            </w:tcBorders>
          </w:tcPr>
          <w:p w:rsidR="00EE4C1A" w:rsidRDefault="00EE4C1A"/>
        </w:tc>
        <w:tc>
          <w:tcPr>
            <w:tcW w:w="1983" w:type="dxa"/>
            <w:tcBorders>
              <w:top w:val="single" w:sz="6" w:space="0" w:color="000000"/>
              <w:left w:val="single" w:sz="6" w:space="0" w:color="000000"/>
              <w:right w:val="single" w:sz="6" w:space="0" w:color="000000"/>
            </w:tcBorders>
          </w:tcPr>
          <w:p w:rsidR="00EE4C1A" w:rsidRDefault="00EE4C1A"/>
        </w:tc>
        <w:tc>
          <w:tcPr>
            <w:tcW w:w="2379" w:type="dxa"/>
            <w:tcBorders>
              <w:top w:val="single" w:sz="6" w:space="0" w:color="000000"/>
              <w:left w:val="single" w:sz="6" w:space="0" w:color="000000"/>
            </w:tcBorders>
          </w:tcPr>
          <w:p w:rsidR="00EE4C1A" w:rsidRDefault="00EE4C1A"/>
        </w:tc>
      </w:tr>
    </w:tbl>
    <w:p w:rsidR="00EE4C1A" w:rsidRDefault="00EE4C1A">
      <w:pPr>
        <w:pStyle w:val="a3"/>
        <w:rPr>
          <w:i/>
          <w:sz w:val="20"/>
        </w:rPr>
      </w:pPr>
    </w:p>
    <w:p w:rsidR="00EE4C1A" w:rsidRDefault="004A4445">
      <w:pPr>
        <w:spacing w:before="194"/>
        <w:ind w:left="616"/>
        <w:rPr>
          <w:i/>
          <w:sz w:val="24"/>
        </w:rPr>
      </w:pPr>
      <w:r>
        <w:rPr>
          <w:lang w:eastAsia="zh-TW"/>
        </w:rPr>
        <w:pict>
          <v:group id="組合 1030" o:spid="_x0000_s1037" style="position:absolute;left:0;text-align:left;margin-left:49.1pt;margin-top:25.6pt;width:497pt;height:49.45pt;z-index:4;mso-position-horizontal-relative:page" coordorigin="989,520" coordsize="9925,974">
            <v:line id="直線 1031" o:spid="_x0000_s1038" style="position:absolute" from="996,520" to="996,610" o:preferrelative="t" strokeweight=".72pt"/>
            <v:line id="直線 1032" o:spid="_x0000_s1039" style="position:absolute" from="989,527" to="1077,527" o:preferrelative="t" strokeweight=".72pt"/>
            <v:line id="直線 1033" o:spid="_x0000_s1040" style="position:absolute" from="1018,563" to="1077,563" o:preferrelative="t" strokeweight="1.5pt"/>
            <v:line id="直線 1034" o:spid="_x0000_s1041" style="position:absolute" from="1077,527" to="10827,527" o:preferrelative="t" strokeweight=".72pt"/>
            <v:line id="直線 1035" o:spid="_x0000_s1042" style="position:absolute" from="1077,563" to="10827,563" o:preferrelative="t" strokeweight="1.5pt"/>
            <v:line id="直線 1036" o:spid="_x0000_s1043" style="position:absolute" from="1077,600" to="10827,600" o:preferrelative="t" strokeweight=".72pt"/>
            <v:line id="直線 1037" o:spid="_x0000_s1044" style="position:absolute" from="10907,520" to="10907,610" o:preferrelative="t" strokeweight=".72pt"/>
            <v:line id="直線 1038" o:spid="_x0000_s1045" style="position:absolute" from="10827,527" to="10914,527" o:preferrelative="t" strokeweight=".72pt"/>
            <v:line id="直線 1039" o:spid="_x0000_s1046" style="position:absolute" from="10827,563" to="10885,563" o:preferrelative="t" strokeweight="1.5pt"/>
            <v:line id="直線 1040" o:spid="_x0000_s1047" style="position:absolute" from="1077,1007" to="10827,1007" o:preferrelative="t" strokeweight=".72pt"/>
            <v:line id="直線 1041" o:spid="_x0000_s1048" style="position:absolute" from="1069,593" to="1069,1421" o:preferrelative="t" strokeweight=".72pt"/>
            <v:line id="直線 1042" o:spid="_x0000_s1049" style="position:absolute" from="1033,548" to="1033,1465" o:preferrelative="t" strokeweight="1.5pt"/>
            <v:line id="直線 1043" o:spid="_x0000_s1050" style="position:absolute" from="996,610" to="996,1494" o:preferrelative="t" strokeweight=".72pt"/>
            <v:line id="直線 1044" o:spid="_x0000_s1051" style="position:absolute" from="989,1487" to="1077,1487" o:preferrelative="t" strokeweight=".72pt"/>
            <v:line id="直線 1045" o:spid="_x0000_s1052" style="position:absolute" from="1018,1450" to="1077,1450" o:preferrelative="t" strokeweight="1.5pt"/>
            <v:line id="直線 1046" o:spid="_x0000_s1053" style="position:absolute" from="1077,1487" to="10827,1487" o:preferrelative="t" strokeweight=".72pt"/>
            <v:line id="直線 1047" o:spid="_x0000_s1054" style="position:absolute" from="1077,1450" to="10827,1450" o:preferrelative="t" strokeweight="1.5pt"/>
            <v:line id="直線 1048" o:spid="_x0000_s1055" style="position:absolute" from="1077,1414" to="10827,1414" o:preferrelative="t" strokeweight=".72pt"/>
            <v:line id="直線 1049" o:spid="_x0000_s1056" style="position:absolute" from="10907,610" to="10907,1494" o:preferrelative="t" strokeweight=".72pt"/>
            <v:line id="直線 1050" o:spid="_x0000_s1057" style="position:absolute" from="10870,548" to="10870,1465" o:preferrelative="t" strokeweight="1.5pt"/>
            <v:line id="直線 1051" o:spid="_x0000_s1058" style="position:absolute" from="10834,593" to="10834,1421" o:preferrelative="t" strokeweight=".72pt"/>
            <v:line id="直線 1052" o:spid="_x0000_s1059" style="position:absolute" from="10827,1487" to="10914,1487" o:preferrelative="t" strokeweight=".72pt"/>
            <v:line id="直線 1053" o:spid="_x0000_s1060" style="position:absolute" from="10827,1450" to="10885,1450" o:preferrelative="t" strokeweight="1.5pt"/>
            <w10:wrap type="topAndBottom" anchorx="page"/>
          </v:group>
        </w:pict>
      </w:r>
      <w:r w:rsidR="00856EE2">
        <w:rPr>
          <w:i/>
          <w:sz w:val="24"/>
        </w:rPr>
        <w:t>Please list any academic distinctions, honors, awards and scholarships that you have received.</w:t>
      </w:r>
    </w:p>
    <w:p w:rsidR="00EE4C1A" w:rsidRDefault="00EE4C1A">
      <w:pPr>
        <w:pStyle w:val="a3"/>
        <w:spacing w:before="1"/>
        <w:rPr>
          <w:i/>
          <w:sz w:val="29"/>
        </w:rPr>
      </w:pPr>
    </w:p>
    <w:p w:rsidR="00EE4C1A" w:rsidRDefault="004A4445">
      <w:pPr>
        <w:ind w:left="616"/>
        <w:rPr>
          <w:i/>
          <w:sz w:val="24"/>
        </w:rPr>
      </w:pPr>
      <w:r>
        <w:rPr>
          <w:lang w:eastAsia="zh-TW"/>
        </w:rPr>
        <w:pict>
          <v:group id="組合 1054" o:spid="_x0000_s1061" style="position:absolute;left:0;text-align:left;margin-left:49.1pt;margin-top:15.85pt;width:497pt;height:49.5pt;z-index:5;mso-position-horizontal-relative:page" coordorigin="989,325" coordsize="9925,975">
            <v:line id="直線 1055" o:spid="_x0000_s1062" style="position:absolute" from="996,325" to="996,415" o:preferrelative="t" strokeweight=".72pt"/>
            <v:line id="直線 1056" o:spid="_x0000_s1063" style="position:absolute" from="989,332" to="1077,332" o:preferrelative="t" strokeweight=".72pt"/>
            <v:line id="直線 1057" o:spid="_x0000_s1064" style="position:absolute" from="1018,368" to="1077,368" o:preferrelative="t" strokeweight="1.5pt"/>
            <v:line id="直線 1058" o:spid="_x0000_s1065" style="position:absolute" from="1077,332" to="10827,332" o:preferrelative="t" strokeweight=".72pt"/>
            <v:line id="直線 1059" o:spid="_x0000_s1066" style="position:absolute" from="1077,368" to="10827,368" o:preferrelative="t" strokeweight="1.5pt"/>
            <v:line id="直線 1060" o:spid="_x0000_s1067" style="position:absolute" from="1077,405" to="10827,405" o:preferrelative="t" strokeweight=".72pt"/>
            <v:line id="直線 1061" o:spid="_x0000_s1068" style="position:absolute" from="10907,325" to="10907,415" o:preferrelative="t" strokeweight=".72pt"/>
            <v:line id="直線 1062" o:spid="_x0000_s1069" style="position:absolute" from="10827,332" to="10914,332" o:preferrelative="t" strokeweight=".72pt"/>
            <v:line id="直線 1063" o:spid="_x0000_s1070" style="position:absolute" from="10827,368" to="10885,368" o:preferrelative="t" strokeweight="1.5pt"/>
            <v:line id="直線 1064" o:spid="_x0000_s1071" style="position:absolute" from="1033,353" to="1033,805" o:preferrelative="t" strokeweight="1.5pt"/>
            <v:line id="直線 1065" o:spid="_x0000_s1072" style="position:absolute" from="1077,812" to="10827,812" o:preferrelative="t" strokeweight=".72pt"/>
            <v:line id="直線 1066" o:spid="_x0000_s1073" style="position:absolute" from="1069,398" to="1069,1227" o:preferrelative="t" strokeweight=".72pt"/>
            <v:line id="直線 1067" o:spid="_x0000_s1074" style="position:absolute" from="1033,805" to="1033,1271" o:preferrelative="t" strokeweight="1.5pt"/>
            <v:line id="直線 1068" o:spid="_x0000_s1075" style="position:absolute" from="996,415" to="996,1300" o:preferrelative="t" strokeweight=".72pt"/>
            <v:line id="直線 1069" o:spid="_x0000_s1076" style="position:absolute" from="989,1293" to="1077,1293" o:preferrelative="t" strokeweight=".72pt"/>
            <v:line id="直線 1070" o:spid="_x0000_s1077" style="position:absolute" from="1018,1256" to="1077,1256" o:preferrelative="t" strokeweight="1.5pt"/>
            <v:line id="直線 1071" o:spid="_x0000_s1078" style="position:absolute" from="1077,1293" to="10827,1293" o:preferrelative="t" strokeweight=".72pt"/>
            <v:line id="直線 1072" o:spid="_x0000_s1079" style="position:absolute" from="1077,1256" to="10827,1256" o:preferrelative="t" strokeweight="1.5pt"/>
            <v:line id="直線 1073" o:spid="_x0000_s1080" style="position:absolute" from="1077,1220" to="10827,1220" o:preferrelative="t" strokeweight=".72pt"/>
            <v:line id="直線 1074" o:spid="_x0000_s1081" style="position:absolute" from="10907,415" to="10907,1300" o:preferrelative="t" strokeweight=".72pt"/>
            <v:line id="直線 1075" o:spid="_x0000_s1082" style="position:absolute" from="10870,353" to="10870,1271" o:preferrelative="t" strokeweight="1.5pt"/>
            <v:line id="直線 1076" o:spid="_x0000_s1083" style="position:absolute" from="10834,398" to="10834,1227" o:preferrelative="t" strokeweight=".72pt"/>
            <v:line id="直線 1077" o:spid="_x0000_s1084" style="position:absolute" from="10827,1293" to="10914,1293" o:preferrelative="t" strokeweight=".72pt"/>
            <v:line id="直線 1078" o:spid="_x0000_s1085" style="position:absolute" from="10827,1256" to="10885,1256" o:preferrelative="t" strokeweight="1.5pt"/>
            <w10:wrap type="topAndBottom" anchorx="page"/>
          </v:group>
        </w:pict>
      </w:r>
      <w:r w:rsidR="00856EE2">
        <w:rPr>
          <w:i/>
          <w:sz w:val="24"/>
        </w:rPr>
        <w:t>Please list your extra-curricular, community and professional activities or performances.</w:t>
      </w:r>
    </w:p>
    <w:p w:rsidR="00EE4C1A" w:rsidRDefault="00EE4C1A">
      <w:pPr>
        <w:pStyle w:val="a3"/>
        <w:spacing w:before="6"/>
        <w:rPr>
          <w:i/>
          <w:sz w:val="30"/>
        </w:rPr>
      </w:pPr>
    </w:p>
    <w:p w:rsidR="00EE4C1A" w:rsidRDefault="00856EE2">
      <w:pPr>
        <w:pStyle w:val="4"/>
        <w:numPr>
          <w:ilvl w:val="1"/>
          <w:numId w:val="1"/>
        </w:numPr>
        <w:tabs>
          <w:tab w:val="left" w:pos="471"/>
        </w:tabs>
        <w:ind w:left="470"/>
      </w:pPr>
      <w:r>
        <w:t>Residence</w:t>
      </w:r>
    </w:p>
    <w:p w:rsidR="00EE4C1A" w:rsidRDefault="00EE4C1A">
      <w:pPr>
        <w:pStyle w:val="a3"/>
        <w:spacing w:before="3"/>
        <w:rPr>
          <w:b/>
          <w:sz w:val="6"/>
        </w:rPr>
      </w:pPr>
    </w:p>
    <w:p w:rsidR="00EE4C1A" w:rsidRDefault="00EE4C1A">
      <w:pPr>
        <w:pStyle w:val="a3"/>
        <w:rPr>
          <w:b/>
          <w:sz w:val="20"/>
        </w:rPr>
      </w:pPr>
    </w:p>
    <w:p w:rsidR="00EE4C1A" w:rsidRDefault="00EE4C1A">
      <w:pPr>
        <w:pStyle w:val="a3"/>
        <w:spacing w:before="4"/>
        <w:rPr>
          <w:b/>
          <w:sz w:val="16"/>
        </w:rPr>
      </w:pPr>
    </w:p>
    <w:tbl>
      <w:tblPr>
        <w:tblW w:w="9871" w:type="dxa"/>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087"/>
        <w:gridCol w:w="1140"/>
        <w:gridCol w:w="5644"/>
      </w:tblGrid>
      <w:tr w:rsidR="00EE4C1A">
        <w:trPr>
          <w:trHeight w:hRule="exact" w:val="814"/>
        </w:trPr>
        <w:tc>
          <w:tcPr>
            <w:tcW w:w="3087" w:type="dxa"/>
            <w:tcBorders>
              <w:right w:val="single" w:sz="6" w:space="0" w:color="000000"/>
            </w:tcBorders>
          </w:tcPr>
          <w:p w:rsidR="00EE4C1A" w:rsidRDefault="00856EE2">
            <w:pPr>
              <w:pStyle w:val="TableParagraph"/>
              <w:spacing w:before="76"/>
              <w:ind w:left="336"/>
              <w:rPr>
                <w:b/>
                <w:sz w:val="24"/>
              </w:rPr>
            </w:pPr>
            <w:r>
              <w:rPr>
                <w:b/>
                <w:sz w:val="24"/>
              </w:rPr>
              <w:t>Dormitory Request</w:t>
            </w:r>
          </w:p>
        </w:tc>
        <w:tc>
          <w:tcPr>
            <w:tcW w:w="1140" w:type="dxa"/>
            <w:tcBorders>
              <w:left w:val="single" w:sz="6" w:space="0" w:color="000000"/>
              <w:right w:val="single" w:sz="6" w:space="0" w:color="000000"/>
            </w:tcBorders>
          </w:tcPr>
          <w:p w:rsidR="00EE4C1A" w:rsidRDefault="00856EE2">
            <w:pPr>
              <w:pStyle w:val="TableParagraph"/>
              <w:numPr>
                <w:ilvl w:val="0"/>
                <w:numId w:val="3"/>
              </w:numPr>
              <w:tabs>
                <w:tab w:val="left" w:pos="444"/>
              </w:tabs>
              <w:spacing w:line="250" w:lineRule="exact"/>
              <w:rPr>
                <w:sz w:val="24"/>
              </w:rPr>
            </w:pPr>
            <w:r>
              <w:rPr>
                <w:spacing w:val="-8"/>
                <w:sz w:val="24"/>
              </w:rPr>
              <w:t>Yes</w:t>
            </w:r>
          </w:p>
          <w:p w:rsidR="00EE4C1A" w:rsidRDefault="00856EE2">
            <w:pPr>
              <w:pStyle w:val="TableParagraph"/>
              <w:numPr>
                <w:ilvl w:val="0"/>
                <w:numId w:val="3"/>
              </w:numPr>
              <w:tabs>
                <w:tab w:val="left" w:pos="444"/>
              </w:tabs>
              <w:spacing w:line="370" w:lineRule="exact"/>
              <w:rPr>
                <w:sz w:val="24"/>
              </w:rPr>
            </w:pPr>
            <w:r>
              <w:rPr>
                <w:sz w:val="24"/>
              </w:rPr>
              <w:t>No</w:t>
            </w:r>
          </w:p>
        </w:tc>
        <w:tc>
          <w:tcPr>
            <w:tcW w:w="5644" w:type="dxa"/>
            <w:tcBorders>
              <w:left w:val="single" w:sz="6" w:space="0" w:color="000000"/>
            </w:tcBorders>
          </w:tcPr>
          <w:p w:rsidR="00EE4C1A" w:rsidRDefault="00856EE2">
            <w:pPr>
              <w:pStyle w:val="TableParagraph"/>
              <w:spacing w:before="68" w:line="312" w:lineRule="auto"/>
              <w:ind w:left="283" w:right="773"/>
              <w:rPr>
                <w:sz w:val="24"/>
              </w:rPr>
            </w:pPr>
            <w:r>
              <w:rPr>
                <w:sz w:val="24"/>
              </w:rPr>
              <w:t>All rooms are shared with another international student.</w:t>
            </w:r>
          </w:p>
        </w:tc>
      </w:tr>
    </w:tbl>
    <w:p w:rsidR="00EE4C1A" w:rsidRDefault="00EE4C1A">
      <w:pPr>
        <w:pStyle w:val="a3"/>
        <w:rPr>
          <w:b/>
          <w:sz w:val="20"/>
        </w:rPr>
      </w:pPr>
    </w:p>
    <w:p w:rsidR="00EE4C1A" w:rsidRDefault="00856EE2">
      <w:pPr>
        <w:pStyle w:val="10"/>
        <w:numPr>
          <w:ilvl w:val="1"/>
          <w:numId w:val="1"/>
        </w:numPr>
        <w:tabs>
          <w:tab w:val="left" w:pos="471"/>
        </w:tabs>
        <w:spacing w:before="201"/>
        <w:ind w:left="470"/>
        <w:rPr>
          <w:b/>
          <w:sz w:val="24"/>
        </w:rPr>
      </w:pPr>
      <w:r>
        <w:rPr>
          <w:b/>
          <w:sz w:val="24"/>
        </w:rPr>
        <w:t>Financial</w:t>
      </w:r>
      <w:r>
        <w:rPr>
          <w:b/>
          <w:spacing w:val="-5"/>
          <w:sz w:val="24"/>
        </w:rPr>
        <w:t xml:space="preserve"> </w:t>
      </w:r>
      <w:r>
        <w:rPr>
          <w:b/>
          <w:sz w:val="24"/>
        </w:rPr>
        <w:t>Sponsor</w:t>
      </w:r>
    </w:p>
    <w:p w:rsidR="00EE4C1A" w:rsidRDefault="00856EE2">
      <w:pPr>
        <w:spacing w:before="74"/>
        <w:ind w:left="616"/>
        <w:rPr>
          <w:i/>
          <w:sz w:val="24"/>
        </w:rPr>
      </w:pPr>
      <w:r>
        <w:rPr>
          <w:i/>
          <w:sz w:val="24"/>
        </w:rPr>
        <w:t>Please indicate the person and/or organization that will be responsible for living expenses</w:t>
      </w:r>
    </w:p>
    <w:p w:rsidR="00EE4C1A" w:rsidRDefault="00EE4C1A">
      <w:pPr>
        <w:pStyle w:val="a3"/>
        <w:spacing w:before="8"/>
        <w:rPr>
          <w:i/>
          <w:sz w:val="6"/>
        </w:rPr>
      </w:pPr>
    </w:p>
    <w:tbl>
      <w:tblPr>
        <w:tblW w:w="10000" w:type="dxa"/>
        <w:tblInd w:w="1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80"/>
        <w:gridCol w:w="3298"/>
        <w:gridCol w:w="2922"/>
      </w:tblGrid>
      <w:tr w:rsidR="00EE4C1A">
        <w:trPr>
          <w:trHeight w:hRule="exact" w:val="474"/>
        </w:trPr>
        <w:tc>
          <w:tcPr>
            <w:tcW w:w="10000" w:type="dxa"/>
            <w:gridSpan w:val="3"/>
          </w:tcPr>
          <w:p w:rsidR="00EE4C1A" w:rsidRDefault="00856EE2">
            <w:pPr>
              <w:pStyle w:val="TableParagraph"/>
              <w:spacing w:before="76"/>
              <w:ind w:left="96"/>
              <w:rPr>
                <w:b/>
                <w:sz w:val="24"/>
              </w:rPr>
            </w:pPr>
            <w:r>
              <w:rPr>
                <w:b/>
                <w:sz w:val="24"/>
              </w:rPr>
              <w:t>Full Name:</w:t>
            </w:r>
          </w:p>
        </w:tc>
      </w:tr>
      <w:tr w:rsidR="00EE4C1A">
        <w:trPr>
          <w:trHeight w:hRule="exact" w:val="430"/>
        </w:trPr>
        <w:tc>
          <w:tcPr>
            <w:tcW w:w="3780" w:type="dxa"/>
          </w:tcPr>
          <w:p w:rsidR="00EE4C1A" w:rsidRDefault="00856EE2">
            <w:pPr>
              <w:pStyle w:val="TableParagraph"/>
              <w:spacing w:before="44"/>
              <w:ind w:left="96"/>
              <w:rPr>
                <w:b/>
                <w:sz w:val="24"/>
              </w:rPr>
            </w:pPr>
            <w:r>
              <w:rPr>
                <w:b/>
                <w:sz w:val="24"/>
              </w:rPr>
              <w:t>Telephone No:</w:t>
            </w:r>
          </w:p>
        </w:tc>
        <w:tc>
          <w:tcPr>
            <w:tcW w:w="3298" w:type="dxa"/>
          </w:tcPr>
          <w:p w:rsidR="00EE4C1A" w:rsidRDefault="00856EE2">
            <w:pPr>
              <w:pStyle w:val="TableParagraph"/>
              <w:spacing w:before="44"/>
              <w:ind w:left="100"/>
              <w:rPr>
                <w:b/>
                <w:sz w:val="24"/>
              </w:rPr>
            </w:pPr>
            <w:r>
              <w:rPr>
                <w:b/>
                <w:sz w:val="24"/>
              </w:rPr>
              <w:t>Mobile No:</w:t>
            </w:r>
          </w:p>
        </w:tc>
        <w:tc>
          <w:tcPr>
            <w:tcW w:w="2922" w:type="dxa"/>
          </w:tcPr>
          <w:p w:rsidR="00EE4C1A" w:rsidRDefault="00856EE2">
            <w:pPr>
              <w:pStyle w:val="TableParagraph"/>
              <w:spacing w:before="44"/>
              <w:ind w:left="100"/>
              <w:rPr>
                <w:b/>
                <w:sz w:val="24"/>
              </w:rPr>
            </w:pPr>
            <w:r>
              <w:rPr>
                <w:b/>
                <w:sz w:val="24"/>
              </w:rPr>
              <w:t>Fax No:</w:t>
            </w:r>
          </w:p>
        </w:tc>
      </w:tr>
      <w:tr w:rsidR="00EE4C1A">
        <w:trPr>
          <w:trHeight w:hRule="exact" w:val="443"/>
        </w:trPr>
        <w:tc>
          <w:tcPr>
            <w:tcW w:w="10000" w:type="dxa"/>
            <w:gridSpan w:val="3"/>
          </w:tcPr>
          <w:p w:rsidR="00EE4C1A" w:rsidRDefault="00856EE2">
            <w:pPr>
              <w:pStyle w:val="TableParagraph"/>
              <w:spacing w:before="47"/>
              <w:ind w:left="96"/>
              <w:rPr>
                <w:b/>
                <w:sz w:val="24"/>
              </w:rPr>
            </w:pPr>
            <w:r>
              <w:rPr>
                <w:b/>
                <w:sz w:val="24"/>
              </w:rPr>
              <w:t>Mailing Address:</w:t>
            </w:r>
          </w:p>
        </w:tc>
      </w:tr>
      <w:tr w:rsidR="00EE4C1A">
        <w:trPr>
          <w:trHeight w:hRule="exact" w:val="430"/>
        </w:trPr>
        <w:tc>
          <w:tcPr>
            <w:tcW w:w="10000" w:type="dxa"/>
            <w:gridSpan w:val="3"/>
          </w:tcPr>
          <w:p w:rsidR="00EE4C1A" w:rsidRDefault="00856EE2">
            <w:pPr>
              <w:pStyle w:val="TableParagraph"/>
              <w:spacing w:before="42"/>
              <w:ind w:left="96"/>
              <w:rPr>
                <w:b/>
                <w:sz w:val="24"/>
              </w:rPr>
            </w:pPr>
            <w:r>
              <w:rPr>
                <w:b/>
                <w:sz w:val="24"/>
              </w:rPr>
              <w:t>E-mail Address:</w:t>
            </w:r>
          </w:p>
        </w:tc>
      </w:tr>
      <w:tr w:rsidR="00EE4C1A">
        <w:trPr>
          <w:trHeight w:hRule="exact" w:val="838"/>
        </w:trPr>
        <w:tc>
          <w:tcPr>
            <w:tcW w:w="3780" w:type="dxa"/>
          </w:tcPr>
          <w:p w:rsidR="00EE4C1A" w:rsidRDefault="00856EE2">
            <w:pPr>
              <w:pStyle w:val="TableParagraph"/>
              <w:spacing w:before="42" w:line="312" w:lineRule="auto"/>
              <w:ind w:left="96" w:right="727"/>
              <w:rPr>
                <w:b/>
                <w:sz w:val="24"/>
              </w:rPr>
            </w:pPr>
            <w:r>
              <w:rPr>
                <w:b/>
                <w:sz w:val="24"/>
              </w:rPr>
              <w:t>Average Account Balance for the Last Six (6) Months</w:t>
            </w:r>
          </w:p>
        </w:tc>
        <w:tc>
          <w:tcPr>
            <w:tcW w:w="3298" w:type="dxa"/>
          </w:tcPr>
          <w:p w:rsidR="00EE4C1A" w:rsidRDefault="00856EE2">
            <w:pPr>
              <w:pStyle w:val="TableParagraph"/>
              <w:spacing w:before="42"/>
              <w:ind w:left="876"/>
              <w:rPr>
                <w:b/>
                <w:sz w:val="24"/>
              </w:rPr>
            </w:pPr>
            <w:r>
              <w:rPr>
                <w:b/>
                <w:sz w:val="24"/>
              </w:rPr>
              <w:t>$</w:t>
            </w:r>
          </w:p>
        </w:tc>
        <w:tc>
          <w:tcPr>
            <w:tcW w:w="2922" w:type="dxa"/>
          </w:tcPr>
          <w:p w:rsidR="00EE4C1A" w:rsidRDefault="00EE4C1A"/>
        </w:tc>
      </w:tr>
    </w:tbl>
    <w:p w:rsidR="00EE4C1A" w:rsidRDefault="00EE4C1A">
      <w:pPr>
        <w:sectPr w:rsidR="00EE4C1A">
          <w:pgSz w:w="11920" w:h="16850"/>
          <w:pgMar w:top="840" w:right="800" w:bottom="640" w:left="740" w:header="0" w:footer="443" w:gutter="0"/>
          <w:cols w:space="720"/>
        </w:sectPr>
      </w:pPr>
    </w:p>
    <w:p w:rsidR="00EE4C1A" w:rsidRDefault="00856EE2">
      <w:pPr>
        <w:spacing w:line="372" w:lineRule="exact"/>
        <w:ind w:left="2021" w:right="2039"/>
        <w:jc w:val="center"/>
        <w:rPr>
          <w:b/>
          <w:sz w:val="28"/>
        </w:rPr>
      </w:pPr>
      <w:r>
        <w:rPr>
          <w:rFonts w:ascii="Malgun Gothic" w:eastAsia="Malgun Gothic" w:hint="eastAsia"/>
          <w:b/>
          <w:sz w:val="28"/>
        </w:rPr>
        <w:lastRenderedPageBreak/>
        <w:t>外籍生切結書</w:t>
      </w:r>
      <w:r>
        <w:rPr>
          <w:rFonts w:ascii="Malgun Gothic" w:eastAsia="Malgun Gothic" w:hint="eastAsia"/>
          <w:b/>
          <w:spacing w:val="-76"/>
          <w:sz w:val="28"/>
        </w:rPr>
        <w:t xml:space="preserve"> </w:t>
      </w:r>
      <w:r>
        <w:rPr>
          <w:b/>
          <w:sz w:val="28"/>
        </w:rPr>
        <w:t>Declaration for International Students</w:t>
      </w:r>
    </w:p>
    <w:p w:rsidR="00EE4C1A" w:rsidRDefault="00856EE2">
      <w:pPr>
        <w:pStyle w:val="a3"/>
        <w:spacing w:before="239" w:line="273" w:lineRule="auto"/>
        <w:ind w:left="959" w:right="128" w:hanging="851"/>
        <w:jc w:val="both"/>
        <w:rPr>
          <w:rFonts w:ascii="新細明體" w:eastAsia="新細明體"/>
          <w:lang w:eastAsia="zh-TW"/>
        </w:rPr>
      </w:pPr>
      <w:r>
        <w:rPr>
          <w:rFonts w:ascii="新細明體" w:eastAsia="新細明體" w:hint="eastAsia"/>
          <w:lang w:eastAsia="zh-TW"/>
        </w:rPr>
        <w:t>一、本人保證未具僑生身份且不具中華民國國籍法第二條所謂中華民國國籍，或已喪失中華民國 國籍滿八年。</w:t>
      </w:r>
    </w:p>
    <w:p w:rsidR="00EE4C1A" w:rsidRDefault="00856EE2">
      <w:pPr>
        <w:pStyle w:val="a3"/>
        <w:spacing w:before="100" w:line="312" w:lineRule="auto"/>
        <w:ind w:left="950" w:right="12"/>
      </w:pPr>
      <w:r>
        <w:t>I, the undersigned applicant , guarantee that I have neither overseas Chinese status nor R.OC. citizenship as referred to in Article 2 of the Nationality Act, or have I been an R.O.C. national in the last eight years.</w:t>
      </w:r>
    </w:p>
    <w:p w:rsidR="00EE4C1A" w:rsidRDefault="00856EE2">
      <w:pPr>
        <w:pStyle w:val="a3"/>
        <w:spacing w:line="283" w:lineRule="exact"/>
        <w:ind w:left="950" w:right="12"/>
        <w:rPr>
          <w:lang w:eastAsia="zh-TW"/>
        </w:rPr>
      </w:pPr>
      <w:r>
        <w:rPr>
          <w:rFonts w:ascii="新細明體" w:eastAsia="新細明體" w:hint="eastAsia"/>
          <w:lang w:eastAsia="zh-TW"/>
        </w:rPr>
        <w:t>國籍法第二條所稱具中華民國國籍者為</w:t>
      </w:r>
      <w:r>
        <w:rPr>
          <w:lang w:eastAsia="zh-TW"/>
        </w:rPr>
        <w:t>:</w:t>
      </w:r>
    </w:p>
    <w:p w:rsidR="00EE4C1A" w:rsidRDefault="00856EE2">
      <w:pPr>
        <w:pStyle w:val="a3"/>
        <w:spacing w:before="84" w:line="312" w:lineRule="auto"/>
        <w:ind w:left="950" w:right="12"/>
      </w:pPr>
      <w:r>
        <w:t>According to Article 2 of the Nationality Act, a person shall have the nationality of the Republic of China under any of the conditions provided by the following subparagraphs:</w:t>
      </w:r>
    </w:p>
    <w:p w:rsidR="00EE4C1A" w:rsidRDefault="00856EE2">
      <w:pPr>
        <w:pStyle w:val="10"/>
        <w:numPr>
          <w:ilvl w:val="2"/>
          <w:numId w:val="1"/>
        </w:numPr>
        <w:tabs>
          <w:tab w:val="left" w:pos="871"/>
        </w:tabs>
        <w:spacing w:line="285" w:lineRule="exact"/>
        <w:rPr>
          <w:sz w:val="24"/>
        </w:rPr>
      </w:pPr>
      <w:r>
        <w:rPr>
          <w:rFonts w:ascii="新細明體" w:eastAsia="新細明體" w:hint="eastAsia"/>
          <w:sz w:val="24"/>
          <w:lang w:eastAsia="zh-TW"/>
        </w:rPr>
        <w:t xml:space="preserve">出生時父或母為中華民國國民。  </w:t>
      </w:r>
      <w:r>
        <w:rPr>
          <w:sz w:val="24"/>
        </w:rPr>
        <w:t>His / Her father or mother was a national of the Republic</w:t>
      </w:r>
      <w:r>
        <w:rPr>
          <w:spacing w:val="-17"/>
          <w:sz w:val="24"/>
        </w:rPr>
        <w:t xml:space="preserve"> </w:t>
      </w:r>
      <w:r>
        <w:rPr>
          <w:sz w:val="24"/>
        </w:rPr>
        <w:t>of</w:t>
      </w:r>
    </w:p>
    <w:p w:rsidR="00EE4C1A" w:rsidRDefault="00856EE2">
      <w:pPr>
        <w:pStyle w:val="a3"/>
        <w:spacing w:before="79"/>
        <w:ind w:left="870" w:right="12"/>
      </w:pPr>
      <w:r>
        <w:t>China when he/she was born.</w:t>
      </w:r>
    </w:p>
    <w:p w:rsidR="00EE4C1A" w:rsidRDefault="00856EE2">
      <w:pPr>
        <w:pStyle w:val="a3"/>
        <w:spacing w:before="11" w:line="316" w:lineRule="auto"/>
        <w:ind w:left="870" w:right="192" w:hanging="360"/>
      </w:pPr>
      <w:r>
        <w:rPr>
          <w:lang w:eastAsia="zh-TW"/>
        </w:rPr>
        <w:t xml:space="preserve">2.   </w:t>
      </w:r>
      <w:r>
        <w:rPr>
          <w:rFonts w:ascii="新細明體" w:eastAsia="新細明體" w:hint="eastAsia"/>
          <w:lang w:eastAsia="zh-TW"/>
        </w:rPr>
        <w:t xml:space="preserve">出生於父或母死亡後，其父或母死亡時為中華民國國民。  </w:t>
      </w:r>
      <w:r>
        <w:t>He/ She was born after the death of his/ her father or mother, and his/ her father or mother was a national of the Republic of China at the time of death.</w:t>
      </w:r>
    </w:p>
    <w:p w:rsidR="00EE4C1A" w:rsidRDefault="00856EE2">
      <w:pPr>
        <w:pStyle w:val="10"/>
        <w:numPr>
          <w:ilvl w:val="0"/>
          <w:numId w:val="4"/>
        </w:numPr>
        <w:tabs>
          <w:tab w:val="left" w:pos="871"/>
        </w:tabs>
        <w:spacing w:line="282" w:lineRule="exact"/>
        <w:rPr>
          <w:sz w:val="24"/>
        </w:rPr>
      </w:pPr>
      <w:r>
        <w:rPr>
          <w:rFonts w:ascii="新細明體" w:eastAsia="新細明體" w:hint="eastAsia"/>
          <w:spacing w:val="-5"/>
          <w:sz w:val="24"/>
          <w:lang w:eastAsia="zh-TW"/>
        </w:rPr>
        <w:t xml:space="preserve">出生於中華民國領域內，父母均無可考，或均無國籍者。  </w:t>
      </w:r>
      <w:r>
        <w:rPr>
          <w:sz w:val="24"/>
        </w:rPr>
        <w:t>He/ She was born in the territory</w:t>
      </w:r>
      <w:r>
        <w:rPr>
          <w:spacing w:val="6"/>
          <w:sz w:val="24"/>
        </w:rPr>
        <w:t xml:space="preserve"> </w:t>
      </w:r>
      <w:r>
        <w:rPr>
          <w:sz w:val="24"/>
        </w:rPr>
        <w:t>of</w:t>
      </w:r>
    </w:p>
    <w:p w:rsidR="00EE4C1A" w:rsidRDefault="00856EE2">
      <w:pPr>
        <w:pStyle w:val="a3"/>
        <w:spacing w:before="79"/>
        <w:ind w:left="870" w:right="12"/>
      </w:pPr>
      <w:r>
        <w:t>the Republic of China, and his/ her parents can’t be ascertained or both were stateless persons.</w:t>
      </w:r>
    </w:p>
    <w:p w:rsidR="00EE4C1A" w:rsidRDefault="00856EE2">
      <w:pPr>
        <w:pStyle w:val="10"/>
        <w:numPr>
          <w:ilvl w:val="0"/>
          <w:numId w:val="4"/>
        </w:numPr>
        <w:tabs>
          <w:tab w:val="left" w:pos="871"/>
        </w:tabs>
        <w:spacing w:before="10"/>
        <w:rPr>
          <w:sz w:val="24"/>
        </w:rPr>
      </w:pPr>
      <w:r>
        <w:rPr>
          <w:rFonts w:ascii="新細明體" w:eastAsia="新細明體" w:hint="eastAsia"/>
          <w:sz w:val="24"/>
        </w:rPr>
        <w:t xml:space="preserve">歸化者  </w:t>
      </w:r>
      <w:r>
        <w:rPr>
          <w:sz w:val="24"/>
        </w:rPr>
        <w:t>He/ She has undergone the nationalization</w:t>
      </w:r>
      <w:r>
        <w:rPr>
          <w:spacing w:val="-41"/>
          <w:sz w:val="24"/>
        </w:rPr>
        <w:t xml:space="preserve"> </w:t>
      </w:r>
      <w:r>
        <w:rPr>
          <w:sz w:val="24"/>
        </w:rPr>
        <w:t>process.</w:t>
      </w:r>
    </w:p>
    <w:p w:rsidR="00EE4C1A" w:rsidRDefault="00EE4C1A">
      <w:pPr>
        <w:pStyle w:val="a3"/>
        <w:spacing w:before="3"/>
        <w:rPr>
          <w:sz w:val="34"/>
        </w:rPr>
      </w:pPr>
    </w:p>
    <w:p w:rsidR="00EE4C1A" w:rsidRDefault="00856EE2">
      <w:pPr>
        <w:pStyle w:val="a3"/>
        <w:spacing w:line="266" w:lineRule="auto"/>
        <w:ind w:left="950" w:right="122" w:hanging="841"/>
        <w:jc w:val="both"/>
        <w:rPr>
          <w:lang w:eastAsia="zh-TW"/>
        </w:rPr>
      </w:pPr>
      <w:r>
        <w:rPr>
          <w:rFonts w:ascii="新細明體" w:eastAsia="新細明體" w:hint="eastAsia"/>
          <w:spacing w:val="4"/>
          <w:lang w:eastAsia="zh-TW"/>
        </w:rPr>
        <w:t>二、本人所提供之最高學歷畢業證書</w:t>
      </w:r>
      <w:r>
        <w:rPr>
          <w:spacing w:val="4"/>
          <w:lang w:eastAsia="zh-TW"/>
        </w:rPr>
        <w:t>(</w:t>
      </w:r>
      <w:r>
        <w:rPr>
          <w:rFonts w:ascii="新細明體" w:eastAsia="新細明體" w:hint="eastAsia"/>
          <w:spacing w:val="4"/>
          <w:lang w:eastAsia="zh-TW"/>
        </w:rPr>
        <w:t xml:space="preserve">報名大學部者為高中畢業證書、研究所者為大學或碩士畢 </w:t>
      </w:r>
      <w:r>
        <w:rPr>
          <w:rFonts w:ascii="新細明體" w:eastAsia="新細明體" w:hint="eastAsia"/>
          <w:lang w:eastAsia="zh-TW"/>
        </w:rPr>
        <w:t>業證書</w:t>
      </w:r>
      <w:r>
        <w:rPr>
          <w:lang w:eastAsia="zh-TW"/>
        </w:rPr>
        <w:t>)</w:t>
      </w:r>
      <w:r>
        <w:rPr>
          <w:rFonts w:ascii="新細明體" w:eastAsia="新細明體" w:hint="eastAsia"/>
          <w:lang w:eastAsia="zh-TW"/>
        </w:rPr>
        <w:t>均為教育部認可、經駐外單位驗證屬實，保證於錄取報到時繳交經駐外單位驗證 之外國學校畢業證書正本。</w:t>
      </w:r>
      <w:r>
        <w:rPr>
          <w:lang w:eastAsia="zh-TW"/>
        </w:rPr>
        <w:t>(</w:t>
      </w:r>
      <w:r>
        <w:rPr>
          <w:rFonts w:ascii="新細明體" w:eastAsia="新細明體" w:hint="eastAsia"/>
          <w:lang w:eastAsia="zh-TW"/>
        </w:rPr>
        <w:t>中文或英文翻譯本</w:t>
      </w:r>
      <w:r>
        <w:rPr>
          <w:lang w:eastAsia="zh-TW"/>
        </w:rPr>
        <w:t>)</w:t>
      </w:r>
    </w:p>
    <w:p w:rsidR="00EE4C1A" w:rsidRDefault="00856EE2">
      <w:pPr>
        <w:pStyle w:val="a3"/>
        <w:spacing w:before="86" w:line="312" w:lineRule="auto"/>
        <w:ind w:left="950" w:right="553"/>
      </w:pPr>
      <w:r>
        <w:rPr>
          <w:lang w:eastAsia="zh-TW"/>
        </w:rPr>
        <w:t xml:space="preserve">The diploma I provided (secondary degree diploma for applying for undergraduate program, bachelor or master’s degree diploma for graduate program) is recognized by the Ministry of Education and verified by the Taiwan’s overseas representative office. </w:t>
      </w:r>
      <w:r>
        <w:t>Upon registration, a photocopy of the certificate of diploma obtained from a foreign education institution and verified by the Taiwan’s overseas representative office shall be submitted with a notarized translation in either Chinese or English.</w:t>
      </w:r>
    </w:p>
    <w:p w:rsidR="00EE4C1A" w:rsidRDefault="00EE4C1A">
      <w:pPr>
        <w:pStyle w:val="a3"/>
        <w:spacing w:before="3"/>
        <w:rPr>
          <w:sz w:val="25"/>
        </w:rPr>
      </w:pPr>
    </w:p>
    <w:p w:rsidR="00EE4C1A" w:rsidRDefault="00856EE2">
      <w:pPr>
        <w:pStyle w:val="a3"/>
        <w:spacing w:line="273" w:lineRule="auto"/>
        <w:ind w:left="950" w:right="141" w:hanging="841"/>
        <w:jc w:val="both"/>
        <w:rPr>
          <w:rFonts w:ascii="新細明體" w:eastAsia="新細明體"/>
          <w:lang w:eastAsia="zh-TW"/>
        </w:rPr>
      </w:pPr>
      <w:r>
        <w:rPr>
          <w:rFonts w:ascii="新細明體" w:eastAsia="新細明體" w:hint="eastAsia"/>
          <w:lang w:eastAsia="zh-TW"/>
        </w:rPr>
        <w:t>三、 本人未曾遭中華民國各大專校院退學。如違反此規定並經查證屬實者，取消其入學資格並 註銷學籍。</w:t>
      </w:r>
    </w:p>
    <w:p w:rsidR="00EE4C1A" w:rsidRDefault="00856EE2">
      <w:pPr>
        <w:pStyle w:val="a3"/>
        <w:spacing w:before="100" w:line="312" w:lineRule="auto"/>
        <w:ind w:left="950" w:right="866"/>
      </w:pPr>
      <w:r>
        <w:t>I have never been expelled from other colleges and universities of the Republic of China. Should I breach any of the regulations, I will be denied admissions and student status.</w:t>
      </w:r>
    </w:p>
    <w:p w:rsidR="00EE4C1A" w:rsidRDefault="00EE4C1A">
      <w:pPr>
        <w:pStyle w:val="a3"/>
        <w:spacing w:before="3"/>
        <w:rPr>
          <w:sz w:val="25"/>
        </w:rPr>
      </w:pPr>
    </w:p>
    <w:p w:rsidR="00EE4C1A" w:rsidRDefault="00856EE2">
      <w:pPr>
        <w:pStyle w:val="a3"/>
        <w:spacing w:line="273" w:lineRule="auto"/>
        <w:ind w:left="950" w:right="140" w:hanging="841"/>
        <w:jc w:val="both"/>
        <w:rPr>
          <w:rFonts w:ascii="新細明體" w:eastAsia="新細明體"/>
          <w:lang w:eastAsia="zh-TW"/>
        </w:rPr>
      </w:pPr>
      <w:r>
        <w:rPr>
          <w:rFonts w:ascii="新細明體" w:eastAsia="新細明體" w:hint="eastAsia"/>
          <w:lang w:eastAsia="zh-TW"/>
        </w:rPr>
        <w:t>四、 上述所陳之任一事項同意授權貴校查證，如有不實或不符規定等情事屬實者，本人願意學 校註銷學籍處分，絕無異議。</w:t>
      </w:r>
    </w:p>
    <w:p w:rsidR="00EE4C1A" w:rsidRDefault="00856EE2">
      <w:pPr>
        <w:pStyle w:val="a3"/>
        <w:spacing w:before="100" w:line="312" w:lineRule="auto"/>
        <w:ind w:left="950" w:right="579"/>
      </w:pPr>
      <w:r>
        <w:t>I agree to authorize Kainan University to verify any information provided above. If any of it is found to be false, I have no objection to being deprived of registered student status.</w:t>
      </w:r>
    </w:p>
    <w:p w:rsidR="00EE4C1A" w:rsidRDefault="00EE4C1A">
      <w:pPr>
        <w:pStyle w:val="a3"/>
      </w:pPr>
    </w:p>
    <w:p w:rsidR="00EE4C1A" w:rsidRDefault="00EE4C1A">
      <w:pPr>
        <w:pStyle w:val="a3"/>
        <w:spacing w:before="3"/>
        <w:rPr>
          <w:sz w:val="21"/>
        </w:rPr>
      </w:pPr>
    </w:p>
    <w:p w:rsidR="00EE4C1A" w:rsidRDefault="00856EE2">
      <w:pPr>
        <w:pStyle w:val="4"/>
        <w:tabs>
          <w:tab w:val="left" w:pos="6585"/>
          <w:tab w:val="left" w:pos="10021"/>
        </w:tabs>
        <w:spacing w:before="1"/>
        <w:ind w:right="12" w:firstLine="0"/>
      </w:pPr>
      <w:r>
        <w:rPr>
          <w:rFonts w:ascii="細明體" w:eastAsia="細明體" w:hAnsi="細明體" w:cs="細明體" w:hint="eastAsia"/>
        </w:rPr>
        <w:t>申請人簽名</w:t>
      </w:r>
      <w:r>
        <w:rPr>
          <w:rFonts w:ascii="Malgun Gothic" w:eastAsia="Malgun Gothic" w:hAnsi="Malgun Gothic" w:hint="eastAsia"/>
          <w:spacing w:val="41"/>
        </w:rPr>
        <w:t xml:space="preserve"> </w:t>
      </w:r>
      <w:r>
        <w:t>Applicant’s  signature:</w:t>
      </w:r>
      <w:r>
        <w:rPr>
          <w:u w:val="thick"/>
        </w:rPr>
        <w:tab/>
      </w:r>
      <w:r>
        <w:rPr>
          <w:rFonts w:ascii="細明體" w:eastAsia="細明體" w:hAnsi="細明體" w:cs="細明體" w:hint="eastAsia"/>
        </w:rPr>
        <w:t>日期</w:t>
      </w:r>
      <w:r>
        <w:rPr>
          <w:rFonts w:ascii="Malgun Gothic" w:eastAsia="Malgun Gothic" w:hAnsi="Malgun Gothic" w:hint="eastAsia"/>
          <w:spacing w:val="-23"/>
        </w:rPr>
        <w:t xml:space="preserve"> </w:t>
      </w:r>
      <w:r>
        <w:t>Date:</w:t>
      </w:r>
      <w:r>
        <w:rPr>
          <w:spacing w:val="-1"/>
        </w:rPr>
        <w:t xml:space="preserve"> </w:t>
      </w:r>
      <w:r>
        <w:rPr>
          <w:u w:val="thick"/>
        </w:rPr>
        <w:t xml:space="preserve"> </w:t>
      </w:r>
      <w:r>
        <w:rPr>
          <w:u w:val="thick"/>
        </w:rPr>
        <w:tab/>
      </w:r>
    </w:p>
    <w:p w:rsidR="00EE4C1A" w:rsidRDefault="00EE4C1A">
      <w:pPr>
        <w:sectPr w:rsidR="00EE4C1A">
          <w:pgSz w:w="11920" w:h="16850"/>
          <w:pgMar w:top="900" w:right="780" w:bottom="640" w:left="740" w:header="0" w:footer="443" w:gutter="0"/>
          <w:cols w:space="720"/>
        </w:sectPr>
      </w:pPr>
    </w:p>
    <w:p w:rsidR="00EE4C1A" w:rsidRDefault="00856EE2">
      <w:pPr>
        <w:pStyle w:val="2"/>
        <w:spacing w:before="21"/>
        <w:ind w:left="3370" w:right="0"/>
        <w:jc w:val="left"/>
      </w:pPr>
      <w:r>
        <w:lastRenderedPageBreak/>
        <w:t>Application for Dormitory</w:t>
      </w:r>
    </w:p>
    <w:p w:rsidR="00EE4C1A" w:rsidRDefault="00EE4C1A">
      <w:pPr>
        <w:pStyle w:val="a3"/>
        <w:spacing w:before="4"/>
        <w:rPr>
          <w:rFonts w:ascii="Calibri"/>
          <w:b/>
          <w:sz w:val="28"/>
        </w:rPr>
      </w:pPr>
    </w:p>
    <w:tbl>
      <w:tblPr>
        <w:tblW w:w="969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7"/>
        <w:gridCol w:w="2939"/>
        <w:gridCol w:w="1276"/>
        <w:gridCol w:w="3544"/>
      </w:tblGrid>
      <w:tr w:rsidR="00EE4C1A">
        <w:trPr>
          <w:trHeight w:hRule="exact" w:val="692"/>
        </w:trPr>
        <w:tc>
          <w:tcPr>
            <w:tcW w:w="1937" w:type="dxa"/>
            <w:vAlign w:val="center"/>
          </w:tcPr>
          <w:p w:rsidR="00EE4C1A" w:rsidRDefault="00856EE2">
            <w:pPr>
              <w:pStyle w:val="TableParagraph"/>
              <w:ind w:right="274"/>
              <w:jc w:val="center"/>
              <w:rPr>
                <w:rFonts w:ascii="Calibri"/>
              </w:rPr>
            </w:pPr>
            <w:r>
              <w:rPr>
                <w:rFonts w:ascii="Calibri"/>
              </w:rPr>
              <w:t>Applicant</w:t>
            </w:r>
          </w:p>
        </w:tc>
        <w:tc>
          <w:tcPr>
            <w:tcW w:w="7759" w:type="dxa"/>
            <w:gridSpan w:val="3"/>
          </w:tcPr>
          <w:p w:rsidR="00EE4C1A" w:rsidRDefault="00EE4C1A">
            <w:pPr>
              <w:pStyle w:val="TableParagraph"/>
              <w:spacing w:before="9"/>
              <w:rPr>
                <w:rFonts w:ascii="Calibri"/>
                <w:b/>
                <w:sz w:val="16"/>
              </w:rPr>
            </w:pPr>
          </w:p>
          <w:p w:rsidR="00EE4C1A" w:rsidRDefault="00856EE2">
            <w:pPr>
              <w:pStyle w:val="TableParagraph"/>
              <w:numPr>
                <w:ilvl w:val="0"/>
                <w:numId w:val="5"/>
              </w:numPr>
              <w:tabs>
                <w:tab w:val="left" w:pos="6559"/>
              </w:tabs>
              <w:spacing w:before="1"/>
              <w:ind w:right="98" w:hanging="271"/>
              <w:jc w:val="right"/>
              <w:rPr>
                <w:rFonts w:ascii="Calibri" w:hAnsi="Calibri"/>
              </w:rPr>
            </w:pPr>
            <w:r>
              <w:rPr>
                <w:rFonts w:ascii="Calibri" w:hAnsi="Calibri"/>
              </w:rPr>
              <w:t xml:space="preserve">Mr.  </w:t>
            </w:r>
            <w:r>
              <w:rPr>
                <w:rFonts w:ascii="新細明體" w:hAnsi="新細明體"/>
              </w:rPr>
              <w:t xml:space="preserve">□ </w:t>
            </w:r>
            <w:r>
              <w:rPr>
                <w:rFonts w:ascii="新細明體" w:hAnsi="新細明體"/>
                <w:spacing w:val="2"/>
              </w:rPr>
              <w:t xml:space="preserve"> </w:t>
            </w:r>
            <w:r>
              <w:rPr>
                <w:rFonts w:ascii="Calibri" w:hAnsi="Calibri"/>
              </w:rPr>
              <w:t>Ms.</w:t>
            </w:r>
          </w:p>
        </w:tc>
      </w:tr>
      <w:tr w:rsidR="00EE4C1A">
        <w:trPr>
          <w:trHeight w:hRule="exact" w:val="684"/>
        </w:trPr>
        <w:tc>
          <w:tcPr>
            <w:tcW w:w="1937" w:type="dxa"/>
            <w:vAlign w:val="center"/>
          </w:tcPr>
          <w:p w:rsidR="00EE4C1A" w:rsidRDefault="00856EE2">
            <w:pPr>
              <w:pStyle w:val="TableParagraph"/>
              <w:ind w:left="277" w:right="274"/>
              <w:jc w:val="center"/>
              <w:rPr>
                <w:rFonts w:ascii="Calibri"/>
              </w:rPr>
            </w:pPr>
            <w:r>
              <w:rPr>
                <w:rFonts w:ascii="Calibri"/>
              </w:rPr>
              <w:t>Program&amp;</w:t>
            </w:r>
          </w:p>
          <w:p w:rsidR="00EE4C1A" w:rsidRDefault="00856EE2">
            <w:pPr>
              <w:pStyle w:val="TableParagraph"/>
              <w:ind w:left="277" w:right="274"/>
              <w:jc w:val="center"/>
              <w:rPr>
                <w:rFonts w:ascii="Calibri"/>
              </w:rPr>
            </w:pPr>
            <w:r>
              <w:rPr>
                <w:rFonts w:ascii="Calibri"/>
              </w:rPr>
              <w:t>Major</w:t>
            </w:r>
          </w:p>
        </w:tc>
        <w:tc>
          <w:tcPr>
            <w:tcW w:w="4215" w:type="dxa"/>
            <w:gridSpan w:val="2"/>
            <w:tcBorders>
              <w:right w:val="nil"/>
            </w:tcBorders>
          </w:tcPr>
          <w:p w:rsidR="00EE4C1A" w:rsidRDefault="00856EE2">
            <w:pPr>
              <w:pStyle w:val="TableParagraph"/>
              <w:numPr>
                <w:ilvl w:val="0"/>
                <w:numId w:val="6"/>
              </w:numPr>
              <w:tabs>
                <w:tab w:val="left" w:pos="377"/>
              </w:tabs>
              <w:spacing w:before="44"/>
              <w:ind w:hanging="271"/>
              <w:rPr>
                <w:rFonts w:ascii="Calibri"/>
              </w:rPr>
            </w:pPr>
            <w:r>
              <w:rPr>
                <w:rFonts w:ascii="Calibri"/>
              </w:rPr>
              <w:t>Undergraduate</w:t>
            </w:r>
            <w:r>
              <w:rPr>
                <w:rFonts w:ascii="Calibri" w:hint="eastAsia"/>
                <w:lang w:eastAsia="zh-TW"/>
              </w:rPr>
              <w:t xml:space="preserve"> __________________</w:t>
            </w:r>
          </w:p>
          <w:p w:rsidR="00EE4C1A" w:rsidRDefault="00856EE2">
            <w:pPr>
              <w:pStyle w:val="TableParagraph"/>
              <w:numPr>
                <w:ilvl w:val="0"/>
                <w:numId w:val="6"/>
              </w:numPr>
              <w:tabs>
                <w:tab w:val="left" w:pos="377"/>
              </w:tabs>
              <w:spacing w:before="57"/>
              <w:ind w:hanging="271"/>
              <w:rPr>
                <w:rFonts w:ascii="Calibri" w:hAnsi="Calibri"/>
              </w:rPr>
            </w:pPr>
            <w:r>
              <w:rPr>
                <w:rFonts w:ascii="Calibri" w:hAnsi="Calibri"/>
              </w:rPr>
              <w:t>IHP</w:t>
            </w:r>
            <w:r>
              <w:rPr>
                <w:rFonts w:ascii="Calibri" w:hAnsi="Calibri"/>
                <w:spacing w:val="47"/>
              </w:rPr>
              <w:t xml:space="preserve"> </w:t>
            </w:r>
          </w:p>
        </w:tc>
        <w:tc>
          <w:tcPr>
            <w:tcW w:w="3544" w:type="dxa"/>
            <w:tcBorders>
              <w:left w:val="nil"/>
              <w:bottom w:val="nil"/>
            </w:tcBorders>
          </w:tcPr>
          <w:p w:rsidR="00EE4C1A" w:rsidRDefault="00856EE2">
            <w:pPr>
              <w:pStyle w:val="TableParagraph"/>
              <w:numPr>
                <w:ilvl w:val="0"/>
                <w:numId w:val="7"/>
              </w:numPr>
              <w:tabs>
                <w:tab w:val="left" w:pos="380"/>
              </w:tabs>
              <w:spacing w:before="44"/>
              <w:ind w:hanging="271"/>
              <w:rPr>
                <w:rFonts w:ascii="Calibri"/>
              </w:rPr>
            </w:pPr>
            <w:r>
              <w:rPr>
                <w:rFonts w:ascii="Calibri"/>
              </w:rPr>
              <w:t>Graduate</w:t>
            </w:r>
            <w:r>
              <w:rPr>
                <w:rFonts w:ascii="Calibri"/>
                <w:spacing w:val="-3"/>
              </w:rPr>
              <w:t xml:space="preserve"> </w:t>
            </w:r>
            <w:r>
              <w:rPr>
                <w:rFonts w:ascii="Calibri"/>
              </w:rPr>
              <w:t>school</w:t>
            </w:r>
            <w:r>
              <w:rPr>
                <w:rFonts w:ascii="Calibri" w:hint="eastAsia"/>
                <w:lang w:eastAsia="zh-TW"/>
              </w:rPr>
              <w:t>_______________</w:t>
            </w:r>
          </w:p>
          <w:p w:rsidR="00EE4C1A" w:rsidRDefault="00856EE2">
            <w:pPr>
              <w:pStyle w:val="TableParagraph"/>
              <w:numPr>
                <w:ilvl w:val="0"/>
                <w:numId w:val="7"/>
              </w:numPr>
              <w:tabs>
                <w:tab w:val="left" w:pos="380"/>
              </w:tabs>
              <w:spacing w:before="44"/>
              <w:ind w:hanging="271"/>
              <w:rPr>
                <w:rFonts w:ascii="Calibri"/>
                <w:b/>
                <w:sz w:val="28"/>
                <w:lang w:eastAsia="zh-TW"/>
              </w:rPr>
            </w:pPr>
            <w:r>
              <w:rPr>
                <w:rFonts w:ascii="Calibri" w:hAnsi="Calibri"/>
              </w:rPr>
              <w:t>Exchange</w:t>
            </w:r>
          </w:p>
          <w:p w:rsidR="00EE4C1A" w:rsidRDefault="00EE4C1A">
            <w:pPr>
              <w:pStyle w:val="TableParagraph"/>
              <w:rPr>
                <w:rFonts w:ascii="Calibri"/>
                <w:b/>
                <w:sz w:val="28"/>
              </w:rPr>
            </w:pPr>
          </w:p>
          <w:p w:rsidR="00EE4C1A" w:rsidRDefault="00EE4C1A">
            <w:pPr>
              <w:pStyle w:val="TableParagraph"/>
              <w:spacing w:before="3"/>
              <w:rPr>
                <w:rFonts w:ascii="Calibri"/>
                <w:b/>
                <w:sz w:val="32"/>
              </w:rPr>
            </w:pPr>
          </w:p>
          <w:p w:rsidR="00EE4C1A" w:rsidRDefault="00856EE2">
            <w:pPr>
              <w:pStyle w:val="TableParagraph"/>
              <w:ind w:left="430" w:right="431"/>
              <w:jc w:val="center"/>
              <w:rPr>
                <w:rFonts w:ascii="Calibri" w:hAnsi="Calibri"/>
                <w:sz w:val="28"/>
              </w:rPr>
            </w:pPr>
            <w:r>
              <w:rPr>
                <w:rFonts w:ascii="Calibri" w:hAnsi="Calibri"/>
                <w:sz w:val="28"/>
              </w:rPr>
              <w:t>2”  X</w:t>
            </w:r>
            <w:r>
              <w:rPr>
                <w:rFonts w:ascii="Calibri" w:hAnsi="Calibri"/>
                <w:spacing w:val="58"/>
                <w:sz w:val="28"/>
              </w:rPr>
              <w:t xml:space="preserve"> </w:t>
            </w:r>
            <w:r>
              <w:rPr>
                <w:rFonts w:ascii="Calibri" w:hAnsi="Calibri"/>
                <w:sz w:val="28"/>
              </w:rPr>
              <w:t>2”</w:t>
            </w:r>
          </w:p>
          <w:p w:rsidR="00EE4C1A" w:rsidRDefault="00856EE2">
            <w:pPr>
              <w:pStyle w:val="TableParagraph"/>
              <w:spacing w:before="18"/>
              <w:ind w:left="431" w:right="431"/>
              <w:jc w:val="center"/>
              <w:rPr>
                <w:rFonts w:ascii="Calibri"/>
                <w:sz w:val="28"/>
                <w:lang w:eastAsia="zh-TW"/>
              </w:rPr>
            </w:pPr>
            <w:r>
              <w:rPr>
                <w:rFonts w:ascii="Calibri"/>
                <w:sz w:val="28"/>
              </w:rPr>
              <w:t>Color photo</w:t>
            </w:r>
          </w:p>
        </w:tc>
      </w:tr>
      <w:tr w:rsidR="00EE4C1A">
        <w:trPr>
          <w:trHeight w:hRule="exact" w:val="691"/>
        </w:trPr>
        <w:tc>
          <w:tcPr>
            <w:tcW w:w="1937" w:type="dxa"/>
            <w:vAlign w:val="center"/>
          </w:tcPr>
          <w:p w:rsidR="00EE4C1A" w:rsidRDefault="00856EE2">
            <w:pPr>
              <w:pStyle w:val="TableParagraph"/>
              <w:ind w:right="274"/>
              <w:jc w:val="center"/>
              <w:rPr>
                <w:rFonts w:ascii="Calibri"/>
              </w:rPr>
            </w:pPr>
            <w:r>
              <w:rPr>
                <w:rFonts w:ascii="Calibri"/>
              </w:rPr>
              <w:t>Date of birth</w:t>
            </w:r>
          </w:p>
        </w:tc>
        <w:tc>
          <w:tcPr>
            <w:tcW w:w="2939" w:type="dxa"/>
            <w:vAlign w:val="bottom"/>
          </w:tcPr>
          <w:p w:rsidR="00EE4C1A" w:rsidRDefault="00EE4C1A">
            <w:pPr>
              <w:pStyle w:val="TableParagraph"/>
              <w:jc w:val="both"/>
              <w:rPr>
                <w:rFonts w:ascii="Calibri"/>
                <w:b/>
                <w:sz w:val="20"/>
              </w:rPr>
            </w:pPr>
          </w:p>
          <w:p w:rsidR="00EE4C1A" w:rsidRDefault="00856EE2">
            <w:pPr>
              <w:pStyle w:val="TableParagraph"/>
              <w:spacing w:before="175"/>
              <w:jc w:val="both"/>
              <w:rPr>
                <w:rFonts w:ascii="Calibri"/>
                <w:sz w:val="20"/>
              </w:rPr>
            </w:pPr>
            <w:r>
              <w:rPr>
                <w:rFonts w:ascii="Calibri"/>
                <w:sz w:val="20"/>
              </w:rPr>
              <w:t>(mm/dd/yyyy)</w:t>
            </w:r>
          </w:p>
        </w:tc>
        <w:tc>
          <w:tcPr>
            <w:tcW w:w="1276" w:type="dxa"/>
            <w:vAlign w:val="center"/>
          </w:tcPr>
          <w:p w:rsidR="00EE4C1A" w:rsidRDefault="00856EE2">
            <w:pPr>
              <w:pStyle w:val="TableParagraph"/>
              <w:ind w:right="154"/>
              <w:jc w:val="center"/>
              <w:rPr>
                <w:rFonts w:ascii="Calibri"/>
              </w:rPr>
            </w:pPr>
            <w:r>
              <w:rPr>
                <w:rFonts w:ascii="Calibri"/>
              </w:rPr>
              <w:t>Height</w:t>
            </w:r>
          </w:p>
        </w:tc>
        <w:tc>
          <w:tcPr>
            <w:tcW w:w="3544" w:type="dxa"/>
            <w:vAlign w:val="bottom"/>
          </w:tcPr>
          <w:p w:rsidR="00EE4C1A" w:rsidRDefault="00856EE2">
            <w:pPr>
              <w:jc w:val="right"/>
            </w:pPr>
            <w:r>
              <w:rPr>
                <w:rFonts w:ascii="Calibri"/>
                <w:w w:val="95"/>
                <w:sz w:val="20"/>
              </w:rPr>
              <w:t>(cm)</w:t>
            </w:r>
          </w:p>
        </w:tc>
      </w:tr>
      <w:tr w:rsidR="00EE4C1A">
        <w:trPr>
          <w:trHeight w:hRule="exact" w:val="689"/>
        </w:trPr>
        <w:tc>
          <w:tcPr>
            <w:tcW w:w="1937" w:type="dxa"/>
            <w:vAlign w:val="center"/>
          </w:tcPr>
          <w:p w:rsidR="00EE4C1A" w:rsidRDefault="00856EE2">
            <w:pPr>
              <w:pStyle w:val="TableParagraph"/>
              <w:ind w:right="274"/>
              <w:jc w:val="center"/>
              <w:rPr>
                <w:rFonts w:ascii="Calibri"/>
              </w:rPr>
            </w:pPr>
            <w:r>
              <w:rPr>
                <w:rFonts w:ascii="Calibri"/>
              </w:rPr>
              <w:t>Passport No.</w:t>
            </w:r>
          </w:p>
        </w:tc>
        <w:tc>
          <w:tcPr>
            <w:tcW w:w="2939" w:type="dxa"/>
          </w:tcPr>
          <w:p w:rsidR="00EE4C1A" w:rsidRDefault="00EE4C1A"/>
        </w:tc>
        <w:tc>
          <w:tcPr>
            <w:tcW w:w="1276" w:type="dxa"/>
            <w:vAlign w:val="center"/>
          </w:tcPr>
          <w:p w:rsidR="00EE4C1A" w:rsidRDefault="00856EE2">
            <w:pPr>
              <w:pStyle w:val="TableParagraph"/>
              <w:ind w:right="154"/>
              <w:jc w:val="center"/>
              <w:rPr>
                <w:rFonts w:ascii="Calibri"/>
                <w:lang w:eastAsia="zh-TW"/>
              </w:rPr>
            </w:pPr>
            <w:r>
              <w:rPr>
                <w:rFonts w:ascii="Calibri" w:hint="eastAsia"/>
              </w:rPr>
              <w:t>Nationality</w:t>
            </w:r>
          </w:p>
        </w:tc>
        <w:tc>
          <w:tcPr>
            <w:tcW w:w="3544" w:type="dxa"/>
          </w:tcPr>
          <w:p w:rsidR="00EE4C1A" w:rsidRDefault="00EE4C1A"/>
        </w:tc>
      </w:tr>
      <w:tr w:rsidR="00EE4C1A">
        <w:trPr>
          <w:trHeight w:hRule="exact" w:val="730"/>
        </w:trPr>
        <w:tc>
          <w:tcPr>
            <w:tcW w:w="1937" w:type="dxa"/>
            <w:vAlign w:val="center"/>
          </w:tcPr>
          <w:p w:rsidR="00EE4C1A" w:rsidRDefault="00856EE2">
            <w:pPr>
              <w:pStyle w:val="TableParagraph"/>
              <w:ind w:right="274"/>
              <w:jc w:val="center"/>
              <w:rPr>
                <w:rFonts w:ascii="Calibri"/>
              </w:rPr>
            </w:pPr>
            <w:r>
              <w:rPr>
                <w:rFonts w:ascii="Calibri"/>
              </w:rPr>
              <w:t>Date of arrival</w:t>
            </w:r>
          </w:p>
        </w:tc>
        <w:tc>
          <w:tcPr>
            <w:tcW w:w="2939" w:type="dxa"/>
          </w:tcPr>
          <w:p w:rsidR="00EE4C1A" w:rsidRDefault="00EE4C1A"/>
        </w:tc>
        <w:tc>
          <w:tcPr>
            <w:tcW w:w="1276" w:type="dxa"/>
            <w:vAlign w:val="center"/>
          </w:tcPr>
          <w:p w:rsidR="00EE4C1A" w:rsidRDefault="00856EE2">
            <w:pPr>
              <w:pStyle w:val="TableParagraph"/>
              <w:ind w:right="154"/>
              <w:jc w:val="center"/>
              <w:rPr>
                <w:rFonts w:ascii="Calibri"/>
              </w:rPr>
            </w:pPr>
            <w:r>
              <w:rPr>
                <w:rFonts w:ascii="Calibri"/>
              </w:rPr>
              <w:t>Semester</w:t>
            </w:r>
          </w:p>
        </w:tc>
        <w:tc>
          <w:tcPr>
            <w:tcW w:w="3544" w:type="dxa"/>
          </w:tcPr>
          <w:p w:rsidR="00EE4C1A" w:rsidRDefault="00856EE2">
            <w:pPr>
              <w:pStyle w:val="TableParagraph"/>
              <w:numPr>
                <w:ilvl w:val="0"/>
                <w:numId w:val="8"/>
              </w:numPr>
              <w:tabs>
                <w:tab w:val="left" w:pos="375"/>
              </w:tabs>
              <w:spacing w:before="44"/>
              <w:ind w:hanging="271"/>
              <w:rPr>
                <w:rFonts w:ascii="Calibri"/>
              </w:rPr>
            </w:pPr>
            <w:r>
              <w:rPr>
                <w:rFonts w:ascii="Calibri"/>
              </w:rPr>
              <w:t>Spring</w:t>
            </w:r>
            <w:r>
              <w:rPr>
                <w:rFonts w:ascii="Calibri"/>
                <w:spacing w:val="-4"/>
              </w:rPr>
              <w:t xml:space="preserve"> </w:t>
            </w:r>
            <w:r>
              <w:rPr>
                <w:rFonts w:ascii="Calibri"/>
              </w:rPr>
              <w:t>201</w:t>
            </w:r>
            <w:r>
              <w:rPr>
                <w:rFonts w:ascii="Calibri"/>
                <w:u w:val="single"/>
              </w:rPr>
              <w:t xml:space="preserve"> </w:t>
            </w:r>
            <w:r>
              <w:rPr>
                <w:rFonts w:ascii="Calibri"/>
                <w:spacing w:val="-8"/>
                <w:u w:val="single"/>
              </w:rPr>
              <w:t xml:space="preserve"> </w:t>
            </w:r>
          </w:p>
          <w:p w:rsidR="00EE4C1A" w:rsidRDefault="00856EE2">
            <w:pPr>
              <w:pStyle w:val="TableParagraph"/>
              <w:numPr>
                <w:ilvl w:val="0"/>
                <w:numId w:val="8"/>
              </w:numPr>
              <w:tabs>
                <w:tab w:val="left" w:pos="375"/>
              </w:tabs>
              <w:spacing w:before="44"/>
              <w:ind w:hanging="271"/>
            </w:pPr>
            <w:r>
              <w:rPr>
                <w:rFonts w:ascii="Calibri"/>
              </w:rPr>
              <w:t>Fall</w:t>
            </w:r>
            <w:r>
              <w:rPr>
                <w:rFonts w:ascii="Calibri"/>
                <w:spacing w:val="-5"/>
              </w:rPr>
              <w:t xml:space="preserve"> </w:t>
            </w:r>
            <w:r>
              <w:rPr>
                <w:rFonts w:ascii="Calibri"/>
              </w:rPr>
              <w:t>201</w:t>
            </w:r>
            <w:r>
              <w:rPr>
                <w:rFonts w:ascii="Calibri"/>
                <w:u w:val="single"/>
              </w:rPr>
              <w:t xml:space="preserve"> </w:t>
            </w:r>
            <w:r>
              <w:rPr>
                <w:rFonts w:ascii="Calibri"/>
                <w:spacing w:val="-5"/>
                <w:u w:val="single"/>
              </w:rPr>
              <w:t xml:space="preserve"> </w:t>
            </w:r>
          </w:p>
        </w:tc>
      </w:tr>
      <w:tr w:rsidR="00EE4C1A">
        <w:trPr>
          <w:trHeight w:hRule="exact" w:val="692"/>
        </w:trPr>
        <w:tc>
          <w:tcPr>
            <w:tcW w:w="1937" w:type="dxa"/>
            <w:vAlign w:val="center"/>
          </w:tcPr>
          <w:p w:rsidR="00EE4C1A" w:rsidRDefault="00856EE2">
            <w:pPr>
              <w:pStyle w:val="TableParagraph"/>
              <w:ind w:right="274"/>
              <w:jc w:val="center"/>
              <w:rPr>
                <w:rFonts w:ascii="Calibri"/>
              </w:rPr>
            </w:pPr>
            <w:r>
              <w:rPr>
                <w:rFonts w:ascii="Calibri"/>
              </w:rPr>
              <w:t>Phone</w:t>
            </w:r>
          </w:p>
        </w:tc>
        <w:tc>
          <w:tcPr>
            <w:tcW w:w="2939" w:type="dxa"/>
          </w:tcPr>
          <w:p w:rsidR="00EE4C1A" w:rsidRDefault="00EE4C1A"/>
        </w:tc>
        <w:tc>
          <w:tcPr>
            <w:tcW w:w="1276" w:type="dxa"/>
            <w:vAlign w:val="center"/>
          </w:tcPr>
          <w:p w:rsidR="00EE4C1A" w:rsidRDefault="00856EE2">
            <w:pPr>
              <w:pStyle w:val="TableParagraph"/>
              <w:ind w:right="152"/>
              <w:jc w:val="center"/>
              <w:rPr>
                <w:rFonts w:ascii="Calibri"/>
              </w:rPr>
            </w:pPr>
            <w:r>
              <w:rPr>
                <w:rFonts w:ascii="Calibri"/>
              </w:rPr>
              <w:t>E-mail</w:t>
            </w:r>
          </w:p>
        </w:tc>
        <w:tc>
          <w:tcPr>
            <w:tcW w:w="3544" w:type="dxa"/>
          </w:tcPr>
          <w:p w:rsidR="00EE4C1A" w:rsidRDefault="00EE4C1A"/>
        </w:tc>
      </w:tr>
      <w:tr w:rsidR="00EE4C1A">
        <w:trPr>
          <w:trHeight w:hRule="exact" w:val="1103"/>
        </w:trPr>
        <w:tc>
          <w:tcPr>
            <w:tcW w:w="1937" w:type="dxa"/>
            <w:vAlign w:val="center"/>
          </w:tcPr>
          <w:p w:rsidR="00EE4C1A" w:rsidRDefault="00856EE2">
            <w:pPr>
              <w:pStyle w:val="TableParagraph"/>
              <w:ind w:right="274"/>
              <w:jc w:val="center"/>
              <w:rPr>
                <w:rFonts w:ascii="Calibri"/>
              </w:rPr>
            </w:pPr>
            <w:r>
              <w:rPr>
                <w:rFonts w:ascii="Calibri"/>
              </w:rPr>
              <w:t>Regulations</w:t>
            </w:r>
          </w:p>
        </w:tc>
        <w:tc>
          <w:tcPr>
            <w:tcW w:w="7759" w:type="dxa"/>
            <w:gridSpan w:val="3"/>
            <w:vAlign w:val="center"/>
          </w:tcPr>
          <w:p w:rsidR="00EE4C1A" w:rsidRDefault="00856EE2">
            <w:pPr>
              <w:pStyle w:val="TableParagraph"/>
              <w:spacing w:before="78" w:line="321" w:lineRule="auto"/>
              <w:ind w:left="105"/>
              <w:jc w:val="center"/>
              <w:rPr>
                <w:rFonts w:ascii="Calibri" w:hAnsi="Calibri"/>
                <w:lang w:eastAsia="zh-TW"/>
              </w:rPr>
            </w:pPr>
            <w:r>
              <w:rPr>
                <w:rFonts w:ascii="Calibri" w:hAnsi="Calibri"/>
              </w:rPr>
              <w:t xml:space="preserve">All residents shall comply with the regulations </w:t>
            </w:r>
            <w:r>
              <w:rPr>
                <w:rFonts w:ascii="Calibri" w:hAnsi="Calibri" w:hint="eastAsia"/>
                <w:lang w:eastAsia="zh-TW"/>
              </w:rPr>
              <w:t>of dormitory.</w:t>
            </w:r>
          </w:p>
          <w:p w:rsidR="00EE4C1A" w:rsidRDefault="00856EE2">
            <w:pPr>
              <w:pStyle w:val="TableParagraph"/>
              <w:ind w:left="105"/>
              <w:jc w:val="center"/>
              <w:rPr>
                <w:rFonts w:ascii="Calibri"/>
              </w:rPr>
            </w:pPr>
            <w:r>
              <w:rPr>
                <w:rFonts w:ascii="Calibri"/>
              </w:rPr>
              <w:t>The resident will be terminated if he or she fails to comply with</w:t>
            </w:r>
            <w:r>
              <w:rPr>
                <w:rFonts w:ascii="Calibri" w:hint="eastAsia"/>
                <w:lang w:eastAsia="zh-TW"/>
              </w:rPr>
              <w:t xml:space="preserve"> </w:t>
            </w:r>
            <w:r>
              <w:rPr>
                <w:rFonts w:ascii="Calibri"/>
              </w:rPr>
              <w:t>any rules.</w:t>
            </w:r>
          </w:p>
        </w:tc>
      </w:tr>
      <w:tr w:rsidR="00EE4C1A">
        <w:trPr>
          <w:trHeight w:hRule="exact" w:val="653"/>
        </w:trPr>
        <w:tc>
          <w:tcPr>
            <w:tcW w:w="9696" w:type="dxa"/>
            <w:gridSpan w:val="4"/>
          </w:tcPr>
          <w:p w:rsidR="00EE4C1A" w:rsidRDefault="00856EE2">
            <w:pPr>
              <w:pStyle w:val="TableParagraph"/>
              <w:spacing w:before="163"/>
              <w:ind w:left="3027"/>
              <w:rPr>
                <w:rFonts w:ascii="Calibri"/>
                <w:sz w:val="28"/>
              </w:rPr>
            </w:pPr>
            <w:r>
              <w:rPr>
                <w:rFonts w:ascii="Calibri"/>
                <w:sz w:val="28"/>
              </w:rPr>
              <w:t>Emergency Contact Information</w:t>
            </w:r>
          </w:p>
        </w:tc>
      </w:tr>
      <w:tr w:rsidR="00EE4C1A">
        <w:trPr>
          <w:trHeight w:hRule="exact" w:val="576"/>
        </w:trPr>
        <w:tc>
          <w:tcPr>
            <w:tcW w:w="9696" w:type="dxa"/>
            <w:gridSpan w:val="4"/>
          </w:tcPr>
          <w:p w:rsidR="00EE4C1A" w:rsidRDefault="00856EE2">
            <w:pPr>
              <w:pStyle w:val="TableParagraph"/>
              <w:tabs>
                <w:tab w:val="left" w:pos="2125"/>
                <w:tab w:val="left" w:pos="4030"/>
                <w:tab w:val="left" w:pos="6205"/>
              </w:tabs>
              <w:spacing w:before="181"/>
              <w:ind w:left="103"/>
              <w:rPr>
                <w:rFonts w:ascii="Calibri"/>
                <w:lang w:eastAsia="zh-TW"/>
              </w:rPr>
            </w:pPr>
            <w:r>
              <w:rPr>
                <w:rFonts w:ascii="Calibri"/>
              </w:rPr>
              <w:t>Name:</w:t>
            </w:r>
            <w:r>
              <w:rPr>
                <w:rFonts w:ascii="Calibri"/>
                <w:u w:val="single"/>
              </w:rPr>
              <w:tab/>
            </w:r>
            <w:r>
              <w:rPr>
                <w:rFonts w:ascii="Calibri"/>
              </w:rPr>
              <w:t>Phone:</w:t>
            </w:r>
            <w:r>
              <w:rPr>
                <w:rFonts w:ascii="Calibri"/>
                <w:u w:val="single"/>
              </w:rPr>
              <w:tab/>
            </w:r>
            <w:r>
              <w:rPr>
                <w:rFonts w:ascii="Calibri"/>
              </w:rPr>
              <w:t>Mobile:</w:t>
            </w:r>
            <w:r>
              <w:rPr>
                <w:rFonts w:ascii="Calibri"/>
                <w:u w:val="single"/>
              </w:rPr>
              <w:t xml:space="preserve"> </w:t>
            </w:r>
            <w:r>
              <w:rPr>
                <w:rFonts w:ascii="Calibri"/>
                <w:u w:val="single"/>
              </w:rPr>
              <w:tab/>
            </w:r>
          </w:p>
        </w:tc>
      </w:tr>
      <w:tr w:rsidR="00EE4C1A">
        <w:trPr>
          <w:trHeight w:hRule="exact" w:val="576"/>
        </w:trPr>
        <w:tc>
          <w:tcPr>
            <w:tcW w:w="9696" w:type="dxa"/>
            <w:gridSpan w:val="4"/>
          </w:tcPr>
          <w:p w:rsidR="00EE4C1A" w:rsidRDefault="00856EE2">
            <w:pPr>
              <w:pStyle w:val="TableParagraph"/>
              <w:spacing w:before="181"/>
              <w:ind w:left="103"/>
              <w:rPr>
                <w:rFonts w:ascii="Calibri"/>
              </w:rPr>
            </w:pPr>
            <w:r>
              <w:rPr>
                <w:rFonts w:ascii="Calibri"/>
              </w:rPr>
              <w:t>Address:</w:t>
            </w:r>
          </w:p>
        </w:tc>
      </w:tr>
      <w:tr w:rsidR="00EE4C1A">
        <w:trPr>
          <w:trHeight w:hRule="exact" w:val="1813"/>
        </w:trPr>
        <w:tc>
          <w:tcPr>
            <w:tcW w:w="9696" w:type="dxa"/>
            <w:gridSpan w:val="4"/>
          </w:tcPr>
          <w:p w:rsidR="00EE4C1A" w:rsidRDefault="00856EE2">
            <w:pPr>
              <w:pStyle w:val="TableParagraph"/>
              <w:spacing w:before="81" w:line="321" w:lineRule="auto"/>
              <w:ind w:left="103"/>
              <w:rPr>
                <w:rFonts w:ascii="Calibri"/>
              </w:rPr>
            </w:pPr>
            <w:r>
              <w:rPr>
                <w:rFonts w:ascii="Calibri"/>
              </w:rPr>
              <w:t>I hereby certify that the facts set forth in this document are true and that any falsified statements shall be considered sufficient cause for denial or termination of residence.</w:t>
            </w:r>
          </w:p>
          <w:p w:rsidR="00EE4C1A" w:rsidRDefault="00EE4C1A">
            <w:pPr>
              <w:pStyle w:val="TableParagraph"/>
              <w:spacing w:before="6"/>
              <w:rPr>
                <w:rFonts w:ascii="Calibri"/>
                <w:b/>
                <w:sz w:val="29"/>
              </w:rPr>
            </w:pPr>
          </w:p>
          <w:p w:rsidR="00EE4C1A" w:rsidRDefault="00856EE2">
            <w:pPr>
              <w:pStyle w:val="TableParagraph"/>
              <w:tabs>
                <w:tab w:val="left" w:pos="3382"/>
                <w:tab w:val="left" w:pos="5249"/>
              </w:tabs>
              <w:ind w:left="103"/>
              <w:rPr>
                <w:rFonts w:ascii="Calibri" w:hAnsi="Calibri"/>
              </w:rPr>
            </w:pPr>
            <w:r>
              <w:rPr>
                <w:rFonts w:ascii="Calibri" w:hAnsi="Calibri"/>
              </w:rPr>
              <w:t>Applicant’s</w:t>
            </w:r>
            <w:r>
              <w:rPr>
                <w:rFonts w:ascii="Calibri" w:hAnsi="Calibri"/>
                <w:spacing w:val="-1"/>
              </w:rPr>
              <w:t xml:space="preserve"> </w:t>
            </w:r>
            <w:r>
              <w:rPr>
                <w:rFonts w:ascii="Calibri" w:hAnsi="Calibri"/>
              </w:rPr>
              <w:t>Signature</w:t>
            </w:r>
            <w:r>
              <w:rPr>
                <w:rFonts w:ascii="Calibri" w:hAnsi="Calibri"/>
                <w:u w:val="single"/>
              </w:rPr>
              <w:tab/>
            </w:r>
            <w:r>
              <w:rPr>
                <w:rFonts w:ascii="Calibri" w:hAnsi="Calibri"/>
              </w:rPr>
              <w:t>Date</w:t>
            </w:r>
            <w:r>
              <w:rPr>
                <w:rFonts w:ascii="Calibri" w:hAnsi="Calibri"/>
                <w:spacing w:val="-1"/>
              </w:rPr>
              <w:t xml:space="preserve"> </w:t>
            </w:r>
            <w:r>
              <w:rPr>
                <w:rFonts w:ascii="Calibri" w:hAnsi="Calibri"/>
                <w:u w:val="single"/>
              </w:rPr>
              <w:t xml:space="preserve"> </w:t>
            </w:r>
            <w:r>
              <w:rPr>
                <w:rFonts w:ascii="Calibri" w:hAnsi="Calibri"/>
                <w:u w:val="single"/>
              </w:rPr>
              <w:tab/>
            </w:r>
          </w:p>
        </w:tc>
      </w:tr>
    </w:tbl>
    <w:p w:rsidR="00EE4C1A" w:rsidRDefault="00EE4C1A">
      <w:pPr>
        <w:rPr>
          <w:rFonts w:ascii="Calibri" w:hAnsi="Calibri"/>
        </w:rPr>
        <w:sectPr w:rsidR="00EE4C1A">
          <w:footerReference w:type="default" r:id="rId16"/>
          <w:pgSz w:w="11920" w:h="16850"/>
          <w:pgMar w:top="880" w:right="800" w:bottom="640" w:left="840" w:header="0" w:footer="443" w:gutter="0"/>
          <w:pgNumType w:start="7"/>
          <w:cols w:space="720"/>
        </w:sectPr>
      </w:pPr>
    </w:p>
    <w:p w:rsidR="00EE4C1A" w:rsidRDefault="00856EE2">
      <w:pPr>
        <w:pStyle w:val="3"/>
        <w:spacing w:before="41"/>
        <w:ind w:left="705" w:right="647"/>
        <w:jc w:val="center"/>
      </w:pPr>
      <w:r>
        <w:rPr>
          <w:u w:val="thick"/>
        </w:rPr>
        <w:lastRenderedPageBreak/>
        <w:t>Checklist</w:t>
      </w:r>
    </w:p>
    <w:p w:rsidR="00EE4C1A" w:rsidRDefault="00856EE2">
      <w:pPr>
        <w:spacing w:before="218"/>
        <w:ind w:left="709" w:right="647"/>
        <w:jc w:val="center"/>
        <w:rPr>
          <w:b/>
          <w:sz w:val="28"/>
        </w:rPr>
      </w:pPr>
      <w:r>
        <w:rPr>
          <w:b/>
          <w:sz w:val="28"/>
          <w:u w:val="thick"/>
        </w:rPr>
        <w:t>No documents should be overlooked, please submit all required documents.</w:t>
      </w:r>
    </w:p>
    <w:p w:rsidR="00EE4C1A" w:rsidRDefault="00EE4C1A">
      <w:pPr>
        <w:pStyle w:val="a3"/>
        <w:spacing w:before="2"/>
        <w:rPr>
          <w:b/>
          <w:sz w:val="17"/>
        </w:rPr>
      </w:pPr>
    </w:p>
    <w:p w:rsidR="00EE4C1A" w:rsidRDefault="00856EE2">
      <w:pPr>
        <w:pStyle w:val="10"/>
        <w:numPr>
          <w:ilvl w:val="0"/>
          <w:numId w:val="9"/>
        </w:numPr>
        <w:tabs>
          <w:tab w:val="left" w:pos="471"/>
        </w:tabs>
        <w:spacing w:before="27"/>
        <w:rPr>
          <w:rFonts w:ascii="新細明體" w:eastAsia="新細明體"/>
          <w:sz w:val="24"/>
        </w:rPr>
      </w:pPr>
      <w:r>
        <w:rPr>
          <w:sz w:val="24"/>
        </w:rPr>
        <w:t>Complete Application form</w:t>
      </w:r>
      <w:r>
        <w:rPr>
          <w:spacing w:val="34"/>
          <w:sz w:val="24"/>
        </w:rPr>
        <w:t xml:space="preserve"> </w:t>
      </w:r>
      <w:r>
        <w:rPr>
          <w:rFonts w:ascii="新細明體" w:eastAsia="新細明體" w:hint="eastAsia"/>
          <w:sz w:val="24"/>
        </w:rPr>
        <w:t>完整報名表</w:t>
      </w:r>
    </w:p>
    <w:p w:rsidR="00EE4C1A" w:rsidRDefault="00856EE2">
      <w:pPr>
        <w:pStyle w:val="10"/>
        <w:numPr>
          <w:ilvl w:val="0"/>
          <w:numId w:val="9"/>
        </w:numPr>
        <w:tabs>
          <w:tab w:val="left" w:pos="471"/>
        </w:tabs>
        <w:spacing w:before="214"/>
        <w:rPr>
          <w:rFonts w:ascii="新細明體" w:eastAsia="新細明體"/>
          <w:sz w:val="24"/>
        </w:rPr>
      </w:pPr>
      <w:r>
        <w:rPr>
          <w:sz w:val="24"/>
        </w:rPr>
        <w:t>Photocopy of passport</w:t>
      </w:r>
      <w:r>
        <w:rPr>
          <w:spacing w:val="55"/>
          <w:sz w:val="24"/>
        </w:rPr>
        <w:t xml:space="preserve"> </w:t>
      </w:r>
      <w:r>
        <w:rPr>
          <w:rFonts w:ascii="新細明體" w:eastAsia="新細明體" w:hint="eastAsia"/>
          <w:sz w:val="24"/>
        </w:rPr>
        <w:t>護照影本</w:t>
      </w:r>
    </w:p>
    <w:p w:rsidR="00EE4C1A" w:rsidRDefault="00856EE2">
      <w:pPr>
        <w:pStyle w:val="10"/>
        <w:numPr>
          <w:ilvl w:val="0"/>
          <w:numId w:val="9"/>
        </w:numPr>
        <w:tabs>
          <w:tab w:val="left" w:pos="471"/>
        </w:tabs>
        <w:spacing w:before="171"/>
        <w:rPr>
          <w:rFonts w:ascii="新細明體" w:eastAsia="新細明體"/>
          <w:sz w:val="24"/>
        </w:rPr>
      </w:pPr>
      <w:r>
        <w:rPr>
          <w:sz w:val="24"/>
        </w:rPr>
        <w:t>Diploma, English version</w:t>
      </w:r>
      <w:r>
        <w:rPr>
          <w:rFonts w:ascii="新細明體" w:eastAsia="新細明體" w:hint="eastAsia"/>
          <w:sz w:val="24"/>
        </w:rPr>
        <w:t>畢業證書</w:t>
      </w:r>
    </w:p>
    <w:p w:rsidR="00EE4C1A" w:rsidRDefault="00856EE2">
      <w:pPr>
        <w:pStyle w:val="10"/>
        <w:numPr>
          <w:ilvl w:val="0"/>
          <w:numId w:val="9"/>
        </w:numPr>
        <w:tabs>
          <w:tab w:val="left" w:pos="471"/>
        </w:tabs>
        <w:spacing w:before="171"/>
        <w:rPr>
          <w:sz w:val="24"/>
        </w:rPr>
      </w:pPr>
      <w:r>
        <w:rPr>
          <w:sz w:val="24"/>
        </w:rPr>
        <w:t>Transcript, English version</w:t>
      </w:r>
      <w:r>
        <w:rPr>
          <w:rFonts w:hint="eastAsia"/>
          <w:sz w:val="24"/>
        </w:rPr>
        <w:t>成績單</w:t>
      </w:r>
    </w:p>
    <w:p w:rsidR="00EE4C1A" w:rsidRDefault="00856EE2">
      <w:pPr>
        <w:pStyle w:val="10"/>
        <w:numPr>
          <w:ilvl w:val="0"/>
          <w:numId w:val="9"/>
        </w:numPr>
        <w:tabs>
          <w:tab w:val="left" w:pos="471"/>
        </w:tabs>
        <w:spacing w:before="171"/>
        <w:rPr>
          <w:sz w:val="24"/>
        </w:rPr>
      </w:pPr>
      <w:r>
        <w:rPr>
          <w:sz w:val="24"/>
        </w:rPr>
        <w:t xml:space="preserve">Financial statement </w:t>
      </w:r>
      <w:r>
        <w:rPr>
          <w:rFonts w:hint="eastAsia"/>
          <w:sz w:val="24"/>
        </w:rPr>
        <w:t>3,</w:t>
      </w:r>
      <w:r>
        <w:rPr>
          <w:sz w:val="24"/>
        </w:rPr>
        <w:t xml:space="preserve">000 USD, English version  </w:t>
      </w:r>
      <w:r>
        <w:rPr>
          <w:rFonts w:hint="eastAsia"/>
          <w:sz w:val="24"/>
        </w:rPr>
        <w:t>美金 3</w:t>
      </w:r>
      <w:r>
        <w:rPr>
          <w:sz w:val="24"/>
        </w:rPr>
        <w:t xml:space="preserve">,000 </w:t>
      </w:r>
      <w:r>
        <w:rPr>
          <w:rFonts w:hint="eastAsia"/>
          <w:sz w:val="24"/>
        </w:rPr>
        <w:t>元財力證明</w:t>
      </w:r>
    </w:p>
    <w:p w:rsidR="00EE4C1A" w:rsidRDefault="00856EE2">
      <w:pPr>
        <w:pStyle w:val="10"/>
        <w:numPr>
          <w:ilvl w:val="0"/>
          <w:numId w:val="9"/>
        </w:numPr>
        <w:tabs>
          <w:tab w:val="left" w:pos="471"/>
        </w:tabs>
        <w:spacing w:before="171"/>
        <w:rPr>
          <w:sz w:val="24"/>
        </w:rPr>
      </w:pPr>
      <w:r>
        <w:rPr>
          <w:sz w:val="24"/>
        </w:rPr>
        <w:t xml:space="preserve">Certificate of English ability (TOEFL, IELTS, etc.) </w:t>
      </w:r>
      <w:r>
        <w:rPr>
          <w:rFonts w:hint="eastAsia"/>
          <w:sz w:val="24"/>
        </w:rPr>
        <w:t>英文檢定</w:t>
      </w:r>
    </w:p>
    <w:p w:rsidR="00EE4C1A" w:rsidRDefault="00EE4C1A">
      <w:pPr>
        <w:pStyle w:val="a3"/>
        <w:spacing w:before="8"/>
        <w:rPr>
          <w:rFonts w:ascii="新細明體"/>
          <w:sz w:val="18"/>
        </w:rPr>
      </w:pPr>
    </w:p>
    <w:p w:rsidR="00EE4C1A" w:rsidRDefault="00EE4C1A">
      <w:pPr>
        <w:pStyle w:val="3"/>
        <w:ind w:left="3261" w:right="0"/>
        <w:rPr>
          <w:u w:val="thick"/>
          <w:lang w:eastAsia="zh-TW"/>
        </w:rPr>
      </w:pPr>
    </w:p>
    <w:p w:rsidR="00EE4C1A" w:rsidRDefault="00856EE2">
      <w:pPr>
        <w:pStyle w:val="3"/>
        <w:ind w:left="3261" w:right="0"/>
      </w:pPr>
      <w:r>
        <w:rPr>
          <w:u w:val="thick"/>
        </w:rPr>
        <w:t>English Language Requirements</w:t>
      </w:r>
    </w:p>
    <w:p w:rsidR="00EE4C1A" w:rsidRDefault="00856EE2">
      <w:pPr>
        <w:spacing w:before="79"/>
        <w:ind w:left="109"/>
        <w:rPr>
          <w:sz w:val="20"/>
        </w:rPr>
      </w:pPr>
      <w:r>
        <w:rPr>
          <w:sz w:val="20"/>
        </w:rPr>
        <w:t xml:space="preserve">Students who are applying for the </w:t>
      </w:r>
      <w:r>
        <w:rPr>
          <w:b/>
          <w:sz w:val="20"/>
        </w:rPr>
        <w:t xml:space="preserve">International Honors Program </w:t>
      </w:r>
      <w:r>
        <w:rPr>
          <w:sz w:val="20"/>
        </w:rPr>
        <w:t>has to meet IHP’s English Language Requirements</w:t>
      </w:r>
    </w:p>
    <w:p w:rsidR="00EE4C1A" w:rsidRDefault="00EE4C1A">
      <w:pPr>
        <w:pStyle w:val="a3"/>
        <w:rPr>
          <w:sz w:val="2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87"/>
        <w:gridCol w:w="3479"/>
      </w:tblGrid>
      <w:tr w:rsidR="00EE4C1A">
        <w:trPr>
          <w:trHeight w:val="697"/>
        </w:trPr>
        <w:tc>
          <w:tcPr>
            <w:tcW w:w="5070" w:type="dxa"/>
            <w:vAlign w:val="center"/>
          </w:tcPr>
          <w:p w:rsidR="00EE4C1A" w:rsidRDefault="00856EE2">
            <w:pPr>
              <w:pStyle w:val="a3"/>
              <w:spacing w:before="4"/>
              <w:jc w:val="center"/>
              <w:rPr>
                <w:sz w:val="17"/>
              </w:rPr>
            </w:pPr>
            <w:r>
              <w:rPr>
                <w:b/>
              </w:rPr>
              <w:t>Qualification Type</w:t>
            </w:r>
          </w:p>
        </w:tc>
        <w:tc>
          <w:tcPr>
            <w:tcW w:w="1887" w:type="dxa"/>
            <w:vAlign w:val="center"/>
          </w:tcPr>
          <w:p w:rsidR="00EE4C1A" w:rsidRDefault="00856EE2">
            <w:pPr>
              <w:pStyle w:val="a3"/>
              <w:spacing w:before="4"/>
              <w:jc w:val="center"/>
              <w:rPr>
                <w:sz w:val="17"/>
              </w:rPr>
            </w:pPr>
            <w:r>
              <w:rPr>
                <w:b/>
              </w:rPr>
              <w:t>Abbreviation</w:t>
            </w:r>
          </w:p>
        </w:tc>
        <w:tc>
          <w:tcPr>
            <w:tcW w:w="3479" w:type="dxa"/>
            <w:vAlign w:val="center"/>
          </w:tcPr>
          <w:p w:rsidR="00EE4C1A" w:rsidRDefault="00856EE2">
            <w:pPr>
              <w:pStyle w:val="a3"/>
              <w:spacing w:before="4"/>
              <w:jc w:val="center"/>
              <w:rPr>
                <w:sz w:val="17"/>
              </w:rPr>
            </w:pPr>
            <w:r>
              <w:rPr>
                <w:b/>
                <w:sz w:val="22"/>
              </w:rPr>
              <w:t>Required Level</w:t>
            </w:r>
          </w:p>
        </w:tc>
      </w:tr>
      <w:tr w:rsidR="00EE4C1A">
        <w:trPr>
          <w:trHeight w:val="692"/>
        </w:trPr>
        <w:tc>
          <w:tcPr>
            <w:tcW w:w="5070" w:type="dxa"/>
            <w:shd w:val="clear" w:color="auto" w:fill="D9D9D9"/>
            <w:vAlign w:val="center"/>
          </w:tcPr>
          <w:p w:rsidR="00EE4C1A" w:rsidRDefault="00856EE2">
            <w:pPr>
              <w:pStyle w:val="a3"/>
              <w:spacing w:before="4"/>
              <w:jc w:val="center"/>
              <w:rPr>
                <w:sz w:val="17"/>
              </w:rPr>
            </w:pPr>
            <w:r>
              <w:rPr>
                <w:b/>
                <w:sz w:val="20"/>
              </w:rPr>
              <w:t>Test of English as a Foreign Language (internet-based)</w:t>
            </w:r>
          </w:p>
        </w:tc>
        <w:tc>
          <w:tcPr>
            <w:tcW w:w="1887" w:type="dxa"/>
            <w:shd w:val="clear" w:color="auto" w:fill="D9D9D9"/>
            <w:vAlign w:val="center"/>
          </w:tcPr>
          <w:p w:rsidR="00EE4C1A" w:rsidRDefault="00856EE2">
            <w:pPr>
              <w:pStyle w:val="a3"/>
              <w:spacing w:before="4"/>
              <w:jc w:val="center"/>
              <w:rPr>
                <w:sz w:val="17"/>
              </w:rPr>
            </w:pPr>
            <w:r>
              <w:rPr>
                <w:sz w:val="20"/>
              </w:rPr>
              <w:t xml:space="preserve">TOEFL </w:t>
            </w:r>
            <w:r>
              <w:rPr>
                <w:rFonts w:eastAsia="新細明體" w:hint="eastAsia"/>
                <w:sz w:val="20"/>
                <w:lang w:eastAsia="zh-TW"/>
              </w:rPr>
              <w:t>i</w:t>
            </w:r>
            <w:r>
              <w:rPr>
                <w:sz w:val="20"/>
              </w:rPr>
              <w:t>BT</w:t>
            </w:r>
          </w:p>
        </w:tc>
        <w:tc>
          <w:tcPr>
            <w:tcW w:w="3479" w:type="dxa"/>
            <w:shd w:val="clear" w:color="auto" w:fill="D9D9D9"/>
            <w:vAlign w:val="center"/>
          </w:tcPr>
          <w:p w:rsidR="00EE4C1A" w:rsidRDefault="00515FE2">
            <w:pPr>
              <w:pStyle w:val="a3"/>
              <w:spacing w:before="4"/>
              <w:jc w:val="center"/>
              <w:rPr>
                <w:b/>
                <w:color w:val="FF0000"/>
                <w:sz w:val="32"/>
                <w:szCs w:val="32"/>
              </w:rPr>
            </w:pPr>
            <w:r>
              <w:rPr>
                <w:rFonts w:eastAsia="新細明體" w:hint="eastAsia"/>
                <w:b/>
                <w:color w:val="FF0000"/>
                <w:sz w:val="32"/>
                <w:szCs w:val="32"/>
                <w:lang w:eastAsia="zh-TW"/>
              </w:rPr>
              <w:t>61</w:t>
            </w:r>
          </w:p>
        </w:tc>
      </w:tr>
      <w:tr w:rsidR="00EE4C1A">
        <w:trPr>
          <w:trHeight w:val="692"/>
        </w:trPr>
        <w:tc>
          <w:tcPr>
            <w:tcW w:w="5070" w:type="dxa"/>
            <w:shd w:val="clear" w:color="auto" w:fill="FFFFFF"/>
            <w:vAlign w:val="center"/>
          </w:tcPr>
          <w:p w:rsidR="00EE4C1A" w:rsidRDefault="00856EE2">
            <w:pPr>
              <w:pStyle w:val="a3"/>
              <w:spacing w:before="4"/>
              <w:jc w:val="center"/>
              <w:rPr>
                <w:b/>
                <w:sz w:val="20"/>
              </w:rPr>
            </w:pPr>
            <w:r>
              <w:rPr>
                <w:b/>
                <w:sz w:val="20"/>
              </w:rPr>
              <w:t>Test of English as a Foreign Language (</w:t>
            </w:r>
            <w:r>
              <w:rPr>
                <w:rFonts w:eastAsia="新細明體" w:hint="eastAsia"/>
                <w:b/>
                <w:sz w:val="20"/>
                <w:lang w:eastAsia="zh-TW"/>
              </w:rPr>
              <w:t>computer</w:t>
            </w:r>
            <w:r>
              <w:rPr>
                <w:b/>
                <w:sz w:val="20"/>
              </w:rPr>
              <w:t>-based)</w:t>
            </w:r>
          </w:p>
        </w:tc>
        <w:tc>
          <w:tcPr>
            <w:tcW w:w="1887" w:type="dxa"/>
            <w:shd w:val="clear" w:color="auto" w:fill="FFFFFF"/>
            <w:vAlign w:val="center"/>
          </w:tcPr>
          <w:p w:rsidR="00EE4C1A" w:rsidRDefault="00856EE2">
            <w:pPr>
              <w:pStyle w:val="a3"/>
              <w:spacing w:before="4"/>
              <w:jc w:val="center"/>
              <w:rPr>
                <w:sz w:val="20"/>
              </w:rPr>
            </w:pPr>
            <w:r>
              <w:rPr>
                <w:sz w:val="20"/>
              </w:rPr>
              <w:t xml:space="preserve">TOEFL </w:t>
            </w:r>
            <w:r>
              <w:rPr>
                <w:rFonts w:eastAsia="新細明體" w:hint="eastAsia"/>
                <w:sz w:val="20"/>
                <w:lang w:eastAsia="zh-TW"/>
              </w:rPr>
              <w:t>CBT</w:t>
            </w:r>
          </w:p>
        </w:tc>
        <w:tc>
          <w:tcPr>
            <w:tcW w:w="3479" w:type="dxa"/>
            <w:shd w:val="clear" w:color="auto" w:fill="FFFFFF"/>
            <w:vAlign w:val="center"/>
          </w:tcPr>
          <w:p w:rsidR="00EE4C1A" w:rsidRDefault="00856EE2">
            <w:pPr>
              <w:pStyle w:val="a3"/>
              <w:spacing w:before="4"/>
              <w:jc w:val="center"/>
              <w:rPr>
                <w:rFonts w:eastAsia="新細明體"/>
                <w:b/>
                <w:color w:val="FF0000"/>
                <w:sz w:val="32"/>
                <w:szCs w:val="32"/>
                <w:lang w:eastAsia="zh-TW"/>
              </w:rPr>
            </w:pPr>
            <w:r>
              <w:rPr>
                <w:rFonts w:eastAsia="新細明體" w:hint="eastAsia"/>
                <w:b/>
                <w:color w:val="FF0000"/>
                <w:sz w:val="32"/>
                <w:szCs w:val="32"/>
                <w:lang w:eastAsia="zh-TW"/>
              </w:rPr>
              <w:t>173</w:t>
            </w:r>
          </w:p>
        </w:tc>
      </w:tr>
      <w:tr w:rsidR="00EE4C1A" w:rsidTr="00515FE2">
        <w:trPr>
          <w:trHeight w:val="547"/>
        </w:trPr>
        <w:tc>
          <w:tcPr>
            <w:tcW w:w="5070" w:type="dxa"/>
            <w:shd w:val="clear" w:color="auto" w:fill="D9D9D9"/>
            <w:vAlign w:val="center"/>
          </w:tcPr>
          <w:p w:rsidR="00EE4C1A" w:rsidRDefault="00856EE2">
            <w:pPr>
              <w:pStyle w:val="a3"/>
              <w:spacing w:before="4"/>
              <w:jc w:val="center"/>
              <w:rPr>
                <w:b/>
                <w:sz w:val="20"/>
              </w:rPr>
            </w:pPr>
            <w:r>
              <w:rPr>
                <w:b/>
                <w:sz w:val="20"/>
              </w:rPr>
              <w:t>Test of English as a Foreign Language</w:t>
            </w:r>
          </w:p>
          <w:p w:rsidR="00EE4C1A" w:rsidRDefault="00856EE2">
            <w:pPr>
              <w:pStyle w:val="a3"/>
              <w:spacing w:before="4"/>
              <w:jc w:val="center"/>
              <w:rPr>
                <w:sz w:val="17"/>
              </w:rPr>
            </w:pPr>
            <w:r>
              <w:rPr>
                <w:b/>
                <w:sz w:val="20"/>
              </w:rPr>
              <w:t>(Institutional Testing program)</w:t>
            </w:r>
          </w:p>
        </w:tc>
        <w:tc>
          <w:tcPr>
            <w:tcW w:w="1887" w:type="dxa"/>
            <w:shd w:val="clear" w:color="auto" w:fill="D9D9D9"/>
            <w:vAlign w:val="center"/>
          </w:tcPr>
          <w:p w:rsidR="00EE4C1A" w:rsidRDefault="00856EE2">
            <w:pPr>
              <w:pStyle w:val="a3"/>
              <w:spacing w:before="4"/>
              <w:jc w:val="center"/>
              <w:rPr>
                <w:sz w:val="17"/>
              </w:rPr>
            </w:pPr>
            <w:r>
              <w:rPr>
                <w:sz w:val="20"/>
              </w:rPr>
              <w:t xml:space="preserve">TOEFL </w:t>
            </w:r>
            <w:r>
              <w:rPr>
                <w:rFonts w:eastAsia="新細明體" w:hint="eastAsia"/>
                <w:sz w:val="20"/>
                <w:lang w:eastAsia="zh-TW"/>
              </w:rPr>
              <w:t>ITP</w:t>
            </w:r>
          </w:p>
        </w:tc>
        <w:tc>
          <w:tcPr>
            <w:tcW w:w="3479" w:type="dxa"/>
            <w:shd w:val="clear" w:color="auto" w:fill="D9D9D9"/>
            <w:vAlign w:val="center"/>
          </w:tcPr>
          <w:p w:rsidR="00EE4C1A" w:rsidRPr="00515FE2" w:rsidRDefault="00515FE2" w:rsidP="00515FE2">
            <w:pPr>
              <w:pStyle w:val="a3"/>
              <w:spacing w:before="4"/>
              <w:jc w:val="center"/>
              <w:rPr>
                <w:rFonts w:eastAsia="新細明體"/>
                <w:b/>
                <w:color w:val="FF0000"/>
                <w:sz w:val="32"/>
                <w:szCs w:val="32"/>
                <w:lang w:eastAsia="zh-TW"/>
              </w:rPr>
            </w:pPr>
            <w:r>
              <w:rPr>
                <w:rFonts w:eastAsia="新細明體" w:hint="eastAsia"/>
                <w:b/>
                <w:color w:val="FF0000"/>
                <w:sz w:val="32"/>
                <w:szCs w:val="32"/>
                <w:lang w:eastAsia="zh-TW"/>
              </w:rPr>
              <w:t>500</w:t>
            </w:r>
          </w:p>
        </w:tc>
      </w:tr>
      <w:tr w:rsidR="00EE4C1A" w:rsidTr="00515FE2">
        <w:trPr>
          <w:trHeight w:val="569"/>
        </w:trPr>
        <w:tc>
          <w:tcPr>
            <w:tcW w:w="5070" w:type="dxa"/>
            <w:shd w:val="clear" w:color="auto" w:fill="FFFFFF"/>
            <w:vAlign w:val="center"/>
          </w:tcPr>
          <w:p w:rsidR="00EE4C1A" w:rsidRDefault="00856EE2">
            <w:pPr>
              <w:pStyle w:val="a3"/>
              <w:spacing w:before="4"/>
              <w:jc w:val="center"/>
              <w:rPr>
                <w:sz w:val="17"/>
              </w:rPr>
            </w:pPr>
            <w:r>
              <w:rPr>
                <w:b/>
                <w:sz w:val="20"/>
              </w:rPr>
              <w:t>International English Language Test Score</w:t>
            </w:r>
          </w:p>
        </w:tc>
        <w:tc>
          <w:tcPr>
            <w:tcW w:w="1887" w:type="dxa"/>
            <w:shd w:val="clear" w:color="auto" w:fill="FFFFFF"/>
            <w:vAlign w:val="center"/>
          </w:tcPr>
          <w:p w:rsidR="00EE4C1A" w:rsidRDefault="00856EE2">
            <w:pPr>
              <w:pStyle w:val="a3"/>
              <w:spacing w:before="4"/>
              <w:jc w:val="center"/>
              <w:rPr>
                <w:sz w:val="17"/>
              </w:rPr>
            </w:pPr>
            <w:r>
              <w:rPr>
                <w:sz w:val="20"/>
              </w:rPr>
              <w:t>IELTS</w:t>
            </w:r>
          </w:p>
        </w:tc>
        <w:tc>
          <w:tcPr>
            <w:tcW w:w="3479" w:type="dxa"/>
            <w:shd w:val="clear" w:color="auto" w:fill="FFFFFF"/>
            <w:vAlign w:val="center"/>
          </w:tcPr>
          <w:p w:rsidR="00EE4C1A" w:rsidRPr="00515FE2" w:rsidRDefault="00856EE2" w:rsidP="00515FE2">
            <w:pPr>
              <w:pStyle w:val="a3"/>
              <w:spacing w:before="4"/>
              <w:jc w:val="center"/>
              <w:rPr>
                <w:rFonts w:eastAsia="新細明體"/>
                <w:b/>
                <w:color w:val="FF0000"/>
                <w:sz w:val="32"/>
                <w:szCs w:val="32"/>
                <w:lang w:eastAsia="zh-TW"/>
              </w:rPr>
            </w:pPr>
            <w:r>
              <w:rPr>
                <w:rFonts w:eastAsia="新細明體" w:hint="eastAsia"/>
                <w:b/>
                <w:color w:val="FF0000"/>
                <w:sz w:val="32"/>
                <w:szCs w:val="32"/>
                <w:lang w:eastAsia="zh-TW"/>
              </w:rPr>
              <w:t>5</w:t>
            </w:r>
            <w:r w:rsidRPr="00515FE2">
              <w:rPr>
                <w:rFonts w:eastAsia="新細明體"/>
                <w:b/>
                <w:color w:val="FF0000"/>
                <w:sz w:val="32"/>
                <w:szCs w:val="32"/>
                <w:lang w:eastAsia="zh-TW"/>
              </w:rPr>
              <w:t>.0</w:t>
            </w:r>
          </w:p>
        </w:tc>
      </w:tr>
      <w:tr w:rsidR="00EE4C1A" w:rsidTr="00515FE2">
        <w:trPr>
          <w:trHeight w:val="549"/>
        </w:trPr>
        <w:tc>
          <w:tcPr>
            <w:tcW w:w="5070" w:type="dxa"/>
            <w:shd w:val="clear" w:color="auto" w:fill="D9D9D9"/>
            <w:vAlign w:val="center"/>
          </w:tcPr>
          <w:p w:rsidR="00EE4C1A" w:rsidRDefault="00856EE2">
            <w:pPr>
              <w:pStyle w:val="a3"/>
              <w:spacing w:before="4"/>
              <w:jc w:val="center"/>
              <w:rPr>
                <w:sz w:val="17"/>
              </w:rPr>
            </w:pPr>
            <w:r>
              <w:rPr>
                <w:b/>
                <w:sz w:val="20"/>
              </w:rPr>
              <w:t>Test of English for International Communication</w:t>
            </w:r>
          </w:p>
        </w:tc>
        <w:tc>
          <w:tcPr>
            <w:tcW w:w="1887" w:type="dxa"/>
            <w:shd w:val="clear" w:color="auto" w:fill="D9D9D9"/>
            <w:vAlign w:val="center"/>
          </w:tcPr>
          <w:p w:rsidR="00EE4C1A" w:rsidRDefault="00856EE2">
            <w:pPr>
              <w:pStyle w:val="a3"/>
              <w:spacing w:before="4"/>
              <w:jc w:val="center"/>
              <w:rPr>
                <w:sz w:val="17"/>
              </w:rPr>
            </w:pPr>
            <w:r>
              <w:rPr>
                <w:sz w:val="20"/>
              </w:rPr>
              <w:t>TOEIC</w:t>
            </w:r>
          </w:p>
        </w:tc>
        <w:tc>
          <w:tcPr>
            <w:tcW w:w="3479" w:type="dxa"/>
            <w:shd w:val="clear" w:color="auto" w:fill="D9D9D9"/>
            <w:vAlign w:val="center"/>
          </w:tcPr>
          <w:p w:rsidR="00EE4C1A" w:rsidRPr="00515FE2" w:rsidRDefault="00515FE2" w:rsidP="00515FE2">
            <w:pPr>
              <w:pStyle w:val="a3"/>
              <w:spacing w:before="4"/>
              <w:jc w:val="center"/>
              <w:rPr>
                <w:rFonts w:eastAsia="新細明體"/>
                <w:b/>
                <w:color w:val="FF0000"/>
                <w:sz w:val="32"/>
                <w:szCs w:val="32"/>
                <w:lang w:eastAsia="zh-TW"/>
              </w:rPr>
            </w:pPr>
            <w:r>
              <w:rPr>
                <w:rFonts w:eastAsia="新細明體" w:hint="eastAsia"/>
                <w:b/>
                <w:color w:val="FF0000"/>
                <w:sz w:val="32"/>
                <w:szCs w:val="32"/>
                <w:lang w:eastAsia="zh-TW"/>
              </w:rPr>
              <w:t>575</w:t>
            </w:r>
          </w:p>
        </w:tc>
      </w:tr>
      <w:tr w:rsidR="00EE4C1A" w:rsidTr="00515FE2">
        <w:trPr>
          <w:trHeight w:val="557"/>
        </w:trPr>
        <w:tc>
          <w:tcPr>
            <w:tcW w:w="5070" w:type="dxa"/>
            <w:shd w:val="clear" w:color="auto" w:fill="FFFFFF"/>
            <w:vAlign w:val="center"/>
          </w:tcPr>
          <w:p w:rsidR="00EE4C1A" w:rsidRDefault="00856EE2">
            <w:pPr>
              <w:spacing w:before="4"/>
              <w:jc w:val="center"/>
              <w:rPr>
                <w:sz w:val="17"/>
              </w:rPr>
            </w:pPr>
            <w:r>
              <w:rPr>
                <w:b/>
                <w:sz w:val="20"/>
                <w:szCs w:val="24"/>
              </w:rPr>
              <w:t>Common European Framework of Reference for Languages</w:t>
            </w:r>
          </w:p>
        </w:tc>
        <w:tc>
          <w:tcPr>
            <w:tcW w:w="1887" w:type="dxa"/>
            <w:shd w:val="clear" w:color="auto" w:fill="FFFFFF"/>
            <w:vAlign w:val="center"/>
          </w:tcPr>
          <w:p w:rsidR="00EE4C1A" w:rsidRDefault="00856EE2">
            <w:pPr>
              <w:pStyle w:val="a3"/>
              <w:spacing w:before="4"/>
              <w:jc w:val="center"/>
              <w:rPr>
                <w:rFonts w:eastAsia="新細明體"/>
                <w:sz w:val="17"/>
                <w:lang w:eastAsia="zh-TW"/>
              </w:rPr>
            </w:pPr>
            <w:r>
              <w:rPr>
                <w:rFonts w:eastAsia="新細明體" w:hint="eastAsia"/>
                <w:sz w:val="20"/>
                <w:lang w:eastAsia="zh-TW"/>
              </w:rPr>
              <w:t>CEFR</w:t>
            </w:r>
          </w:p>
        </w:tc>
        <w:tc>
          <w:tcPr>
            <w:tcW w:w="3479" w:type="dxa"/>
            <w:shd w:val="clear" w:color="auto" w:fill="FFFFFF"/>
            <w:vAlign w:val="center"/>
          </w:tcPr>
          <w:p w:rsidR="00EE4C1A" w:rsidRPr="00515FE2" w:rsidRDefault="00856EE2" w:rsidP="00515FE2">
            <w:pPr>
              <w:pStyle w:val="a3"/>
              <w:spacing w:before="4"/>
              <w:jc w:val="center"/>
              <w:rPr>
                <w:rFonts w:eastAsia="新細明體"/>
                <w:b/>
                <w:color w:val="FF0000"/>
                <w:sz w:val="32"/>
                <w:szCs w:val="32"/>
                <w:lang w:eastAsia="zh-TW"/>
              </w:rPr>
            </w:pPr>
            <w:r w:rsidRPr="00515FE2">
              <w:rPr>
                <w:rFonts w:eastAsia="新細明體"/>
                <w:b/>
                <w:color w:val="FF0000"/>
                <w:sz w:val="32"/>
                <w:szCs w:val="32"/>
                <w:lang w:eastAsia="zh-TW"/>
              </w:rPr>
              <w:t>B</w:t>
            </w:r>
            <w:r>
              <w:rPr>
                <w:rFonts w:eastAsia="新細明體" w:hint="eastAsia"/>
                <w:b/>
                <w:color w:val="FF0000"/>
                <w:sz w:val="32"/>
                <w:szCs w:val="32"/>
                <w:lang w:eastAsia="zh-TW"/>
              </w:rPr>
              <w:t>2</w:t>
            </w:r>
          </w:p>
        </w:tc>
      </w:tr>
    </w:tbl>
    <w:p w:rsidR="00EE4C1A" w:rsidRDefault="00EE4C1A">
      <w:pPr>
        <w:pStyle w:val="a3"/>
        <w:spacing w:before="4"/>
        <w:rPr>
          <w:sz w:val="17"/>
        </w:rPr>
      </w:pPr>
    </w:p>
    <w:p w:rsidR="00EE4C1A" w:rsidRDefault="00856EE2" w:rsidP="00392209">
      <w:pPr>
        <w:tabs>
          <w:tab w:val="center" w:pos="5190"/>
          <w:tab w:val="right" w:pos="10380"/>
        </w:tabs>
        <w:rPr>
          <w:rFonts w:ascii="標楷體" w:eastAsia="標楷體" w:hAnsi="標楷體"/>
          <w:b/>
          <w:kern w:val="2"/>
          <w:sz w:val="28"/>
          <w:szCs w:val="28"/>
          <w:lang w:eastAsia="zh-TW"/>
        </w:rPr>
      </w:pPr>
      <w:r>
        <w:rPr>
          <w:lang w:eastAsia="zh-TW"/>
        </w:rPr>
        <w:br w:type="page"/>
      </w:r>
      <w:r w:rsidR="00392209">
        <w:rPr>
          <w:lang w:eastAsia="zh-TW"/>
        </w:rPr>
        <w:lastRenderedPageBreak/>
        <w:tab/>
      </w:r>
      <w:r w:rsidR="004A4445">
        <w:rPr>
          <w:lang w:eastAsia="zh-TW"/>
        </w:rPr>
        <w:pict>
          <v:oval id="橢圓 2" o:spid="_x0000_s1086" style="position:absolute;margin-left:.3pt;margin-top:-1.2pt;width:107pt;height:61pt;z-index:17;mso-position-horizontal-relative:text;mso-position-vertical-relative:text" o:preferrelative="t" filled="f" strokeweight="1pt">
            <v:stroke miterlimit="2"/>
            <v:textbox inset="0,0,0,0">
              <w:txbxContent>
                <w:p w:rsidR="00392209" w:rsidRDefault="00392209">
                  <w:pPr>
                    <w:jc w:val="center"/>
                    <w:rPr>
                      <w:rFonts w:eastAsia="標楷體"/>
                      <w:color w:val="000000"/>
                      <w:szCs w:val="20"/>
                    </w:rPr>
                  </w:pPr>
                  <w:r>
                    <w:rPr>
                      <w:rFonts w:eastAsia="標楷體" w:hint="eastAsia"/>
                      <w:color w:val="000000"/>
                      <w:szCs w:val="20"/>
                    </w:rPr>
                    <w:t>醫院標誌</w:t>
                  </w:r>
                </w:p>
                <w:p w:rsidR="00392209" w:rsidRDefault="00392209">
                  <w:pPr>
                    <w:jc w:val="center"/>
                    <w:rPr>
                      <w:sz w:val="28"/>
                    </w:rPr>
                  </w:pPr>
                  <w:r>
                    <w:rPr>
                      <w:rFonts w:eastAsia="標楷體" w:hint="eastAsia"/>
                      <w:color w:val="000000"/>
                      <w:szCs w:val="20"/>
                    </w:rPr>
                    <w:t>Hospital</w:t>
                  </w:r>
                  <w:r>
                    <w:rPr>
                      <w:rFonts w:eastAsia="標楷體"/>
                      <w:color w:val="000000"/>
                      <w:szCs w:val="20"/>
                    </w:rPr>
                    <w:t>’s Logo</w:t>
                  </w:r>
                </w:p>
              </w:txbxContent>
            </v:textbox>
          </v:oval>
        </w:pict>
      </w:r>
      <w:r>
        <w:rPr>
          <w:rFonts w:ascii="標楷體" w:eastAsia="標楷體" w:hAnsi="標楷體" w:hint="eastAsia"/>
          <w:b/>
          <w:kern w:val="2"/>
          <w:sz w:val="28"/>
          <w:szCs w:val="28"/>
          <w:lang w:eastAsia="zh-TW"/>
        </w:rPr>
        <w:t>居留或定居健康檢查項目表</w:t>
      </w:r>
      <w:r w:rsidR="00392209">
        <w:rPr>
          <w:rFonts w:ascii="標楷體" w:eastAsia="標楷體" w:hAnsi="標楷體"/>
          <w:b/>
          <w:kern w:val="2"/>
          <w:sz w:val="28"/>
          <w:szCs w:val="28"/>
          <w:lang w:eastAsia="zh-TW"/>
        </w:rPr>
        <w:tab/>
      </w:r>
    </w:p>
    <w:p w:rsidR="00EE4C1A" w:rsidRDefault="00856EE2">
      <w:pPr>
        <w:spacing w:line="300" w:lineRule="exact"/>
        <w:jc w:val="center"/>
        <w:rPr>
          <w:rFonts w:eastAsia="新細明體"/>
          <w:b/>
          <w:kern w:val="2"/>
          <w:sz w:val="24"/>
          <w:lang w:eastAsia="zh-TW"/>
        </w:rPr>
      </w:pPr>
      <w:r>
        <w:rPr>
          <w:rFonts w:eastAsia="新細明體"/>
          <w:b/>
          <w:kern w:val="2"/>
          <w:sz w:val="24"/>
          <w:lang w:eastAsia="zh-TW"/>
        </w:rPr>
        <w:t>Health Certificate for Residence Application</w:t>
      </w:r>
    </w:p>
    <w:p w:rsidR="00EE4C1A" w:rsidRDefault="004A4445">
      <w:pPr>
        <w:spacing w:line="300" w:lineRule="exact"/>
        <w:jc w:val="center"/>
        <w:rPr>
          <w:rFonts w:ascii="標楷體" w:eastAsia="標楷體" w:hAnsi="標楷體"/>
          <w:kern w:val="2"/>
          <w:sz w:val="20"/>
          <w:szCs w:val="20"/>
          <w:lang w:eastAsia="zh-TW"/>
        </w:rPr>
      </w:pPr>
      <w:r>
        <w:rPr>
          <w:lang w:eastAsia="zh-TW"/>
        </w:rPr>
        <w:pict>
          <v:rect id="文字方塊 4" o:spid="_x0000_s1087" style="position:absolute;left:0;text-align:left;margin-left:350.3pt;margin-top:3.1pt;width:146.15pt;height:149.7pt;z-index:8" o:preferrelative="t" stroked="f">
            <v:textbox style="mso-fit-shape-to-text:t" inset="0,0,0,0">
              <w:txbxContent>
                <w:p w:rsidR="00392209" w:rsidRDefault="00392209">
                  <w:pPr>
                    <w:spacing w:line="260" w:lineRule="exact"/>
                    <w:jc w:val="center"/>
                    <w:rPr>
                      <w:rFonts w:eastAsia="標楷體"/>
                      <w:sz w:val="20"/>
                      <w:szCs w:val="16"/>
                    </w:rPr>
                  </w:pPr>
                  <w:r>
                    <w:rPr>
                      <w:rFonts w:eastAsia="標楷體" w:hint="eastAsia"/>
                      <w:sz w:val="20"/>
                      <w:szCs w:val="16"/>
                    </w:rPr>
                    <w:t>檢查日期</w:t>
                  </w:r>
                  <w:r>
                    <w:rPr>
                      <w:rFonts w:eastAsia="標楷體" w:hint="eastAsia"/>
                      <w:sz w:val="20"/>
                      <w:szCs w:val="16"/>
                    </w:rPr>
                    <w:t xml:space="preserve"> /</w:t>
                  </w:r>
                  <w:r>
                    <w:rPr>
                      <w:rFonts w:eastAsia="標楷體"/>
                      <w:sz w:val="20"/>
                      <w:szCs w:val="16"/>
                    </w:rPr>
                    <w:t xml:space="preserve"> Date of Examination</w:t>
                  </w:r>
                </w:p>
                <w:p w:rsidR="00392209" w:rsidRDefault="00392209">
                  <w:pPr>
                    <w:spacing w:line="260" w:lineRule="exact"/>
                    <w:ind w:firstLineChars="100" w:firstLine="200"/>
                    <w:jc w:val="center"/>
                    <w:rPr>
                      <w:rFonts w:eastAsia="標楷體"/>
                      <w:sz w:val="20"/>
                      <w:szCs w:val="16"/>
                      <w:u w:val="single" w:color="000000"/>
                    </w:rPr>
                  </w:pPr>
                  <w:r>
                    <w:rPr>
                      <w:rFonts w:eastAsia="標楷體"/>
                      <w:color w:val="A5A5A5"/>
                      <w:sz w:val="20"/>
                      <w:szCs w:val="16"/>
                      <w:u w:val="single" w:color="000000"/>
                    </w:rPr>
                    <w:t>YYYY</w:t>
                  </w:r>
                  <w:r>
                    <w:rPr>
                      <w:rFonts w:eastAsia="標楷體" w:hint="eastAsia"/>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MM</w:t>
                  </w:r>
                  <w:r>
                    <w:rPr>
                      <w:rFonts w:eastAsia="標楷體"/>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DD</w:t>
                  </w:r>
                </w:p>
              </w:txbxContent>
            </v:textbox>
          </v:rect>
        </w:pict>
      </w:r>
      <w:r w:rsidR="00856EE2">
        <w:rPr>
          <w:rFonts w:ascii="標楷體" w:eastAsia="標楷體" w:hAnsi="標楷體"/>
          <w:kern w:val="2"/>
          <w:sz w:val="20"/>
          <w:szCs w:val="20"/>
          <w:lang w:eastAsia="zh-TW"/>
        </w:rPr>
        <w:t>(醫院名稱、地址、電話、傳真)</w:t>
      </w:r>
    </w:p>
    <w:p w:rsidR="00EE4C1A" w:rsidRDefault="00856EE2">
      <w:pPr>
        <w:spacing w:line="300" w:lineRule="exact"/>
        <w:jc w:val="center"/>
        <w:rPr>
          <w:rFonts w:eastAsia="新細明體"/>
          <w:kern w:val="2"/>
          <w:sz w:val="20"/>
          <w:szCs w:val="20"/>
          <w:lang w:eastAsia="zh-TW"/>
        </w:rPr>
      </w:pPr>
      <w:r>
        <w:rPr>
          <w:rFonts w:eastAsia="新細明體"/>
          <w:kern w:val="2"/>
          <w:sz w:val="20"/>
          <w:szCs w:val="20"/>
          <w:lang w:eastAsia="zh-TW"/>
        </w:rPr>
        <w:t>(Hospital’s Name, Address, Tel, Fax)</w:t>
      </w:r>
    </w:p>
    <w:p w:rsidR="00EE4C1A" w:rsidRDefault="00856EE2" w:rsidP="00856EE2">
      <w:pPr>
        <w:spacing w:beforeLines="30" w:before="72" w:afterLines="30" w:after="72" w:line="400" w:lineRule="exact"/>
        <w:jc w:val="center"/>
        <w:rPr>
          <w:rFonts w:eastAsia="標楷體"/>
          <w:b/>
          <w:kern w:val="2"/>
          <w:sz w:val="24"/>
          <w:lang w:eastAsia="zh-TW"/>
        </w:rPr>
      </w:pPr>
      <w:r>
        <w:rPr>
          <w:rFonts w:eastAsia="標楷體"/>
          <w:b/>
          <w:kern w:val="2"/>
          <w:sz w:val="24"/>
          <w:lang w:eastAsia="zh-TW"/>
        </w:rPr>
        <w:t>基</w:t>
      </w:r>
      <w:r>
        <w:rPr>
          <w:rFonts w:eastAsia="標楷體" w:hint="eastAsia"/>
          <w:b/>
          <w:kern w:val="2"/>
          <w:sz w:val="24"/>
          <w:lang w:eastAsia="zh-TW"/>
        </w:rPr>
        <w:t xml:space="preserve"> </w:t>
      </w:r>
      <w:r>
        <w:rPr>
          <w:rFonts w:eastAsia="標楷體"/>
          <w:b/>
          <w:kern w:val="2"/>
          <w:sz w:val="24"/>
          <w:lang w:eastAsia="zh-TW"/>
        </w:rPr>
        <w:t>本</w:t>
      </w:r>
      <w:r>
        <w:rPr>
          <w:rFonts w:eastAsia="標楷體" w:hint="eastAsia"/>
          <w:b/>
          <w:kern w:val="2"/>
          <w:sz w:val="24"/>
          <w:lang w:eastAsia="zh-TW"/>
        </w:rPr>
        <w:t xml:space="preserve"> </w:t>
      </w:r>
      <w:r>
        <w:rPr>
          <w:rFonts w:eastAsia="標楷體"/>
          <w:b/>
          <w:kern w:val="2"/>
          <w:sz w:val="24"/>
          <w:lang w:eastAsia="zh-TW"/>
        </w:rPr>
        <w:t>資</w:t>
      </w:r>
      <w:r>
        <w:rPr>
          <w:rFonts w:eastAsia="標楷體" w:hint="eastAsia"/>
          <w:b/>
          <w:kern w:val="2"/>
          <w:sz w:val="24"/>
          <w:lang w:eastAsia="zh-TW"/>
        </w:rPr>
        <w:t xml:space="preserve"> </w:t>
      </w:r>
      <w:r>
        <w:rPr>
          <w:rFonts w:eastAsia="標楷體"/>
          <w:b/>
          <w:kern w:val="2"/>
          <w:sz w:val="24"/>
          <w:lang w:eastAsia="zh-TW"/>
        </w:rPr>
        <w:t>料</w:t>
      </w:r>
      <w:r>
        <w:rPr>
          <w:rFonts w:eastAsia="標楷體"/>
          <w:b/>
          <w:kern w:val="2"/>
          <w:sz w:val="24"/>
          <w:lang w:eastAsia="zh-TW"/>
        </w:rPr>
        <w:t xml:space="preserve"> / Basic Data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3757"/>
        <w:gridCol w:w="2126"/>
      </w:tblGrid>
      <w:tr w:rsidR="00EE4C1A">
        <w:trPr>
          <w:trHeight w:val="156"/>
        </w:trPr>
        <w:tc>
          <w:tcPr>
            <w:tcW w:w="3756"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_x0000_s1089" style="position:absolute;left:0;text-align:left;margin-left:31.4pt;margin-top:6.3pt;width:12pt;height:12.65pt;z-index:10" o:preferrelative="t" stroked="f">
                  <v:textbox style="mso-fit-shape-to-text:t" inset="0,0,0,0">
                    <w:txbxContent>
                      <w:p w:rsidR="00392209" w:rsidRDefault="00392209">
                        <w:r>
                          <w:rPr>
                            <w:rFonts w:hint="eastAsia"/>
                          </w:rPr>
                          <w:t>：</w:t>
                        </w:r>
                      </w:p>
                    </w:txbxContent>
                  </v:textbox>
                </v:rect>
              </w:pict>
            </w:r>
            <w:r w:rsidR="00856EE2">
              <w:rPr>
                <w:rFonts w:eastAsia="標楷體"/>
                <w:b/>
                <w:spacing w:val="69"/>
                <w:kern w:val="2"/>
                <w:sz w:val="24"/>
                <w:szCs w:val="18"/>
                <w:lang w:eastAsia="zh-TW"/>
              </w:rPr>
              <w:t>姓</w:t>
            </w:r>
            <w:r w:rsidR="00856EE2">
              <w:rPr>
                <w:rFonts w:eastAsia="標楷體"/>
                <w:b/>
                <w:spacing w:val="1"/>
                <w:kern w:val="2"/>
                <w:sz w:val="24"/>
                <w:szCs w:val="18"/>
                <w:lang w:eastAsia="zh-TW"/>
              </w:rPr>
              <w:t>名</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Name</w:t>
            </w:r>
          </w:p>
        </w:tc>
        <w:tc>
          <w:tcPr>
            <w:tcW w:w="3757"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_x0000_s1090" style="position:absolute;left:0;text-align:left;margin-left:26.15pt;margin-top:6.3pt;width:124pt;height:14.3pt;z-index:16;mso-position-horizontal-relative:text;mso-position-vertical-relative:text" o:preferrelative="t" stroked="f">
                  <v:textbox style="mso-fit-shape-to-text:t" inset="0,0,0,0">
                    <w:txbxContent>
                      <w:p w:rsidR="00392209" w:rsidRDefault="00392209">
                        <w:r>
                          <w:rPr>
                            <w:rFonts w:ascii="新細明體" w:eastAsia="新細明體" w:hAnsi="新細明體" w:hint="eastAsia"/>
                            <w:szCs w:val="20"/>
                          </w:rPr>
                          <w:t>：□</w:t>
                        </w:r>
                        <w:r>
                          <w:rPr>
                            <w:rFonts w:eastAsia="標楷體"/>
                            <w:b/>
                            <w:szCs w:val="18"/>
                          </w:rPr>
                          <w:t xml:space="preserve"> </w:t>
                        </w:r>
                        <w:r>
                          <w:rPr>
                            <w:rFonts w:eastAsia="標楷體"/>
                            <w:b/>
                            <w:szCs w:val="18"/>
                          </w:rPr>
                          <w:t>男</w:t>
                        </w:r>
                        <w:r>
                          <w:rPr>
                            <w:rFonts w:eastAsia="標楷體"/>
                            <w:b/>
                            <w:szCs w:val="18"/>
                          </w:rPr>
                          <w:t xml:space="preserve"> / M  </w:t>
                        </w:r>
                        <w:r>
                          <w:rPr>
                            <w:rFonts w:ascii="新細明體" w:eastAsia="新細明體" w:hAnsi="新細明體" w:hint="eastAsia"/>
                            <w:szCs w:val="20"/>
                          </w:rPr>
                          <w:t>□</w:t>
                        </w:r>
                        <w:r>
                          <w:rPr>
                            <w:rFonts w:eastAsia="標楷體"/>
                            <w:b/>
                            <w:szCs w:val="18"/>
                          </w:rPr>
                          <w:t xml:space="preserve"> </w:t>
                        </w:r>
                        <w:r>
                          <w:rPr>
                            <w:rFonts w:eastAsia="標楷體"/>
                            <w:b/>
                            <w:szCs w:val="18"/>
                          </w:rPr>
                          <w:t>女</w:t>
                        </w:r>
                        <w:r>
                          <w:rPr>
                            <w:rFonts w:eastAsia="標楷體"/>
                            <w:b/>
                            <w:szCs w:val="18"/>
                          </w:rPr>
                          <w:t xml:space="preserve"> / F</w:t>
                        </w:r>
                      </w:p>
                    </w:txbxContent>
                  </v:textbox>
                </v:rect>
              </w:pict>
            </w:r>
            <w:r w:rsidR="00856EE2">
              <w:rPr>
                <w:rFonts w:eastAsia="標楷體"/>
                <w:b/>
                <w:kern w:val="2"/>
                <w:sz w:val="24"/>
                <w:szCs w:val="18"/>
                <w:lang w:eastAsia="zh-TW"/>
              </w:rPr>
              <w:t>性</w:t>
            </w:r>
            <w:r w:rsidR="00856EE2">
              <w:rPr>
                <w:rFonts w:eastAsia="標楷體" w:hint="eastAsia"/>
                <w:b/>
                <w:kern w:val="2"/>
                <w:sz w:val="24"/>
                <w:szCs w:val="18"/>
                <w:lang w:eastAsia="zh-TW"/>
              </w:rPr>
              <w:t>別</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Sex</w:t>
            </w:r>
          </w:p>
        </w:tc>
        <w:tc>
          <w:tcPr>
            <w:tcW w:w="2126" w:type="dxa"/>
            <w:vMerge w:val="restart"/>
            <w:vAlign w:val="center"/>
          </w:tcPr>
          <w:p w:rsidR="00EE4C1A" w:rsidRDefault="00856EE2">
            <w:pPr>
              <w:widowControl/>
              <w:spacing w:line="300" w:lineRule="exact"/>
              <w:jc w:val="center"/>
              <w:rPr>
                <w:rFonts w:eastAsia="標楷體"/>
                <w:b/>
                <w:kern w:val="2"/>
                <w:sz w:val="24"/>
                <w:lang w:eastAsia="zh-TW"/>
              </w:rPr>
            </w:pPr>
            <w:r>
              <w:rPr>
                <w:rFonts w:eastAsia="標楷體"/>
                <w:b/>
                <w:kern w:val="2"/>
                <w:sz w:val="24"/>
                <w:lang w:eastAsia="zh-TW"/>
              </w:rPr>
              <w:t>照片</w:t>
            </w:r>
            <w:r>
              <w:rPr>
                <w:rFonts w:eastAsia="標楷體"/>
                <w:b/>
                <w:kern w:val="2"/>
                <w:sz w:val="24"/>
                <w:lang w:eastAsia="zh-TW"/>
              </w:rPr>
              <w:t xml:space="preserve"> / Photo</w:t>
            </w:r>
          </w:p>
        </w:tc>
      </w:tr>
      <w:tr w:rsidR="00EE4C1A">
        <w:tc>
          <w:tcPr>
            <w:tcW w:w="3756"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文字方塊 2" o:spid="_x0000_s1091" style="position:absolute;left:0;text-align:left;margin-left:58.65pt;margin-top:6.6pt;width:12pt;height:12.65pt;z-index:9;mso-position-horizontal-relative:text;mso-position-vertical-relative:text" o:preferrelative="t" stroked="f">
                  <v:textbox style="mso-fit-shape-to-text:t" inset="0,0,0,0">
                    <w:txbxContent>
                      <w:p w:rsidR="00392209" w:rsidRDefault="00392209">
                        <w:r>
                          <w:rPr>
                            <w:rFonts w:hint="eastAsia"/>
                          </w:rPr>
                          <w:t>：</w:t>
                        </w:r>
                      </w:p>
                    </w:txbxContent>
                  </v:textbox>
                </v:rect>
              </w:pict>
            </w:r>
            <w:r w:rsidR="00856EE2">
              <w:rPr>
                <w:rFonts w:eastAsia="標楷體"/>
                <w:b/>
                <w:kern w:val="2"/>
                <w:sz w:val="24"/>
                <w:szCs w:val="18"/>
                <w:lang w:eastAsia="zh-TW"/>
              </w:rPr>
              <w:t>身份證字號</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ID No.</w:t>
            </w:r>
          </w:p>
        </w:tc>
        <w:tc>
          <w:tcPr>
            <w:tcW w:w="3757"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_x0000_s1092" style="position:absolute;left:0;text-align:left;margin-left:63.3pt;margin-top:6.2pt;width:12pt;height:12.65pt;z-index:13;mso-position-horizontal-relative:text;mso-position-vertical-relative:text" o:preferrelative="t" stroked="f">
                  <v:textbox style="mso-fit-shape-to-text:t" inset="0,0,0,0">
                    <w:txbxContent>
                      <w:p w:rsidR="00392209" w:rsidRDefault="00392209">
                        <w:r>
                          <w:rPr>
                            <w:rFonts w:hint="eastAsia"/>
                          </w:rPr>
                          <w:t>：</w:t>
                        </w:r>
                      </w:p>
                    </w:txbxContent>
                  </v:textbox>
                </v:rect>
              </w:pict>
            </w:r>
            <w:r w:rsidR="00856EE2" w:rsidRPr="004A4445">
              <w:rPr>
                <w:rFonts w:eastAsia="標楷體"/>
                <w:b/>
                <w:spacing w:val="75"/>
                <w:kern w:val="2"/>
                <w:sz w:val="24"/>
                <w:szCs w:val="18"/>
                <w:fitText w:val="1188" w:id="1"/>
                <w:lang w:eastAsia="zh-TW"/>
              </w:rPr>
              <w:t>護照號</w:t>
            </w:r>
            <w:r w:rsidR="00856EE2" w:rsidRPr="004A4445">
              <w:rPr>
                <w:rFonts w:eastAsia="標楷體"/>
                <w:b/>
                <w:spacing w:val="3"/>
                <w:kern w:val="2"/>
                <w:sz w:val="24"/>
                <w:szCs w:val="18"/>
                <w:fitText w:val="1188" w:id="1"/>
                <w:lang w:eastAsia="zh-TW"/>
              </w:rPr>
              <w:t>碼</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Passport No.</w:t>
            </w:r>
          </w:p>
        </w:tc>
        <w:tc>
          <w:tcPr>
            <w:tcW w:w="2126" w:type="dxa"/>
            <w:vMerge/>
          </w:tcPr>
          <w:p w:rsidR="00EE4C1A" w:rsidRDefault="00EE4C1A">
            <w:pPr>
              <w:widowControl/>
              <w:spacing w:line="300" w:lineRule="exact"/>
              <w:rPr>
                <w:rFonts w:eastAsia="新細明體"/>
                <w:kern w:val="2"/>
                <w:sz w:val="24"/>
                <w:lang w:eastAsia="zh-TW"/>
              </w:rPr>
            </w:pPr>
          </w:p>
        </w:tc>
      </w:tr>
      <w:tr w:rsidR="00EE4C1A">
        <w:tc>
          <w:tcPr>
            <w:tcW w:w="3756" w:type="dxa"/>
            <w:vAlign w:val="center"/>
          </w:tcPr>
          <w:p w:rsidR="00EE4C1A" w:rsidRDefault="004A4445">
            <w:pPr>
              <w:widowControl/>
              <w:spacing w:line="300" w:lineRule="exact"/>
              <w:jc w:val="both"/>
              <w:rPr>
                <w:rFonts w:eastAsia="標楷體"/>
                <w:b/>
                <w:spacing w:val="18"/>
                <w:kern w:val="2"/>
                <w:sz w:val="24"/>
                <w:szCs w:val="18"/>
                <w:lang w:eastAsia="zh-TW"/>
              </w:rPr>
            </w:pPr>
            <w:r>
              <w:rPr>
                <w:kern w:val="2"/>
                <w:sz w:val="24"/>
                <w:lang w:eastAsia="zh-TW"/>
              </w:rPr>
              <w:pict>
                <v:rect id="_x0000_s1093" style="position:absolute;left:0;text-align:left;margin-left:66.05pt;margin-top:6.7pt;width:110.5pt;height:12.65pt;z-index:11;mso-position-horizontal-relative:text;mso-position-vertical-relative:text" o:preferrelative="t" stroked="f">
                  <v:textbox style="mso-fit-shape-to-text:t" inset="0,0,0,0">
                    <w:txbxContent>
                      <w:p w:rsidR="00392209" w:rsidRDefault="00392209">
                        <w:r>
                          <w:rPr>
                            <w:rFonts w:hint="eastAsia"/>
                          </w:rPr>
                          <w:t>：</w:t>
                        </w:r>
                        <w:r>
                          <w:rPr>
                            <w:color w:val="A5A5A5"/>
                            <w:u w:val="single" w:color="000000"/>
                          </w:rPr>
                          <w:t>YYYY</w:t>
                        </w:r>
                        <w:r>
                          <w:rPr>
                            <w:color w:val="000000"/>
                          </w:rPr>
                          <w:t xml:space="preserve"> /</w:t>
                        </w:r>
                        <w:r>
                          <w:rPr>
                            <w:color w:val="A5A5A5"/>
                          </w:rPr>
                          <w:t xml:space="preserve"> </w:t>
                        </w:r>
                        <w:r>
                          <w:rPr>
                            <w:color w:val="A5A5A5"/>
                            <w:u w:val="single" w:color="000000"/>
                          </w:rPr>
                          <w:t>MM</w:t>
                        </w:r>
                        <w:r>
                          <w:rPr>
                            <w:color w:val="A5A5A5"/>
                          </w:rPr>
                          <w:t xml:space="preserve"> </w:t>
                        </w:r>
                        <w:r>
                          <w:rPr>
                            <w:color w:val="000000"/>
                          </w:rPr>
                          <w:t>/</w:t>
                        </w:r>
                        <w:r>
                          <w:rPr>
                            <w:color w:val="A5A5A5"/>
                          </w:rPr>
                          <w:t xml:space="preserve"> </w:t>
                        </w:r>
                        <w:r>
                          <w:rPr>
                            <w:color w:val="A5A5A5"/>
                            <w:u w:val="single" w:color="000000"/>
                          </w:rPr>
                          <w:t>DD</w:t>
                        </w:r>
                      </w:p>
                    </w:txbxContent>
                  </v:textbox>
                </v:rect>
              </w:pict>
            </w:r>
            <w:r w:rsidR="00856EE2">
              <w:rPr>
                <w:rFonts w:eastAsia="標楷體"/>
                <w:b/>
                <w:spacing w:val="18"/>
                <w:kern w:val="2"/>
                <w:sz w:val="24"/>
                <w:szCs w:val="18"/>
                <w:lang w:eastAsia="zh-TW"/>
              </w:rPr>
              <w:t>出生年月</w:t>
            </w:r>
            <w:r w:rsidR="00856EE2">
              <w:rPr>
                <w:rFonts w:eastAsia="標楷體" w:hint="eastAsia"/>
                <w:b/>
                <w:spacing w:val="18"/>
                <w:kern w:val="2"/>
                <w:sz w:val="24"/>
                <w:szCs w:val="18"/>
                <w:lang w:eastAsia="zh-TW"/>
              </w:rPr>
              <w:t>日</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Date of Birth</w:t>
            </w:r>
          </w:p>
        </w:tc>
        <w:tc>
          <w:tcPr>
            <w:tcW w:w="3757" w:type="dxa"/>
            <w:vAlign w:val="center"/>
          </w:tcPr>
          <w:p w:rsidR="00EE4C1A" w:rsidRDefault="004A4445">
            <w:pPr>
              <w:widowControl/>
              <w:spacing w:line="300" w:lineRule="exact"/>
              <w:rPr>
                <w:rFonts w:eastAsia="標楷體"/>
                <w:b/>
                <w:kern w:val="2"/>
                <w:sz w:val="24"/>
                <w:szCs w:val="18"/>
                <w:lang w:eastAsia="zh-TW"/>
              </w:rPr>
            </w:pPr>
            <w:r>
              <w:rPr>
                <w:kern w:val="2"/>
                <w:sz w:val="24"/>
                <w:lang w:eastAsia="zh-TW"/>
              </w:rPr>
              <w:pict>
                <v:rect id="_x0000_s1094" style="position:absolute;margin-left:56.5pt;margin-top:7.6pt;width:12pt;height:12.65pt;z-index:14;mso-position-horizontal-relative:text;mso-position-vertical-relative:text" o:preferrelative="t" stroked="f">
                  <v:textbox style="mso-fit-shape-to-text:t" inset="0,0,0,0">
                    <w:txbxContent>
                      <w:p w:rsidR="00392209" w:rsidRDefault="00392209">
                        <w:r>
                          <w:rPr>
                            <w:rFonts w:hint="eastAsia"/>
                          </w:rPr>
                          <w:t>：</w:t>
                        </w:r>
                      </w:p>
                    </w:txbxContent>
                  </v:textbox>
                </v:rect>
              </w:pict>
            </w:r>
            <w:r w:rsidR="00856EE2" w:rsidRPr="004A4445">
              <w:rPr>
                <w:rFonts w:eastAsia="標楷體"/>
                <w:b/>
                <w:spacing w:val="575"/>
                <w:kern w:val="2"/>
                <w:sz w:val="24"/>
                <w:szCs w:val="18"/>
                <w:fitText w:val="1056" w:id="2"/>
                <w:lang w:eastAsia="zh-TW"/>
              </w:rPr>
              <w:t>國</w:t>
            </w:r>
            <w:r w:rsidR="00856EE2" w:rsidRPr="004A4445">
              <w:rPr>
                <w:rFonts w:eastAsia="標楷體"/>
                <w:b/>
                <w:spacing w:val="1"/>
                <w:kern w:val="2"/>
                <w:sz w:val="24"/>
                <w:szCs w:val="18"/>
                <w:fitText w:val="1056" w:id="2"/>
                <w:lang w:eastAsia="zh-TW"/>
              </w:rPr>
              <w:t>籍</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Nationality</w:t>
            </w:r>
          </w:p>
        </w:tc>
        <w:tc>
          <w:tcPr>
            <w:tcW w:w="2126" w:type="dxa"/>
            <w:vMerge/>
          </w:tcPr>
          <w:p w:rsidR="00EE4C1A" w:rsidRDefault="00EE4C1A">
            <w:pPr>
              <w:widowControl/>
              <w:spacing w:line="300" w:lineRule="exact"/>
              <w:rPr>
                <w:rFonts w:eastAsia="新細明體"/>
                <w:kern w:val="2"/>
                <w:sz w:val="24"/>
                <w:lang w:eastAsia="zh-TW"/>
              </w:rPr>
            </w:pPr>
          </w:p>
        </w:tc>
      </w:tr>
      <w:tr w:rsidR="00EE4C1A">
        <w:tc>
          <w:tcPr>
            <w:tcW w:w="3756"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_x0000_s1095" style="position:absolute;left:0;text-align:left;margin-left:26pt;margin-top:6.6pt;width:12pt;height:12.65pt;z-index:12;mso-position-horizontal-relative:text;mso-position-vertical-relative:text" o:preferrelative="t" stroked="f">
                  <v:textbox style="mso-fit-shape-to-text:t" inset="0,0,0,0">
                    <w:txbxContent>
                      <w:p w:rsidR="00392209" w:rsidRDefault="00392209">
                        <w:r>
                          <w:rPr>
                            <w:rFonts w:hint="eastAsia"/>
                          </w:rPr>
                          <w:t>：</w:t>
                        </w:r>
                      </w:p>
                    </w:txbxContent>
                  </v:textbox>
                </v:rect>
              </w:pict>
            </w:r>
            <w:r w:rsidR="00856EE2">
              <w:rPr>
                <w:rFonts w:eastAsia="標楷體"/>
                <w:b/>
                <w:kern w:val="2"/>
                <w:sz w:val="24"/>
                <w:szCs w:val="18"/>
                <w:lang w:eastAsia="zh-TW"/>
              </w:rPr>
              <w:t>年齡</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Age</w:t>
            </w:r>
          </w:p>
        </w:tc>
        <w:tc>
          <w:tcPr>
            <w:tcW w:w="3757" w:type="dxa"/>
            <w:vAlign w:val="center"/>
          </w:tcPr>
          <w:p w:rsidR="00EE4C1A" w:rsidRDefault="004A4445">
            <w:pPr>
              <w:widowControl/>
              <w:spacing w:line="300" w:lineRule="exact"/>
              <w:jc w:val="both"/>
              <w:rPr>
                <w:rFonts w:eastAsia="標楷體"/>
                <w:b/>
                <w:kern w:val="2"/>
                <w:sz w:val="24"/>
                <w:szCs w:val="18"/>
                <w:lang w:eastAsia="zh-TW"/>
              </w:rPr>
            </w:pPr>
            <w:r>
              <w:rPr>
                <w:kern w:val="2"/>
                <w:sz w:val="24"/>
                <w:lang w:eastAsia="zh-TW"/>
              </w:rPr>
              <w:pict>
                <v:rect id="_x0000_s1096" style="position:absolute;left:0;text-align:left;margin-left:52.8pt;margin-top:6.2pt;width:12pt;height:12.65pt;z-index:15;mso-position-horizontal-relative:text;mso-position-vertical-relative:text" o:preferrelative="t" stroked="f">
                  <v:textbox style="mso-fit-shape-to-text:t" inset="0,0,0,0">
                    <w:txbxContent>
                      <w:p w:rsidR="00392209" w:rsidRDefault="00392209">
                        <w:r>
                          <w:rPr>
                            <w:rFonts w:hint="eastAsia"/>
                          </w:rPr>
                          <w:t>：</w:t>
                        </w:r>
                      </w:p>
                    </w:txbxContent>
                  </v:textbox>
                </v:rect>
              </w:pict>
            </w:r>
            <w:r w:rsidR="00856EE2" w:rsidRPr="004A4445">
              <w:rPr>
                <w:rFonts w:eastAsia="標楷體"/>
                <w:b/>
                <w:spacing w:val="17"/>
                <w:w w:val="95"/>
                <w:kern w:val="2"/>
                <w:sz w:val="24"/>
                <w:szCs w:val="18"/>
                <w:fitText w:val="968" w:id="3"/>
                <w:lang w:eastAsia="zh-TW"/>
              </w:rPr>
              <w:t>聯絡電</w:t>
            </w:r>
            <w:r w:rsidR="00856EE2" w:rsidRPr="004A4445">
              <w:rPr>
                <w:rFonts w:eastAsia="標楷體"/>
                <w:b/>
                <w:spacing w:val="3"/>
                <w:w w:val="95"/>
                <w:kern w:val="2"/>
                <w:sz w:val="24"/>
                <w:szCs w:val="18"/>
                <w:fitText w:val="968" w:id="3"/>
                <w:lang w:eastAsia="zh-TW"/>
              </w:rPr>
              <w:t>話</w:t>
            </w:r>
          </w:p>
          <w:p w:rsidR="00EE4C1A" w:rsidRDefault="00856EE2">
            <w:pPr>
              <w:widowControl/>
              <w:spacing w:line="300" w:lineRule="exact"/>
              <w:jc w:val="both"/>
              <w:rPr>
                <w:rFonts w:eastAsia="標楷體"/>
                <w:b/>
                <w:kern w:val="2"/>
                <w:sz w:val="24"/>
                <w:szCs w:val="18"/>
                <w:lang w:eastAsia="zh-TW"/>
              </w:rPr>
            </w:pPr>
            <w:r>
              <w:rPr>
                <w:rFonts w:eastAsia="標楷體"/>
                <w:b/>
                <w:kern w:val="2"/>
                <w:sz w:val="24"/>
                <w:szCs w:val="18"/>
                <w:lang w:eastAsia="zh-TW"/>
              </w:rPr>
              <w:t>Phone No.</w:t>
            </w:r>
          </w:p>
        </w:tc>
        <w:tc>
          <w:tcPr>
            <w:tcW w:w="2126" w:type="dxa"/>
            <w:vMerge/>
          </w:tcPr>
          <w:p w:rsidR="00EE4C1A" w:rsidRDefault="00EE4C1A">
            <w:pPr>
              <w:widowControl/>
              <w:spacing w:line="300" w:lineRule="exact"/>
              <w:rPr>
                <w:rFonts w:eastAsia="新細明體"/>
                <w:kern w:val="2"/>
                <w:sz w:val="24"/>
                <w:lang w:eastAsia="zh-TW"/>
              </w:rPr>
            </w:pPr>
          </w:p>
        </w:tc>
      </w:tr>
    </w:tbl>
    <w:p w:rsidR="00EE4C1A" w:rsidRDefault="00856EE2" w:rsidP="00856EE2">
      <w:pPr>
        <w:spacing w:beforeLines="30" w:before="72" w:afterLines="30" w:after="72" w:line="400" w:lineRule="exact"/>
        <w:jc w:val="center"/>
        <w:rPr>
          <w:rFonts w:eastAsia="標楷體"/>
          <w:b/>
          <w:kern w:val="2"/>
          <w:sz w:val="24"/>
          <w:lang w:eastAsia="zh-TW"/>
        </w:rPr>
      </w:pPr>
      <w:r>
        <w:rPr>
          <w:rFonts w:eastAsia="標楷體"/>
          <w:b/>
          <w:kern w:val="2"/>
          <w:sz w:val="24"/>
          <w:lang w:eastAsia="zh-TW"/>
        </w:rPr>
        <w:t>實</w:t>
      </w:r>
      <w:r>
        <w:rPr>
          <w:rFonts w:eastAsia="標楷體" w:hint="eastAsia"/>
          <w:b/>
          <w:kern w:val="2"/>
          <w:sz w:val="24"/>
          <w:lang w:eastAsia="zh-TW"/>
        </w:rPr>
        <w:t xml:space="preserve"> </w:t>
      </w:r>
      <w:r>
        <w:rPr>
          <w:rFonts w:eastAsia="標楷體"/>
          <w:b/>
          <w:kern w:val="2"/>
          <w:sz w:val="24"/>
          <w:lang w:eastAsia="zh-TW"/>
        </w:rPr>
        <w:t>驗</w:t>
      </w:r>
      <w:r>
        <w:rPr>
          <w:rFonts w:eastAsia="標楷體" w:hint="eastAsia"/>
          <w:b/>
          <w:kern w:val="2"/>
          <w:sz w:val="24"/>
          <w:lang w:eastAsia="zh-TW"/>
        </w:rPr>
        <w:t xml:space="preserve"> </w:t>
      </w:r>
      <w:r>
        <w:rPr>
          <w:rFonts w:eastAsia="標楷體"/>
          <w:b/>
          <w:kern w:val="2"/>
          <w:sz w:val="24"/>
          <w:lang w:eastAsia="zh-TW"/>
        </w:rPr>
        <w:t>室</w:t>
      </w:r>
      <w:r>
        <w:rPr>
          <w:rFonts w:eastAsia="標楷體" w:hint="eastAsia"/>
          <w:b/>
          <w:kern w:val="2"/>
          <w:sz w:val="24"/>
          <w:lang w:eastAsia="zh-TW"/>
        </w:rPr>
        <w:t xml:space="preserve"> </w:t>
      </w:r>
      <w:r>
        <w:rPr>
          <w:rFonts w:eastAsia="標楷體"/>
          <w:b/>
          <w:kern w:val="2"/>
          <w:sz w:val="24"/>
          <w:lang w:eastAsia="zh-TW"/>
        </w:rPr>
        <w:t>檢</w:t>
      </w:r>
      <w:r>
        <w:rPr>
          <w:rFonts w:eastAsia="標楷體" w:hint="eastAsia"/>
          <w:b/>
          <w:kern w:val="2"/>
          <w:sz w:val="24"/>
          <w:lang w:eastAsia="zh-TW"/>
        </w:rPr>
        <w:t xml:space="preserve"> </w:t>
      </w:r>
      <w:r>
        <w:rPr>
          <w:rFonts w:eastAsia="標楷體"/>
          <w:b/>
          <w:kern w:val="2"/>
          <w:sz w:val="24"/>
          <w:lang w:eastAsia="zh-TW"/>
        </w:rPr>
        <w:t>查</w:t>
      </w:r>
      <w:r>
        <w:rPr>
          <w:rFonts w:eastAsia="標楷體"/>
          <w:b/>
          <w:kern w:val="2"/>
          <w:sz w:val="24"/>
          <w:lang w:eastAsia="zh-TW"/>
        </w:rPr>
        <w:t xml:space="preserve"> / Laboratory Examinations</w:t>
      </w:r>
    </w:p>
    <w:tbl>
      <w:tblPr>
        <w:tblW w:w="99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9"/>
      </w:tblGrid>
      <w:tr w:rsidR="00EE4C1A" w:rsidTr="00CA17AE">
        <w:trPr>
          <w:trHeight w:val="6274"/>
        </w:trPr>
        <w:tc>
          <w:tcPr>
            <w:tcW w:w="9979" w:type="dxa"/>
          </w:tcPr>
          <w:p w:rsidR="00EE4C1A" w:rsidRDefault="00856EE2">
            <w:pPr>
              <w:widowControl/>
              <w:spacing w:line="300" w:lineRule="exact"/>
              <w:rPr>
                <w:rFonts w:eastAsia="標楷體"/>
                <w:b/>
                <w:kern w:val="2"/>
                <w:sz w:val="24"/>
                <w:lang w:eastAsia="zh-TW"/>
              </w:rPr>
            </w:pPr>
            <w:r>
              <w:rPr>
                <w:rFonts w:eastAsia="標楷體"/>
                <w:b/>
                <w:kern w:val="2"/>
                <w:sz w:val="24"/>
                <w:lang w:eastAsia="zh-TW"/>
              </w:rPr>
              <w:t xml:space="preserve">A. </w:t>
            </w:r>
            <w:r>
              <w:rPr>
                <w:rFonts w:eastAsia="標楷體"/>
                <w:b/>
                <w:kern w:val="2"/>
                <w:sz w:val="24"/>
                <w:lang w:eastAsia="zh-TW"/>
              </w:rPr>
              <w:t>胸部</w:t>
            </w:r>
            <w:r>
              <w:rPr>
                <w:rFonts w:eastAsia="標楷體"/>
                <w:b/>
                <w:kern w:val="2"/>
                <w:sz w:val="24"/>
                <w:lang w:eastAsia="zh-TW"/>
              </w:rPr>
              <w:t>X</w:t>
            </w:r>
            <w:r>
              <w:rPr>
                <w:rFonts w:eastAsia="標楷體"/>
                <w:b/>
                <w:kern w:val="2"/>
                <w:sz w:val="24"/>
                <w:lang w:eastAsia="zh-TW"/>
              </w:rPr>
              <w:t>光肺結核檢查</w:t>
            </w:r>
            <w:r>
              <w:rPr>
                <w:rFonts w:eastAsia="標楷體"/>
                <w:b/>
                <w:kern w:val="2"/>
                <w:sz w:val="24"/>
                <w:lang w:eastAsia="zh-TW"/>
              </w:rPr>
              <w:t xml:space="preserve"> / Chest X-ray for Tuberculosis</w:t>
            </w:r>
            <w:r>
              <w:rPr>
                <w:rFonts w:eastAsia="標楷體" w:hint="eastAsia"/>
                <w:b/>
                <w:kern w:val="2"/>
                <w:sz w:val="24"/>
                <w:lang w:eastAsia="zh-TW"/>
              </w:rPr>
              <w:t>：</w:t>
            </w:r>
          </w:p>
          <w:p w:rsidR="00EE4C1A" w:rsidRDefault="00856EE2">
            <w:pPr>
              <w:widowControl/>
              <w:spacing w:line="300" w:lineRule="exact"/>
              <w:rPr>
                <w:rFonts w:eastAsia="標楷體"/>
                <w:kern w:val="2"/>
                <w:sz w:val="24"/>
                <w:u w:val="single"/>
                <w:lang w:eastAsia="zh-TW"/>
              </w:rPr>
            </w:pPr>
            <w:r>
              <w:rPr>
                <w:rFonts w:eastAsia="標楷體"/>
                <w:kern w:val="2"/>
                <w:sz w:val="24"/>
                <w:lang w:eastAsia="zh-TW"/>
              </w:rPr>
              <w:t>X</w:t>
            </w:r>
            <w:r>
              <w:rPr>
                <w:rFonts w:eastAsia="標楷體"/>
                <w:kern w:val="2"/>
                <w:sz w:val="24"/>
                <w:lang w:eastAsia="zh-TW"/>
              </w:rPr>
              <w:t>光發現</w:t>
            </w:r>
            <w:r>
              <w:rPr>
                <w:rFonts w:eastAsia="標楷體"/>
                <w:kern w:val="2"/>
                <w:sz w:val="24"/>
                <w:lang w:eastAsia="zh-TW"/>
              </w:rPr>
              <w:t xml:space="preserve"> / Findings</w:t>
            </w:r>
            <w:r>
              <w:rPr>
                <w:rFonts w:eastAsia="標楷體"/>
                <w:kern w:val="2"/>
                <w:sz w:val="24"/>
                <w:lang w:eastAsia="zh-TW"/>
              </w:rPr>
              <w:t>：</w:t>
            </w:r>
            <w:r>
              <w:rPr>
                <w:rFonts w:eastAsia="標楷體"/>
                <w:kern w:val="2"/>
                <w:sz w:val="24"/>
                <w:u w:val="single"/>
                <w:lang w:eastAsia="zh-TW"/>
              </w:rPr>
              <w:t xml:space="preserve">                                                </w:t>
            </w:r>
          </w:p>
          <w:p w:rsidR="00EE4C1A" w:rsidRDefault="00856EE2">
            <w:pPr>
              <w:widowControl/>
              <w:spacing w:line="300" w:lineRule="exact"/>
              <w:rPr>
                <w:rFonts w:eastAsia="標楷體"/>
                <w:kern w:val="2"/>
                <w:sz w:val="24"/>
                <w:lang w:eastAsia="zh-TW"/>
              </w:rPr>
            </w:pPr>
            <w:r>
              <w:rPr>
                <w:rFonts w:eastAsia="標楷體"/>
                <w:kern w:val="2"/>
                <w:sz w:val="24"/>
                <w:lang w:eastAsia="zh-TW"/>
              </w:rPr>
              <w:t>判定</w:t>
            </w:r>
            <w:r>
              <w:rPr>
                <w:rFonts w:eastAsia="標楷體"/>
                <w:kern w:val="2"/>
                <w:sz w:val="24"/>
                <w:lang w:eastAsia="zh-TW"/>
              </w:rPr>
              <w:t xml:space="preserve"> / Result</w:t>
            </w:r>
            <w:r>
              <w:rPr>
                <w:rFonts w:eastAsia="標楷體"/>
                <w:kern w:val="2"/>
                <w:sz w:val="24"/>
                <w:lang w:eastAsia="zh-TW"/>
              </w:rPr>
              <w:t>：</w:t>
            </w:r>
          </w:p>
          <w:p w:rsidR="00EE4C1A" w:rsidRDefault="00856EE2">
            <w:pPr>
              <w:widowControl/>
              <w:spacing w:line="300" w:lineRule="exact"/>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合格</w:t>
            </w:r>
            <w:r>
              <w:rPr>
                <w:rFonts w:eastAsia="標楷體"/>
                <w:kern w:val="2"/>
                <w:sz w:val="24"/>
                <w:lang w:eastAsia="zh-TW"/>
              </w:rPr>
              <w:t xml:space="preserve"> / Passed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疑似肺結核</w:t>
            </w:r>
            <w:r>
              <w:rPr>
                <w:rFonts w:eastAsia="標楷體"/>
                <w:kern w:val="2"/>
                <w:sz w:val="24"/>
                <w:lang w:eastAsia="zh-TW"/>
              </w:rPr>
              <w:t xml:space="preserve"> / TB suspect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無法確認診斷</w:t>
            </w:r>
            <w:r>
              <w:rPr>
                <w:rFonts w:eastAsia="標楷體"/>
                <w:kern w:val="2"/>
                <w:sz w:val="24"/>
                <w:lang w:eastAsia="zh-TW"/>
              </w:rPr>
              <w:t xml:space="preserve"> / Pending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不合格</w:t>
            </w:r>
            <w:r>
              <w:rPr>
                <w:rFonts w:eastAsia="標楷體"/>
                <w:kern w:val="2"/>
                <w:sz w:val="24"/>
                <w:lang w:eastAsia="zh-TW"/>
              </w:rPr>
              <w:t xml:space="preserve"> / Failed</w:t>
            </w:r>
          </w:p>
          <w:p w:rsidR="00EE4C1A" w:rsidRDefault="00856EE2">
            <w:pPr>
              <w:widowControl/>
              <w:spacing w:line="300" w:lineRule="exact"/>
              <w:rPr>
                <w:rFonts w:eastAsia="標楷體"/>
                <w:spacing w:val="-4"/>
                <w:kern w:val="2"/>
                <w:sz w:val="24"/>
                <w:lang w:eastAsia="zh-TW"/>
              </w:rPr>
            </w:pPr>
            <w:r>
              <w:rPr>
                <w:rFonts w:ascii="新細明體" w:eastAsia="新細明體" w:hAnsi="新細明體" w:hint="eastAsia"/>
                <w:kern w:val="2"/>
                <w:sz w:val="24"/>
                <w:lang w:eastAsia="zh-TW"/>
              </w:rPr>
              <w:t>□</w:t>
            </w:r>
            <w:r>
              <w:rPr>
                <w:rFonts w:eastAsia="標楷體" w:hint="eastAsia"/>
                <w:kern w:val="2"/>
                <w:sz w:val="24"/>
                <w:lang w:eastAsia="zh-TW"/>
              </w:rPr>
              <w:t xml:space="preserve"> </w:t>
            </w:r>
            <w:r>
              <w:rPr>
                <w:rFonts w:eastAsia="標楷體" w:hint="eastAsia"/>
                <w:spacing w:val="-4"/>
                <w:kern w:val="2"/>
                <w:sz w:val="24"/>
                <w:lang w:eastAsia="zh-TW"/>
              </w:rPr>
              <w:t>孕婦或</w:t>
            </w:r>
            <w:r>
              <w:rPr>
                <w:rFonts w:eastAsia="標楷體" w:hint="eastAsia"/>
                <w:spacing w:val="-4"/>
                <w:kern w:val="2"/>
                <w:sz w:val="24"/>
                <w:lang w:eastAsia="zh-TW"/>
              </w:rPr>
              <w:t>12</w:t>
            </w:r>
            <w:r>
              <w:rPr>
                <w:rFonts w:eastAsia="標楷體" w:hint="eastAsia"/>
                <w:spacing w:val="-4"/>
                <w:kern w:val="2"/>
                <w:sz w:val="24"/>
                <w:lang w:eastAsia="zh-TW"/>
              </w:rPr>
              <w:t>歲</w:t>
            </w:r>
            <w:r>
              <w:rPr>
                <w:rFonts w:ascii="標楷體" w:eastAsia="標楷體" w:hAnsi="標楷體" w:hint="eastAsia"/>
                <w:spacing w:val="-4"/>
                <w:kern w:val="2"/>
                <w:sz w:val="24"/>
                <w:lang w:eastAsia="zh-TW"/>
              </w:rPr>
              <w:t xml:space="preserve">以下兒童免驗 / </w:t>
            </w:r>
            <w:r>
              <w:rPr>
                <w:rFonts w:eastAsia="標楷體"/>
                <w:spacing w:val="-4"/>
                <w:kern w:val="2"/>
                <w:sz w:val="24"/>
                <w:lang w:eastAsia="zh-TW"/>
              </w:rPr>
              <w:t>Not required for pregnant women or children under 12 years of age</w:t>
            </w:r>
          </w:p>
          <w:p w:rsidR="00EE4C1A" w:rsidRDefault="00856EE2" w:rsidP="00856EE2">
            <w:pPr>
              <w:widowControl/>
              <w:spacing w:beforeLines="50" w:before="120" w:line="300" w:lineRule="exact"/>
              <w:rPr>
                <w:rFonts w:eastAsia="標楷體"/>
                <w:b/>
                <w:kern w:val="2"/>
                <w:sz w:val="24"/>
                <w:lang w:eastAsia="zh-TW"/>
              </w:rPr>
            </w:pPr>
            <w:r>
              <w:rPr>
                <w:rFonts w:eastAsia="標楷體"/>
                <w:b/>
                <w:kern w:val="2"/>
                <w:sz w:val="24"/>
                <w:lang w:eastAsia="zh-TW"/>
              </w:rPr>
              <w:t xml:space="preserve">B. </w:t>
            </w:r>
            <w:r>
              <w:rPr>
                <w:rFonts w:eastAsia="標楷體"/>
                <w:b/>
                <w:kern w:val="2"/>
                <w:sz w:val="24"/>
                <w:lang w:eastAsia="zh-TW"/>
              </w:rPr>
              <w:t>腸內寄生蟲糞便檢查</w:t>
            </w:r>
            <w:r>
              <w:rPr>
                <w:rFonts w:eastAsia="標楷體"/>
                <w:b/>
                <w:kern w:val="2"/>
                <w:sz w:val="24"/>
                <w:lang w:eastAsia="zh-TW"/>
              </w:rPr>
              <w:t xml:space="preserve"> / Stool Examination for Parasites</w:t>
            </w:r>
            <w:r>
              <w:rPr>
                <w:rFonts w:eastAsia="標楷體" w:hint="eastAsia"/>
                <w:b/>
                <w:kern w:val="2"/>
                <w:sz w:val="24"/>
                <w:lang w:eastAsia="zh-TW"/>
              </w:rPr>
              <w:t>：</w:t>
            </w:r>
          </w:p>
          <w:p w:rsidR="00EE4C1A" w:rsidRDefault="00856EE2">
            <w:pPr>
              <w:widowControl/>
              <w:spacing w:line="300" w:lineRule="exact"/>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陽性，種名</w:t>
            </w:r>
            <w:r>
              <w:rPr>
                <w:rFonts w:eastAsia="標楷體"/>
                <w:kern w:val="2"/>
                <w:sz w:val="24"/>
                <w:lang w:eastAsia="zh-TW"/>
              </w:rPr>
              <w:t xml:space="preserve"> / Positive, Species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p>
          <w:p w:rsidR="00EE4C1A" w:rsidRDefault="00856EE2">
            <w:pPr>
              <w:widowControl/>
              <w:spacing w:line="300" w:lineRule="exact"/>
              <w:rPr>
                <w:rFonts w:eastAsia="標楷體"/>
                <w:kern w:val="2"/>
                <w:sz w:val="24"/>
                <w:u w:val="single"/>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其他可不予治療之腸內寄生蟲</w:t>
            </w:r>
            <w:r>
              <w:rPr>
                <w:rFonts w:eastAsia="標楷體"/>
                <w:kern w:val="2"/>
                <w:sz w:val="24"/>
                <w:lang w:eastAsia="zh-TW"/>
              </w:rPr>
              <w:t xml:space="preserve"> / Other parasites that do not require treatment </w:t>
            </w:r>
            <w:r>
              <w:rPr>
                <w:rFonts w:eastAsia="標楷體"/>
                <w:kern w:val="2"/>
                <w:sz w:val="24"/>
                <w:u w:val="single"/>
                <w:lang w:eastAsia="zh-TW"/>
              </w:rPr>
              <w:t xml:space="preserve">                    </w:t>
            </w:r>
          </w:p>
          <w:p w:rsidR="00EE4C1A" w:rsidRDefault="00856EE2">
            <w:pPr>
              <w:widowControl/>
              <w:spacing w:line="300" w:lineRule="exact"/>
              <w:rPr>
                <w:rFonts w:eastAsia="標楷體"/>
                <w:spacing w:val="-2"/>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來自附錄</w:t>
            </w:r>
            <w:r>
              <w:rPr>
                <w:rFonts w:eastAsia="標楷體" w:hint="eastAsia"/>
                <w:kern w:val="2"/>
                <w:sz w:val="24"/>
                <w:lang w:eastAsia="zh-TW"/>
              </w:rPr>
              <w:t>三</w:t>
            </w:r>
            <w:r>
              <w:rPr>
                <w:rFonts w:eastAsia="標楷體"/>
                <w:kern w:val="2"/>
                <w:sz w:val="24"/>
                <w:lang w:eastAsia="zh-TW"/>
              </w:rPr>
              <w:t>之國家</w:t>
            </w:r>
            <w:r>
              <w:rPr>
                <w:rFonts w:eastAsia="標楷體"/>
                <w:kern w:val="2"/>
                <w:sz w:val="24"/>
                <w:lang w:eastAsia="zh-TW"/>
              </w:rPr>
              <w:t>/</w:t>
            </w:r>
            <w:r>
              <w:rPr>
                <w:rFonts w:eastAsia="標楷體"/>
                <w:kern w:val="2"/>
                <w:sz w:val="24"/>
                <w:lang w:eastAsia="zh-TW"/>
              </w:rPr>
              <w:t>地區者免驗</w:t>
            </w:r>
            <w:r>
              <w:rPr>
                <w:rFonts w:eastAsia="標楷體"/>
                <w:kern w:val="2"/>
                <w:sz w:val="24"/>
                <w:lang w:eastAsia="zh-TW"/>
              </w:rPr>
              <w:t xml:space="preserve"> / </w:t>
            </w:r>
            <w:r>
              <w:rPr>
                <w:rFonts w:eastAsia="標楷體"/>
                <w:spacing w:val="-2"/>
                <w:kern w:val="2"/>
                <w:sz w:val="24"/>
                <w:lang w:eastAsia="zh-TW"/>
              </w:rPr>
              <w:t xml:space="preserve">Not required for applicants from countries/areas </w:t>
            </w:r>
            <w:r>
              <w:rPr>
                <w:rFonts w:eastAsia="標楷體" w:hint="eastAsia"/>
                <w:spacing w:val="-2"/>
                <w:kern w:val="2"/>
                <w:sz w:val="24"/>
                <w:lang w:eastAsia="zh-TW"/>
              </w:rPr>
              <w:t xml:space="preserve">listed </w:t>
            </w:r>
            <w:r>
              <w:rPr>
                <w:rFonts w:eastAsia="標楷體"/>
                <w:spacing w:val="-2"/>
                <w:kern w:val="2"/>
                <w:sz w:val="24"/>
                <w:lang w:eastAsia="zh-TW"/>
              </w:rPr>
              <w:t xml:space="preserve">in Appendix </w:t>
            </w:r>
            <w:r>
              <w:rPr>
                <w:rFonts w:eastAsia="標楷體" w:hint="eastAsia"/>
                <w:spacing w:val="-2"/>
                <w:kern w:val="2"/>
                <w:sz w:val="24"/>
                <w:lang w:eastAsia="zh-TW"/>
              </w:rPr>
              <w:t>3</w:t>
            </w:r>
          </w:p>
          <w:p w:rsidR="00EE4C1A" w:rsidRDefault="00856EE2" w:rsidP="00856EE2">
            <w:pPr>
              <w:widowControl/>
              <w:spacing w:beforeLines="50" w:before="120" w:line="300" w:lineRule="exact"/>
              <w:rPr>
                <w:rFonts w:eastAsia="標楷體"/>
                <w:b/>
                <w:kern w:val="2"/>
                <w:sz w:val="24"/>
                <w:lang w:eastAsia="zh-TW"/>
              </w:rPr>
            </w:pPr>
            <w:r>
              <w:rPr>
                <w:rFonts w:eastAsia="標楷體" w:hint="eastAsia"/>
                <w:b/>
                <w:kern w:val="2"/>
                <w:sz w:val="24"/>
                <w:lang w:eastAsia="zh-TW"/>
              </w:rPr>
              <w:t>C.</w:t>
            </w:r>
            <w:r>
              <w:rPr>
                <w:rFonts w:eastAsia="標楷體"/>
                <w:b/>
                <w:kern w:val="2"/>
                <w:sz w:val="24"/>
                <w:lang w:eastAsia="zh-TW"/>
              </w:rPr>
              <w:t xml:space="preserve"> </w:t>
            </w:r>
            <w:r>
              <w:rPr>
                <w:rFonts w:eastAsia="標楷體" w:hint="eastAsia"/>
                <w:b/>
                <w:kern w:val="2"/>
                <w:sz w:val="24"/>
                <w:lang w:eastAsia="zh-TW"/>
              </w:rPr>
              <w:t>梅毒血清檢查</w:t>
            </w:r>
            <w:r>
              <w:rPr>
                <w:rFonts w:eastAsia="標楷體" w:hint="eastAsia"/>
                <w:b/>
                <w:kern w:val="2"/>
                <w:sz w:val="24"/>
                <w:lang w:eastAsia="zh-TW"/>
              </w:rPr>
              <w:t xml:space="preserve"> </w:t>
            </w:r>
            <w:r>
              <w:rPr>
                <w:rFonts w:eastAsia="標楷體"/>
                <w:b/>
                <w:kern w:val="2"/>
                <w:sz w:val="24"/>
                <w:lang w:eastAsia="zh-TW"/>
              </w:rPr>
              <w:t>/ Serological Tests for Syphilis</w:t>
            </w:r>
            <w:r>
              <w:rPr>
                <w:rFonts w:eastAsia="標楷體" w:hint="eastAsia"/>
                <w:b/>
                <w:kern w:val="2"/>
                <w:sz w:val="24"/>
                <w:lang w:eastAsia="zh-TW"/>
              </w:rPr>
              <w:t>：</w:t>
            </w:r>
          </w:p>
          <w:p w:rsidR="00EE4C1A" w:rsidRDefault="00856EE2">
            <w:pPr>
              <w:widowControl/>
              <w:spacing w:line="300" w:lineRule="exact"/>
              <w:rPr>
                <w:rFonts w:eastAsia="標楷體"/>
                <w:kern w:val="2"/>
                <w:sz w:val="24"/>
                <w:lang w:eastAsia="zh-TW"/>
              </w:rPr>
            </w:pPr>
            <w:r>
              <w:rPr>
                <w:rFonts w:eastAsia="標楷體"/>
                <w:kern w:val="2"/>
                <w:sz w:val="24"/>
                <w:lang w:eastAsia="zh-TW"/>
              </w:rPr>
              <w:t>檢驗</w:t>
            </w:r>
            <w:r>
              <w:rPr>
                <w:rFonts w:eastAsia="標楷體"/>
                <w:kern w:val="2"/>
                <w:sz w:val="24"/>
                <w:lang w:eastAsia="zh-TW"/>
              </w:rPr>
              <w:t xml:space="preserve"> / Tests</w:t>
            </w:r>
            <w:r>
              <w:rPr>
                <w:rFonts w:eastAsia="標楷體"/>
                <w:kern w:val="2"/>
                <w:sz w:val="24"/>
                <w:lang w:eastAsia="zh-TW"/>
              </w:rPr>
              <w:t>：</w:t>
            </w:r>
          </w:p>
          <w:p w:rsidR="00EE4C1A" w:rsidRDefault="00856EE2">
            <w:pPr>
              <w:widowControl/>
              <w:spacing w:line="300" w:lineRule="exact"/>
              <w:rPr>
                <w:rFonts w:eastAsia="新細明體"/>
                <w:kern w:val="2"/>
                <w:sz w:val="24"/>
                <w:lang w:eastAsia="zh-TW"/>
              </w:rPr>
            </w:pPr>
            <w:r>
              <w:rPr>
                <w:rFonts w:eastAsia="標楷體"/>
                <w:kern w:val="2"/>
                <w:sz w:val="24"/>
                <w:lang w:eastAsia="zh-TW"/>
              </w:rPr>
              <w:t xml:space="preserve">a. </w:t>
            </w:r>
            <w:r>
              <w:rPr>
                <w:rFonts w:ascii="新細明體" w:eastAsia="新細明體" w:hAnsi="新細明體" w:hint="eastAsia"/>
                <w:kern w:val="2"/>
                <w:sz w:val="24"/>
                <w:lang w:eastAsia="zh-TW"/>
              </w:rPr>
              <w:t>□</w:t>
            </w:r>
            <w:r>
              <w:rPr>
                <w:rFonts w:eastAsia="新細明體"/>
                <w:kern w:val="2"/>
                <w:sz w:val="24"/>
                <w:lang w:eastAsia="zh-TW"/>
              </w:rPr>
              <w:t xml:space="preserve"> RPR  </w:t>
            </w:r>
            <w:r>
              <w:rPr>
                <w:rFonts w:ascii="新細明體" w:eastAsia="新細明體" w:hAnsi="新細明體" w:hint="eastAsia"/>
                <w:kern w:val="2"/>
                <w:sz w:val="24"/>
                <w:lang w:eastAsia="zh-TW"/>
              </w:rPr>
              <w:t>□</w:t>
            </w:r>
            <w:r>
              <w:rPr>
                <w:rFonts w:eastAsia="新細明體"/>
                <w:kern w:val="2"/>
                <w:sz w:val="24"/>
                <w:lang w:eastAsia="zh-TW"/>
              </w:rPr>
              <w:t xml:space="preserve"> VDRL</w:t>
            </w:r>
          </w:p>
          <w:p w:rsidR="00EE4C1A" w:rsidRDefault="00856EE2">
            <w:pPr>
              <w:widowControl/>
              <w:spacing w:line="300" w:lineRule="exact"/>
              <w:ind w:leftChars="15" w:left="33" w:firstLineChars="100" w:firstLine="24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EE4C1A" w:rsidRDefault="00856EE2">
            <w:pPr>
              <w:widowControl/>
              <w:spacing w:line="300" w:lineRule="exact"/>
              <w:ind w:leftChars="-5" w:left="-11"/>
              <w:rPr>
                <w:rFonts w:eastAsia="新細明體"/>
                <w:spacing w:val="-2"/>
                <w:kern w:val="2"/>
                <w:sz w:val="24"/>
                <w:lang w:eastAsia="zh-TW"/>
              </w:rPr>
            </w:pPr>
            <w:r>
              <w:rPr>
                <w:rFonts w:eastAsia="新細明體"/>
                <w:kern w:val="2"/>
                <w:sz w:val="24"/>
                <w:lang w:eastAsia="zh-TW"/>
              </w:rPr>
              <w:t xml:space="preserve">b. </w:t>
            </w:r>
            <w:r>
              <w:rPr>
                <w:rFonts w:ascii="新細明體" w:eastAsia="新細明體" w:hAnsi="新細明體" w:hint="eastAsia"/>
                <w:kern w:val="2"/>
                <w:sz w:val="24"/>
                <w:lang w:eastAsia="zh-TW"/>
              </w:rPr>
              <w:t>□</w:t>
            </w:r>
            <w:r>
              <w:rPr>
                <w:rFonts w:eastAsia="新細明體"/>
                <w:kern w:val="2"/>
                <w:sz w:val="24"/>
                <w:lang w:eastAsia="zh-TW"/>
              </w:rPr>
              <w:t xml:space="preserve"> </w:t>
            </w:r>
            <w:r>
              <w:rPr>
                <w:rFonts w:eastAsia="新細明體"/>
                <w:spacing w:val="-2"/>
                <w:kern w:val="2"/>
                <w:sz w:val="24"/>
                <w:lang w:eastAsia="zh-TW"/>
              </w:rPr>
              <w:t xml:space="preserve">TPHA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TPPA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FTA-abs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TPLA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EIA  </w:t>
            </w:r>
            <w:r>
              <w:rPr>
                <w:rFonts w:ascii="新細明體" w:eastAsia="新細明體" w:hAnsi="新細明體" w:hint="eastAsia"/>
                <w:spacing w:val="-2"/>
                <w:kern w:val="2"/>
                <w:sz w:val="24"/>
                <w:lang w:eastAsia="zh-TW"/>
              </w:rPr>
              <w:t xml:space="preserve">□ </w:t>
            </w:r>
            <w:r>
              <w:rPr>
                <w:rFonts w:eastAsia="新細明體"/>
                <w:spacing w:val="-2"/>
                <w:kern w:val="2"/>
                <w:sz w:val="24"/>
                <w:lang w:eastAsia="zh-TW"/>
              </w:rPr>
              <w:t>CIA</w:t>
            </w:r>
          </w:p>
          <w:p w:rsidR="00EE4C1A" w:rsidRDefault="00856EE2">
            <w:pPr>
              <w:widowControl/>
              <w:spacing w:line="300" w:lineRule="exact"/>
              <w:ind w:leftChars="15" w:left="33" w:firstLineChars="100" w:firstLine="24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EE4C1A" w:rsidRDefault="00856EE2">
            <w:pPr>
              <w:widowControl/>
              <w:spacing w:line="300" w:lineRule="exact"/>
              <w:rPr>
                <w:rFonts w:eastAsia="標楷體"/>
                <w:kern w:val="2"/>
                <w:sz w:val="24"/>
                <w:lang w:eastAsia="zh-TW"/>
              </w:rPr>
            </w:pPr>
            <w:r>
              <w:rPr>
                <w:rFonts w:eastAsia="標楷體"/>
                <w:kern w:val="2"/>
                <w:sz w:val="24"/>
                <w:lang w:eastAsia="zh-TW"/>
              </w:rPr>
              <w:t xml:space="preserve">c. </w:t>
            </w:r>
            <w:r>
              <w:rPr>
                <w:rFonts w:ascii="新細明體" w:eastAsia="新細明體" w:hAnsi="新細明體" w:hint="eastAsia"/>
                <w:kern w:val="2"/>
                <w:sz w:val="24"/>
                <w:lang w:eastAsia="zh-TW"/>
              </w:rPr>
              <w:t>□</w:t>
            </w:r>
            <w:r>
              <w:rPr>
                <w:rFonts w:eastAsia="新細明體"/>
                <w:kern w:val="2"/>
                <w:sz w:val="24"/>
                <w:lang w:eastAsia="zh-TW"/>
              </w:rPr>
              <w:t xml:space="preserve"> other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EE4C1A" w:rsidRDefault="00856EE2">
            <w:pPr>
              <w:widowControl/>
              <w:spacing w:line="300" w:lineRule="exact"/>
              <w:ind w:firstLineChars="100" w:firstLine="24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EE4C1A" w:rsidRDefault="00856EE2">
            <w:pPr>
              <w:widowControl/>
              <w:spacing w:line="300" w:lineRule="exact"/>
              <w:rPr>
                <w:rFonts w:eastAsia="標楷體"/>
                <w:kern w:val="2"/>
                <w:sz w:val="24"/>
                <w:lang w:eastAsia="zh-TW"/>
              </w:rPr>
            </w:pPr>
            <w:r>
              <w:rPr>
                <w:rFonts w:eastAsia="標楷體"/>
                <w:kern w:val="2"/>
                <w:sz w:val="24"/>
                <w:lang w:eastAsia="zh-TW"/>
              </w:rPr>
              <w:t>判定</w:t>
            </w:r>
            <w:r>
              <w:rPr>
                <w:rFonts w:eastAsia="標楷體"/>
                <w:kern w:val="2"/>
                <w:sz w:val="24"/>
                <w:lang w:eastAsia="zh-TW"/>
              </w:rPr>
              <w:t xml:space="preserve"> / Result</w:t>
            </w:r>
            <w:r>
              <w:rPr>
                <w:rFonts w:eastAsia="標楷體"/>
                <w:kern w:val="2"/>
                <w:sz w:val="24"/>
                <w:lang w:eastAsia="zh-TW"/>
              </w:rPr>
              <w:t>：</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合格</w:t>
            </w:r>
            <w:r>
              <w:rPr>
                <w:rFonts w:eastAsia="標楷體"/>
                <w:kern w:val="2"/>
                <w:sz w:val="24"/>
                <w:lang w:eastAsia="zh-TW"/>
              </w:rPr>
              <w:t xml:space="preserve"> / Passed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不合格</w:t>
            </w:r>
            <w:r>
              <w:rPr>
                <w:rFonts w:eastAsia="標楷體"/>
                <w:kern w:val="2"/>
                <w:sz w:val="24"/>
                <w:lang w:eastAsia="zh-TW"/>
              </w:rPr>
              <w:t xml:space="preserve"> / Failed</w:t>
            </w:r>
          </w:p>
          <w:p w:rsidR="00EE4C1A" w:rsidRDefault="00856EE2">
            <w:pPr>
              <w:widowControl/>
              <w:spacing w:line="300" w:lineRule="exact"/>
              <w:ind w:leftChars="10" w:left="22"/>
              <w:rPr>
                <w:rFonts w:eastAsia="標楷體"/>
                <w:kern w:val="2"/>
                <w:sz w:val="24"/>
                <w:lang w:eastAsia="zh-TW"/>
              </w:rPr>
            </w:pPr>
            <w:r>
              <w:rPr>
                <w:rFonts w:eastAsia="標楷體"/>
                <w:kern w:val="2"/>
                <w:sz w:val="24"/>
                <w:lang w:eastAsia="zh-TW"/>
              </w:rPr>
              <w:t xml:space="preserve">             </w:t>
            </w:r>
            <w:r>
              <w:rPr>
                <w:rFonts w:eastAsia="標楷體" w:hint="eastAsia"/>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15</w:t>
            </w:r>
            <w:r>
              <w:rPr>
                <w:rFonts w:eastAsia="標楷體"/>
                <w:kern w:val="2"/>
                <w:sz w:val="24"/>
                <w:lang w:eastAsia="zh-TW"/>
              </w:rPr>
              <w:t>歲以下兒童免驗</w:t>
            </w:r>
            <w:r>
              <w:rPr>
                <w:rFonts w:eastAsia="標楷體"/>
                <w:kern w:val="2"/>
                <w:sz w:val="24"/>
                <w:lang w:eastAsia="zh-TW"/>
              </w:rPr>
              <w:t xml:space="preserve"> / Not required for children under 15 years of age</w:t>
            </w:r>
          </w:p>
          <w:p w:rsidR="00EE4C1A" w:rsidRDefault="00856EE2" w:rsidP="00856EE2">
            <w:pPr>
              <w:widowControl/>
              <w:spacing w:beforeLines="50" w:before="120" w:line="300" w:lineRule="exact"/>
              <w:rPr>
                <w:rFonts w:eastAsia="標楷體"/>
                <w:b/>
                <w:kern w:val="2"/>
                <w:sz w:val="24"/>
                <w:lang w:eastAsia="zh-TW"/>
              </w:rPr>
            </w:pPr>
            <w:r>
              <w:rPr>
                <w:rFonts w:eastAsia="標楷體" w:hint="eastAsia"/>
                <w:b/>
                <w:kern w:val="2"/>
                <w:sz w:val="24"/>
                <w:lang w:eastAsia="zh-TW"/>
              </w:rPr>
              <w:t xml:space="preserve">D. </w:t>
            </w:r>
            <w:r>
              <w:rPr>
                <w:rFonts w:eastAsia="標楷體" w:hint="eastAsia"/>
                <w:b/>
                <w:kern w:val="2"/>
                <w:sz w:val="24"/>
                <w:lang w:eastAsia="zh-TW"/>
              </w:rPr>
              <w:t>麻疹及德國麻疹之抗體陽性檢查報告或預防接種證明</w:t>
            </w:r>
            <w:r>
              <w:rPr>
                <w:rFonts w:eastAsia="標楷體" w:hint="eastAsia"/>
                <w:b/>
                <w:kern w:val="2"/>
                <w:sz w:val="24"/>
                <w:lang w:eastAsia="zh-TW"/>
              </w:rPr>
              <w:t xml:space="preserve"> / Proof of Positive Measles and Rubella Antibody or Measles and Rubella Vaccination Certificate</w:t>
            </w:r>
            <w:r>
              <w:rPr>
                <w:rFonts w:eastAsia="標楷體"/>
                <w:b/>
                <w:kern w:val="2"/>
                <w:sz w:val="24"/>
                <w:lang w:eastAsia="zh-TW"/>
              </w:rPr>
              <w:t>s</w:t>
            </w:r>
            <w:r>
              <w:rPr>
                <w:rFonts w:eastAsia="標楷體" w:hint="eastAsia"/>
                <w:b/>
                <w:kern w:val="2"/>
                <w:sz w:val="24"/>
                <w:lang w:eastAsia="zh-TW"/>
              </w:rPr>
              <w:t>：</w:t>
            </w:r>
          </w:p>
          <w:p w:rsidR="00EE4C1A" w:rsidRDefault="00856EE2">
            <w:pPr>
              <w:widowControl/>
              <w:spacing w:line="300" w:lineRule="exact"/>
              <w:rPr>
                <w:rFonts w:eastAsia="標楷體"/>
                <w:kern w:val="2"/>
                <w:sz w:val="24"/>
                <w:lang w:eastAsia="zh-TW"/>
              </w:rPr>
            </w:pPr>
            <w:r>
              <w:rPr>
                <w:rFonts w:eastAsia="標楷體"/>
                <w:kern w:val="2"/>
                <w:sz w:val="24"/>
                <w:lang w:eastAsia="zh-TW"/>
              </w:rPr>
              <w:t xml:space="preserve">a. </w:t>
            </w:r>
            <w:r>
              <w:rPr>
                <w:rFonts w:eastAsia="標楷體"/>
                <w:kern w:val="2"/>
                <w:sz w:val="24"/>
                <w:lang w:eastAsia="zh-TW"/>
              </w:rPr>
              <w:t>抗體檢查</w:t>
            </w:r>
            <w:r>
              <w:rPr>
                <w:rFonts w:eastAsia="標楷體"/>
                <w:kern w:val="2"/>
                <w:sz w:val="24"/>
                <w:lang w:eastAsia="zh-TW"/>
              </w:rPr>
              <w:t xml:space="preserve"> / Antibody Tests</w:t>
            </w:r>
          </w:p>
          <w:p w:rsidR="00EE4C1A" w:rsidRDefault="00856EE2">
            <w:pPr>
              <w:widowControl/>
              <w:spacing w:line="300" w:lineRule="exact"/>
              <w:ind w:leftChars="20" w:left="44"/>
              <w:rPr>
                <w:rFonts w:eastAsia="標楷體"/>
                <w:spacing w:val="-4"/>
                <w:kern w:val="2"/>
                <w:sz w:val="24"/>
                <w:lang w:eastAsia="zh-TW"/>
              </w:rPr>
            </w:pPr>
            <w:r>
              <w:rPr>
                <w:rFonts w:eastAsia="標楷體"/>
                <w:spacing w:val="-4"/>
                <w:kern w:val="2"/>
                <w:sz w:val="24"/>
                <w:lang w:eastAsia="zh-TW"/>
              </w:rPr>
              <w:t xml:space="preserve">  </w:t>
            </w:r>
            <w:r>
              <w:rPr>
                <w:rFonts w:eastAsia="標楷體"/>
                <w:spacing w:val="-4"/>
                <w:kern w:val="2"/>
                <w:sz w:val="24"/>
                <w:lang w:eastAsia="zh-TW"/>
              </w:rPr>
              <w:t>麻疹抗體</w:t>
            </w:r>
            <w:r>
              <w:rPr>
                <w:rFonts w:eastAsia="標楷體"/>
                <w:spacing w:val="-4"/>
                <w:kern w:val="2"/>
                <w:sz w:val="24"/>
                <w:lang w:eastAsia="zh-TW"/>
              </w:rPr>
              <w:t xml:space="preserve"> / Measles Antibody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陽性</w:t>
            </w:r>
            <w:r>
              <w:rPr>
                <w:rFonts w:eastAsia="標楷體"/>
                <w:spacing w:val="-4"/>
                <w:kern w:val="2"/>
                <w:sz w:val="24"/>
                <w:lang w:eastAsia="zh-TW"/>
              </w:rPr>
              <w:t xml:space="preserve"> / Positive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陰性</w:t>
            </w:r>
            <w:r>
              <w:rPr>
                <w:rFonts w:eastAsia="標楷體"/>
                <w:spacing w:val="-4"/>
                <w:kern w:val="2"/>
                <w:sz w:val="24"/>
                <w:lang w:eastAsia="zh-TW"/>
              </w:rPr>
              <w:t xml:space="preserve"> / Negative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未確定</w:t>
            </w:r>
            <w:r>
              <w:rPr>
                <w:rFonts w:eastAsia="標楷體"/>
                <w:spacing w:val="-4"/>
                <w:kern w:val="2"/>
                <w:sz w:val="24"/>
                <w:lang w:eastAsia="zh-TW"/>
              </w:rPr>
              <w:t xml:space="preserve"> / Equivocal</w:t>
            </w:r>
          </w:p>
          <w:p w:rsidR="00EE4C1A" w:rsidRDefault="00856EE2">
            <w:pPr>
              <w:widowControl/>
              <w:spacing w:line="300" w:lineRule="exact"/>
              <w:ind w:leftChars="20" w:left="44"/>
              <w:rPr>
                <w:rFonts w:eastAsia="標楷體"/>
                <w:spacing w:val="-4"/>
                <w:kern w:val="2"/>
                <w:sz w:val="24"/>
                <w:lang w:eastAsia="zh-TW"/>
              </w:rPr>
            </w:pPr>
            <w:r>
              <w:rPr>
                <w:rFonts w:eastAsia="標楷體"/>
                <w:spacing w:val="-4"/>
                <w:kern w:val="2"/>
                <w:sz w:val="24"/>
                <w:lang w:eastAsia="zh-TW"/>
              </w:rPr>
              <w:t xml:space="preserve">  </w:t>
            </w:r>
            <w:r>
              <w:rPr>
                <w:rFonts w:eastAsia="標楷體"/>
                <w:spacing w:val="-4"/>
                <w:kern w:val="2"/>
                <w:sz w:val="24"/>
                <w:lang w:eastAsia="zh-TW"/>
              </w:rPr>
              <w:t>德國麻疹抗體</w:t>
            </w:r>
            <w:r>
              <w:rPr>
                <w:rFonts w:eastAsia="標楷體"/>
                <w:spacing w:val="-4"/>
                <w:kern w:val="2"/>
                <w:sz w:val="24"/>
                <w:lang w:eastAsia="zh-TW"/>
              </w:rPr>
              <w:t xml:space="preserve"> / Rubella Antibody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陽性</w:t>
            </w:r>
            <w:r>
              <w:rPr>
                <w:rFonts w:eastAsia="標楷體"/>
                <w:spacing w:val="-4"/>
                <w:kern w:val="2"/>
                <w:sz w:val="24"/>
                <w:lang w:eastAsia="zh-TW"/>
              </w:rPr>
              <w:t xml:space="preserve"> / Positive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陰性</w:t>
            </w:r>
            <w:r>
              <w:rPr>
                <w:rFonts w:eastAsia="標楷體"/>
                <w:spacing w:val="-4"/>
                <w:kern w:val="2"/>
                <w:sz w:val="24"/>
                <w:lang w:eastAsia="zh-TW"/>
              </w:rPr>
              <w:t xml:space="preserve"> / Negative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未確定</w:t>
            </w:r>
            <w:r>
              <w:rPr>
                <w:rFonts w:eastAsia="標楷體"/>
                <w:spacing w:val="-4"/>
                <w:kern w:val="2"/>
                <w:sz w:val="24"/>
                <w:lang w:eastAsia="zh-TW"/>
              </w:rPr>
              <w:t xml:space="preserve"> / Equivocal</w:t>
            </w:r>
          </w:p>
          <w:p w:rsidR="00EE4C1A" w:rsidRDefault="00856EE2">
            <w:pPr>
              <w:widowControl/>
              <w:spacing w:line="300" w:lineRule="exact"/>
              <w:ind w:leftChars="-10" w:left="-22"/>
              <w:rPr>
                <w:rFonts w:eastAsia="標楷體"/>
                <w:kern w:val="2"/>
                <w:sz w:val="24"/>
                <w:lang w:eastAsia="zh-TW"/>
              </w:rPr>
            </w:pPr>
            <w:r>
              <w:rPr>
                <w:rFonts w:eastAsia="標楷體"/>
                <w:kern w:val="2"/>
                <w:sz w:val="24"/>
                <w:lang w:eastAsia="zh-TW"/>
              </w:rPr>
              <w:t xml:space="preserve">b. </w:t>
            </w:r>
            <w:r>
              <w:rPr>
                <w:rFonts w:eastAsia="標楷體"/>
                <w:kern w:val="2"/>
                <w:sz w:val="24"/>
                <w:lang w:eastAsia="zh-TW"/>
              </w:rPr>
              <w:t>預防接種證明</w:t>
            </w:r>
            <w:r>
              <w:rPr>
                <w:rFonts w:eastAsia="標楷體"/>
                <w:kern w:val="2"/>
                <w:sz w:val="24"/>
                <w:lang w:eastAsia="zh-TW"/>
              </w:rPr>
              <w:t xml:space="preserve"> / Vaccination Certificates (</w:t>
            </w:r>
            <w:r>
              <w:rPr>
                <w:rFonts w:eastAsia="標楷體"/>
                <w:kern w:val="2"/>
                <w:sz w:val="24"/>
                <w:lang w:eastAsia="zh-TW"/>
              </w:rPr>
              <w:t>證明應包含接種日期、接種院所及疫苗批號</w:t>
            </w:r>
            <w:r>
              <w:rPr>
                <w:rFonts w:eastAsia="標楷體" w:hint="eastAsia"/>
                <w:kern w:val="2"/>
                <w:sz w:val="24"/>
                <w:lang w:eastAsia="zh-TW"/>
              </w:rPr>
              <w:t>；接種日期</w:t>
            </w:r>
            <w:r>
              <w:rPr>
                <w:rFonts w:eastAsia="標楷體" w:hint="eastAsia"/>
                <w:spacing w:val="4"/>
                <w:kern w:val="2"/>
                <w:sz w:val="24"/>
                <w:lang w:eastAsia="zh-TW"/>
              </w:rPr>
              <w:t>與出國日期應至少間隔兩週</w:t>
            </w:r>
            <w:r>
              <w:rPr>
                <w:rFonts w:eastAsia="標楷體" w:hint="eastAsia"/>
                <w:spacing w:val="4"/>
                <w:kern w:val="2"/>
                <w:sz w:val="24"/>
                <w:lang w:eastAsia="zh-TW"/>
              </w:rPr>
              <w:t xml:space="preserve"> </w:t>
            </w:r>
            <w:r>
              <w:rPr>
                <w:rFonts w:eastAsia="標楷體"/>
                <w:spacing w:val="4"/>
                <w:kern w:val="2"/>
                <w:sz w:val="24"/>
                <w:lang w:eastAsia="zh-TW"/>
              </w:rPr>
              <w:t>/ The certificate should include the date of vaccination, the name of</w:t>
            </w:r>
            <w:r>
              <w:rPr>
                <w:rFonts w:eastAsia="標楷體" w:hint="eastAsia"/>
                <w:kern w:val="2"/>
                <w:sz w:val="24"/>
                <w:lang w:eastAsia="zh-TW"/>
              </w:rPr>
              <w:t xml:space="preserve"> </w:t>
            </w:r>
            <w:r>
              <w:rPr>
                <w:rFonts w:eastAsia="標楷體"/>
                <w:spacing w:val="-4"/>
                <w:kern w:val="2"/>
                <w:sz w:val="24"/>
                <w:lang w:eastAsia="zh-TW"/>
              </w:rPr>
              <w:t>administering hospital or</w:t>
            </w:r>
            <w:r>
              <w:rPr>
                <w:rFonts w:eastAsia="標楷體" w:hint="eastAsia"/>
                <w:spacing w:val="-4"/>
                <w:kern w:val="2"/>
                <w:sz w:val="24"/>
                <w:lang w:eastAsia="zh-TW"/>
              </w:rPr>
              <w:t xml:space="preserve"> </w:t>
            </w:r>
            <w:r>
              <w:rPr>
                <w:rFonts w:eastAsia="標楷體"/>
                <w:spacing w:val="-4"/>
                <w:kern w:val="2"/>
                <w:sz w:val="24"/>
                <w:lang w:eastAsia="zh-TW"/>
              </w:rPr>
              <w:t>clinic and the batch no. of vaccine</w:t>
            </w:r>
            <w:r>
              <w:rPr>
                <w:rFonts w:eastAsia="標楷體" w:hint="eastAsia"/>
                <w:kern w:val="2"/>
                <w:sz w:val="24"/>
                <w:lang w:eastAsia="zh-TW"/>
              </w:rPr>
              <w:t xml:space="preserve">; </w:t>
            </w:r>
            <w:r>
              <w:rPr>
                <w:rFonts w:eastAsia="標楷體"/>
                <w:kern w:val="2"/>
                <w:sz w:val="24"/>
                <w:lang w:eastAsia="zh-TW"/>
              </w:rPr>
              <w:t>the date of vaccination should be at least two</w:t>
            </w:r>
            <w:r>
              <w:rPr>
                <w:rFonts w:eastAsia="標楷體" w:hint="eastAsia"/>
                <w:kern w:val="2"/>
                <w:sz w:val="24"/>
                <w:lang w:eastAsia="zh-TW"/>
              </w:rPr>
              <w:t xml:space="preserve"> </w:t>
            </w:r>
            <w:r>
              <w:rPr>
                <w:rFonts w:eastAsia="標楷體"/>
                <w:kern w:val="2"/>
                <w:sz w:val="24"/>
                <w:lang w:eastAsia="zh-TW"/>
              </w:rPr>
              <w:t>weeks prior to traveling overseas</w:t>
            </w:r>
            <w:r>
              <w:rPr>
                <w:rFonts w:eastAsia="標楷體" w:hint="eastAsia"/>
                <w:kern w:val="2"/>
                <w:sz w:val="24"/>
                <w:lang w:eastAsia="zh-TW"/>
              </w:rPr>
              <w:t>.</w:t>
            </w:r>
            <w:r>
              <w:rPr>
                <w:rFonts w:eastAsia="標楷體"/>
                <w:kern w:val="2"/>
                <w:sz w:val="24"/>
                <w:lang w:eastAsia="zh-TW"/>
              </w:rPr>
              <w:t>)</w:t>
            </w:r>
          </w:p>
          <w:p w:rsidR="00EE4C1A" w:rsidRDefault="00856EE2">
            <w:pPr>
              <w:widowControl/>
              <w:spacing w:line="300" w:lineRule="exact"/>
              <w:ind w:leftChars="20" w:left="44"/>
              <w:rPr>
                <w:rFonts w:eastAsia="標楷體"/>
                <w:kern w:val="2"/>
                <w:sz w:val="24"/>
                <w:lang w:eastAsia="zh-TW"/>
              </w:rPr>
            </w:pPr>
            <w:r>
              <w:rPr>
                <w:rFonts w:eastAsia="標楷體"/>
                <w:kern w:val="2"/>
                <w:sz w:val="24"/>
                <w:lang w:eastAsia="zh-TW"/>
              </w:rPr>
              <w:t xml:space="preserve">  </w:t>
            </w:r>
            <w:r>
              <w:rPr>
                <w:rFonts w:ascii="新細明體" w:eastAsia="新細明體" w:hAnsi="新細明體" w:hint="eastAsia"/>
                <w:kern w:val="2"/>
                <w:sz w:val="24"/>
                <w:lang w:eastAsia="zh-TW"/>
              </w:rPr>
              <w:t xml:space="preserve">□ </w:t>
            </w:r>
            <w:r>
              <w:rPr>
                <w:rFonts w:eastAsia="標楷體"/>
                <w:kern w:val="2"/>
                <w:sz w:val="24"/>
                <w:lang w:eastAsia="zh-TW"/>
              </w:rPr>
              <w:t>麻疹預防接種證明</w:t>
            </w:r>
            <w:r>
              <w:rPr>
                <w:rFonts w:eastAsia="標楷體"/>
                <w:kern w:val="2"/>
                <w:sz w:val="24"/>
                <w:lang w:eastAsia="zh-TW"/>
              </w:rPr>
              <w:t xml:space="preserve"> / Measles Vaccination Certificate</w:t>
            </w:r>
          </w:p>
          <w:p w:rsidR="00EE4C1A" w:rsidRDefault="00856EE2">
            <w:pPr>
              <w:widowControl/>
              <w:spacing w:line="300" w:lineRule="exact"/>
              <w:ind w:leftChars="20" w:left="44"/>
              <w:rPr>
                <w:rFonts w:eastAsia="標楷體"/>
                <w:kern w:val="2"/>
                <w:sz w:val="24"/>
                <w:lang w:eastAsia="zh-TW"/>
              </w:rPr>
            </w:pPr>
            <w:r>
              <w:rPr>
                <w:rFonts w:eastAsia="標楷體"/>
                <w:kern w:val="2"/>
                <w:sz w:val="24"/>
                <w:lang w:eastAsia="zh-TW"/>
              </w:rPr>
              <w:t xml:space="preserve">  </w:t>
            </w:r>
            <w:r>
              <w:rPr>
                <w:rFonts w:ascii="新細明體" w:eastAsia="新細明體" w:hAnsi="新細明體" w:hint="eastAsia"/>
                <w:kern w:val="2"/>
                <w:sz w:val="24"/>
                <w:lang w:eastAsia="zh-TW"/>
              </w:rPr>
              <w:t xml:space="preserve">□ </w:t>
            </w:r>
            <w:r>
              <w:rPr>
                <w:rFonts w:eastAsia="標楷體"/>
                <w:kern w:val="2"/>
                <w:sz w:val="24"/>
                <w:lang w:eastAsia="zh-TW"/>
              </w:rPr>
              <w:t>德國麻疹預防接種證明</w:t>
            </w:r>
            <w:r>
              <w:rPr>
                <w:rFonts w:eastAsia="標楷體"/>
                <w:kern w:val="2"/>
                <w:sz w:val="24"/>
                <w:lang w:eastAsia="zh-TW"/>
              </w:rPr>
              <w:t xml:space="preserve"> / Rubella Vaccination Certificate</w:t>
            </w:r>
          </w:p>
          <w:p w:rsidR="00CA17AE" w:rsidRDefault="00856EE2" w:rsidP="00CA17AE">
            <w:pPr>
              <w:spacing w:beforeLines="30" w:before="72" w:afterLines="30" w:after="72" w:line="400" w:lineRule="exact"/>
              <w:rPr>
                <w:rFonts w:eastAsia="標楷體"/>
                <w:kern w:val="2"/>
                <w:sz w:val="24"/>
                <w:lang w:eastAsia="zh-TW"/>
              </w:rPr>
            </w:pPr>
            <w:r>
              <w:rPr>
                <w:rFonts w:eastAsia="標楷體"/>
                <w:kern w:val="2"/>
                <w:sz w:val="24"/>
                <w:lang w:eastAsia="zh-TW"/>
              </w:rPr>
              <w:lastRenderedPageBreak/>
              <w:t>c.</w:t>
            </w:r>
            <w:r>
              <w:rPr>
                <w:rFonts w:ascii="新細明體" w:eastAsia="新細明體" w:hAnsi="新細明體" w:hint="eastAsia"/>
                <w:kern w:val="2"/>
                <w:sz w:val="24"/>
                <w:lang w:eastAsia="zh-TW"/>
              </w:rPr>
              <w:t xml:space="preserve"> □ </w:t>
            </w:r>
            <w:r>
              <w:rPr>
                <w:rFonts w:eastAsia="標楷體"/>
                <w:kern w:val="2"/>
                <w:sz w:val="24"/>
                <w:lang w:eastAsia="zh-TW"/>
              </w:rPr>
              <w:t>有接種禁忌，暫不適宜預防接種</w:t>
            </w:r>
            <w:r>
              <w:rPr>
                <w:rFonts w:eastAsia="標楷體"/>
                <w:kern w:val="2"/>
                <w:sz w:val="24"/>
                <w:lang w:eastAsia="zh-TW"/>
              </w:rPr>
              <w:t xml:space="preserve"> / Having contraindications, not suitable for vaccination</w:t>
            </w:r>
          </w:p>
          <w:p w:rsidR="00CA17AE" w:rsidRDefault="00CA17AE" w:rsidP="00CA17AE">
            <w:pPr>
              <w:spacing w:beforeLines="30" w:before="72" w:afterLines="30" w:after="72" w:line="400" w:lineRule="exact"/>
              <w:jc w:val="center"/>
              <w:rPr>
                <w:rFonts w:eastAsia="標楷體"/>
                <w:b/>
                <w:kern w:val="2"/>
                <w:sz w:val="24"/>
                <w:lang w:eastAsia="zh-TW"/>
              </w:rPr>
            </w:pPr>
          </w:p>
          <w:p w:rsidR="00CA17AE" w:rsidRDefault="00CA17AE" w:rsidP="00CA17AE">
            <w:pPr>
              <w:spacing w:beforeLines="30" w:before="72" w:afterLines="30" w:after="72" w:line="400" w:lineRule="exact"/>
              <w:jc w:val="center"/>
              <w:rPr>
                <w:rFonts w:eastAsia="標楷體"/>
                <w:b/>
                <w:kern w:val="2"/>
                <w:sz w:val="24"/>
                <w:lang w:eastAsia="zh-TW"/>
              </w:rPr>
            </w:pPr>
            <w:r>
              <w:rPr>
                <w:rFonts w:eastAsia="標楷體"/>
                <w:b/>
                <w:kern w:val="2"/>
                <w:sz w:val="24"/>
                <w:lang w:eastAsia="zh-TW"/>
              </w:rPr>
              <w:t>漢</w:t>
            </w:r>
            <w:r>
              <w:rPr>
                <w:rFonts w:eastAsia="標楷體"/>
                <w:b/>
                <w:kern w:val="2"/>
                <w:sz w:val="24"/>
                <w:lang w:eastAsia="zh-TW"/>
              </w:rPr>
              <w:t xml:space="preserve"> </w:t>
            </w:r>
            <w:r>
              <w:rPr>
                <w:rFonts w:eastAsia="標楷體"/>
                <w:b/>
                <w:kern w:val="2"/>
                <w:sz w:val="24"/>
                <w:lang w:eastAsia="zh-TW"/>
              </w:rPr>
              <w:t>生</w:t>
            </w:r>
            <w:r>
              <w:rPr>
                <w:rFonts w:eastAsia="標楷體"/>
                <w:b/>
                <w:kern w:val="2"/>
                <w:sz w:val="24"/>
                <w:lang w:eastAsia="zh-TW"/>
              </w:rPr>
              <w:t xml:space="preserve"> </w:t>
            </w:r>
            <w:r>
              <w:rPr>
                <w:rFonts w:eastAsia="標楷體"/>
                <w:b/>
                <w:kern w:val="2"/>
                <w:sz w:val="24"/>
                <w:lang w:eastAsia="zh-TW"/>
              </w:rPr>
              <w:t>病</w:t>
            </w:r>
            <w:r>
              <w:rPr>
                <w:rFonts w:eastAsia="標楷體"/>
                <w:b/>
                <w:kern w:val="2"/>
                <w:sz w:val="24"/>
                <w:lang w:eastAsia="zh-TW"/>
              </w:rPr>
              <w:t xml:space="preserve"> </w:t>
            </w:r>
            <w:r>
              <w:rPr>
                <w:rFonts w:eastAsia="標楷體"/>
                <w:b/>
                <w:kern w:val="2"/>
                <w:sz w:val="24"/>
                <w:lang w:eastAsia="zh-TW"/>
              </w:rPr>
              <w:t>檢</w:t>
            </w:r>
            <w:r>
              <w:rPr>
                <w:rFonts w:eastAsia="標楷體"/>
                <w:b/>
                <w:kern w:val="2"/>
                <w:sz w:val="24"/>
                <w:lang w:eastAsia="zh-TW"/>
              </w:rPr>
              <w:t xml:space="preserve"> </w:t>
            </w:r>
            <w:r>
              <w:rPr>
                <w:rFonts w:eastAsia="標楷體"/>
                <w:b/>
                <w:kern w:val="2"/>
                <w:sz w:val="24"/>
                <w:lang w:eastAsia="zh-TW"/>
              </w:rPr>
              <w:t>查</w:t>
            </w:r>
            <w:r>
              <w:rPr>
                <w:rFonts w:eastAsia="標楷體"/>
                <w:b/>
                <w:kern w:val="2"/>
                <w:sz w:val="24"/>
                <w:lang w:eastAsia="zh-TW"/>
              </w:rPr>
              <w:t xml:space="preserve"> / Examinations for Hansen’s Disease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A17AE" w:rsidTr="00CA17AE">
              <w:trPr>
                <w:trHeight w:val="3550"/>
              </w:trPr>
              <w:tc>
                <w:tcPr>
                  <w:tcW w:w="9639" w:type="dxa"/>
                </w:tcPr>
                <w:p w:rsidR="00CA17AE" w:rsidRDefault="00CA17AE" w:rsidP="00392209">
                  <w:pPr>
                    <w:widowControl/>
                    <w:spacing w:line="300" w:lineRule="exact"/>
                    <w:rPr>
                      <w:rFonts w:eastAsia="標楷體"/>
                      <w:b/>
                      <w:kern w:val="2"/>
                      <w:sz w:val="24"/>
                      <w:lang w:eastAsia="zh-TW"/>
                    </w:rPr>
                  </w:pPr>
                  <w:r>
                    <w:rPr>
                      <w:rFonts w:eastAsia="標楷體" w:hint="eastAsia"/>
                      <w:b/>
                      <w:kern w:val="2"/>
                      <w:sz w:val="24"/>
                      <w:lang w:eastAsia="zh-TW"/>
                    </w:rPr>
                    <w:t>全身皮膚視診結果</w:t>
                  </w:r>
                  <w:r>
                    <w:rPr>
                      <w:rFonts w:eastAsia="標楷體" w:hint="eastAsia"/>
                      <w:b/>
                      <w:kern w:val="2"/>
                      <w:sz w:val="24"/>
                      <w:lang w:eastAsia="zh-TW"/>
                    </w:rPr>
                    <w:t xml:space="preserve"> / Skin Examination</w:t>
                  </w:r>
                </w:p>
                <w:p w:rsidR="00CA17AE" w:rsidRDefault="00CA17AE" w:rsidP="00392209">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正常</w:t>
                  </w:r>
                  <w:r>
                    <w:rPr>
                      <w:rFonts w:eastAsia="標楷體"/>
                      <w:kern w:val="2"/>
                      <w:sz w:val="24"/>
                      <w:szCs w:val="20"/>
                      <w:lang w:eastAsia="zh-TW"/>
                    </w:rPr>
                    <w:t xml:space="preserve"> / Normal</w:t>
                  </w:r>
                </w:p>
                <w:p w:rsidR="00CA17AE" w:rsidRDefault="00CA17AE" w:rsidP="00392209">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異常</w:t>
                  </w:r>
                  <w:r>
                    <w:rPr>
                      <w:rFonts w:eastAsia="標楷體"/>
                      <w:kern w:val="2"/>
                      <w:sz w:val="24"/>
                      <w:szCs w:val="20"/>
                      <w:lang w:eastAsia="zh-TW"/>
                    </w:rPr>
                    <w:t xml:space="preserve"> / Abnormal</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spacing w:val="-4"/>
                      <w:kern w:val="2"/>
                      <w:sz w:val="24"/>
                      <w:szCs w:val="20"/>
                      <w:lang w:eastAsia="zh-TW"/>
                    </w:rPr>
                    <w:t>非漢生病</w:t>
                  </w:r>
                  <w:r>
                    <w:rPr>
                      <w:rFonts w:eastAsia="標楷體"/>
                      <w:spacing w:val="-4"/>
                      <w:kern w:val="2"/>
                      <w:sz w:val="24"/>
                      <w:szCs w:val="20"/>
                      <w:lang w:eastAsia="zh-TW"/>
                    </w:rPr>
                    <w:t xml:space="preserve"> / Not related to Hansen’s disease</w:t>
                  </w:r>
                  <w:r>
                    <w:rPr>
                      <w:rFonts w:eastAsia="標楷體"/>
                      <w:spacing w:val="-4"/>
                      <w:kern w:val="2"/>
                      <w:sz w:val="24"/>
                      <w:szCs w:val="20"/>
                      <w:lang w:eastAsia="zh-TW"/>
                    </w:rPr>
                    <w:t>：</w:t>
                  </w:r>
                  <w:r>
                    <w:rPr>
                      <w:rFonts w:eastAsia="標楷體" w:hint="eastAsia"/>
                      <w:kern w:val="2"/>
                      <w:sz w:val="24"/>
                      <w:szCs w:val="20"/>
                      <w:u w:val="single"/>
                      <w:lang w:eastAsia="zh-TW"/>
                    </w:rPr>
                    <w:t xml:space="preserve">     </w:t>
                  </w:r>
                  <w:r>
                    <w:rPr>
                      <w:rFonts w:eastAsia="標楷體"/>
                      <w:kern w:val="2"/>
                      <w:sz w:val="24"/>
                      <w:szCs w:val="20"/>
                      <w:u w:val="single"/>
                      <w:lang w:eastAsia="zh-TW"/>
                    </w:rPr>
                    <w:t xml:space="preserve">               </w:t>
                  </w:r>
                </w:p>
                <w:p w:rsidR="00CA17AE" w:rsidRDefault="00CA17AE" w:rsidP="00392209">
                  <w:pPr>
                    <w:widowControl/>
                    <w:spacing w:line="300" w:lineRule="exact"/>
                    <w:ind w:leftChars="80" w:left="176" w:firstLineChars="900" w:firstLine="2124"/>
                    <w:rPr>
                      <w:rFonts w:eastAsia="標楷體"/>
                      <w:spacing w:val="-4"/>
                      <w:kern w:val="2"/>
                      <w:sz w:val="24"/>
                      <w:szCs w:val="20"/>
                      <w:lang w:eastAsia="zh-TW"/>
                    </w:rPr>
                  </w:pPr>
                  <w:r>
                    <w:rPr>
                      <w:rFonts w:ascii="新細明體" w:eastAsia="新細明體" w:hAnsi="新細明體"/>
                      <w:spacing w:val="-4"/>
                      <w:kern w:val="2"/>
                      <w:sz w:val="24"/>
                      <w:szCs w:val="20"/>
                      <w:lang w:eastAsia="zh-TW"/>
                    </w:rPr>
                    <w:t>○</w:t>
                  </w:r>
                  <w:r>
                    <w:rPr>
                      <w:rFonts w:eastAsia="標楷體"/>
                      <w:spacing w:val="-4"/>
                      <w:kern w:val="2"/>
                      <w:sz w:val="24"/>
                      <w:szCs w:val="20"/>
                      <w:lang w:eastAsia="zh-TW"/>
                    </w:rPr>
                    <w:t xml:space="preserve"> </w:t>
                  </w:r>
                  <w:r>
                    <w:rPr>
                      <w:rFonts w:eastAsia="標楷體"/>
                      <w:spacing w:val="-4"/>
                      <w:kern w:val="2"/>
                      <w:sz w:val="24"/>
                      <w:szCs w:val="20"/>
                      <w:lang w:eastAsia="zh-TW"/>
                    </w:rPr>
                    <w:t>疑似漢生病</w:t>
                  </w:r>
                  <w:r>
                    <w:rPr>
                      <w:rFonts w:eastAsia="標楷體" w:hint="eastAsia"/>
                      <w:spacing w:val="-4"/>
                      <w:kern w:val="2"/>
                      <w:sz w:val="24"/>
                      <w:szCs w:val="20"/>
                      <w:lang w:eastAsia="zh-TW"/>
                    </w:rPr>
                    <w:t>須進一步檢查</w:t>
                  </w:r>
                  <w:r>
                    <w:rPr>
                      <w:rFonts w:eastAsia="標楷體"/>
                      <w:spacing w:val="-4"/>
                      <w:kern w:val="2"/>
                      <w:sz w:val="24"/>
                      <w:szCs w:val="20"/>
                      <w:lang w:eastAsia="zh-TW"/>
                    </w:rPr>
                    <w:t xml:space="preserve"> / Hansen’s disease suspect</w:t>
                  </w:r>
                  <w:r>
                    <w:rPr>
                      <w:rFonts w:eastAsia="標楷體" w:hint="eastAsia"/>
                      <w:spacing w:val="-4"/>
                      <w:kern w:val="2"/>
                      <w:sz w:val="24"/>
                      <w:szCs w:val="20"/>
                      <w:lang w:eastAsia="zh-TW"/>
                    </w:rPr>
                    <w:t xml:space="preserve"> </w:t>
                  </w:r>
                  <w:r>
                    <w:rPr>
                      <w:rFonts w:eastAsia="標楷體"/>
                      <w:spacing w:val="-4"/>
                      <w:kern w:val="2"/>
                      <w:sz w:val="24"/>
                      <w:szCs w:val="20"/>
                      <w:lang w:eastAsia="zh-TW"/>
                    </w:rPr>
                    <w:t xml:space="preserve">who </w:t>
                  </w:r>
                  <w:r>
                    <w:rPr>
                      <w:rFonts w:eastAsia="標楷體" w:hint="eastAsia"/>
                      <w:spacing w:val="-4"/>
                      <w:kern w:val="2"/>
                      <w:sz w:val="24"/>
                      <w:szCs w:val="20"/>
                      <w:lang w:eastAsia="zh-TW"/>
                    </w:rPr>
                    <w:t xml:space="preserve">needs further </w:t>
                  </w:r>
                </w:p>
                <w:p w:rsidR="00CA17AE" w:rsidRDefault="00CA17AE" w:rsidP="00392209">
                  <w:pPr>
                    <w:widowControl/>
                    <w:spacing w:line="300" w:lineRule="exact"/>
                    <w:ind w:leftChars="40" w:left="88" w:firstLineChars="1100" w:firstLine="2596"/>
                    <w:rPr>
                      <w:rFonts w:eastAsia="標楷體"/>
                      <w:spacing w:val="-4"/>
                      <w:kern w:val="2"/>
                      <w:sz w:val="24"/>
                      <w:szCs w:val="20"/>
                      <w:lang w:eastAsia="zh-TW"/>
                    </w:rPr>
                  </w:pPr>
                  <w:r>
                    <w:rPr>
                      <w:rFonts w:eastAsia="標楷體" w:hint="eastAsia"/>
                      <w:spacing w:val="-4"/>
                      <w:kern w:val="2"/>
                      <w:sz w:val="24"/>
                      <w:szCs w:val="20"/>
                      <w:lang w:eastAsia="zh-TW"/>
                    </w:rPr>
                    <w:t>examinations</w:t>
                  </w:r>
                </w:p>
                <w:p w:rsidR="00CA17AE" w:rsidRDefault="00CA17AE" w:rsidP="00392209">
                  <w:pPr>
                    <w:widowControl/>
                    <w:spacing w:line="300" w:lineRule="exact"/>
                    <w:ind w:leftChars="20" w:left="44" w:firstLineChars="1100" w:firstLine="2640"/>
                    <w:rPr>
                      <w:rFonts w:eastAsia="標楷體"/>
                      <w:kern w:val="2"/>
                      <w:sz w:val="24"/>
                      <w:szCs w:val="20"/>
                      <w:u w:val="single"/>
                      <w:lang w:eastAsia="zh-TW"/>
                    </w:rPr>
                  </w:pPr>
                  <w:r>
                    <w:rPr>
                      <w:rFonts w:eastAsia="標楷體"/>
                      <w:kern w:val="2"/>
                      <w:sz w:val="24"/>
                      <w:szCs w:val="20"/>
                      <w:lang w:eastAsia="zh-TW"/>
                    </w:rPr>
                    <w:t xml:space="preserve">a. </w:t>
                  </w:r>
                  <w:r>
                    <w:rPr>
                      <w:rFonts w:eastAsia="標楷體"/>
                      <w:kern w:val="2"/>
                      <w:sz w:val="24"/>
                      <w:szCs w:val="20"/>
                      <w:lang w:eastAsia="zh-TW"/>
                    </w:rPr>
                    <w:t>病理切片</w:t>
                  </w:r>
                  <w:r>
                    <w:rPr>
                      <w:rFonts w:eastAsia="標楷體"/>
                      <w:kern w:val="2"/>
                      <w:sz w:val="24"/>
                      <w:szCs w:val="20"/>
                      <w:lang w:eastAsia="zh-TW"/>
                    </w:rPr>
                    <w:t xml:space="preserve"> / Skin Biopsy</w:t>
                  </w:r>
                  <w:r>
                    <w:rPr>
                      <w:rFonts w:eastAsia="標楷體"/>
                      <w:kern w:val="2"/>
                      <w:sz w:val="24"/>
                      <w:szCs w:val="20"/>
                      <w:lang w:eastAsia="zh-TW"/>
                    </w:rPr>
                    <w:t>：</w:t>
                  </w:r>
                  <w:r>
                    <w:rPr>
                      <w:rFonts w:eastAsia="標楷體" w:hint="eastAsia"/>
                      <w:kern w:val="2"/>
                      <w:sz w:val="24"/>
                      <w:szCs w:val="20"/>
                      <w:u w:val="single"/>
                      <w:lang w:eastAsia="zh-TW"/>
                    </w:rPr>
                    <w:t xml:space="preserve">     </w:t>
                  </w:r>
                  <w:r>
                    <w:rPr>
                      <w:rFonts w:eastAsia="標楷體"/>
                      <w:kern w:val="2"/>
                      <w:sz w:val="24"/>
                      <w:szCs w:val="20"/>
                      <w:u w:val="single"/>
                      <w:lang w:eastAsia="zh-TW"/>
                    </w:rPr>
                    <w:t xml:space="preserve">               </w:t>
                  </w:r>
                </w:p>
                <w:p w:rsidR="00CA17AE" w:rsidRDefault="00CA17AE" w:rsidP="00392209">
                  <w:pPr>
                    <w:widowControl/>
                    <w:spacing w:line="300" w:lineRule="exact"/>
                    <w:ind w:leftChars="20" w:left="44" w:firstLineChars="1100" w:firstLine="2640"/>
                    <w:rPr>
                      <w:rFonts w:eastAsia="標楷體"/>
                      <w:kern w:val="2"/>
                      <w:sz w:val="24"/>
                      <w:szCs w:val="20"/>
                      <w:lang w:eastAsia="zh-TW"/>
                    </w:rPr>
                  </w:pPr>
                  <w:r>
                    <w:rPr>
                      <w:rFonts w:eastAsia="標楷體"/>
                      <w:kern w:val="2"/>
                      <w:sz w:val="24"/>
                      <w:szCs w:val="20"/>
                      <w:lang w:eastAsia="zh-TW"/>
                    </w:rPr>
                    <w:t xml:space="preserve">b. </w:t>
                  </w:r>
                  <w:r>
                    <w:rPr>
                      <w:rFonts w:eastAsia="標楷體"/>
                      <w:kern w:val="2"/>
                      <w:sz w:val="24"/>
                      <w:szCs w:val="20"/>
                      <w:lang w:eastAsia="zh-TW"/>
                    </w:rPr>
                    <w:t>皮膚抹片</w:t>
                  </w:r>
                  <w:r>
                    <w:rPr>
                      <w:rFonts w:eastAsia="標楷體"/>
                      <w:kern w:val="2"/>
                      <w:sz w:val="24"/>
                      <w:szCs w:val="20"/>
                      <w:lang w:eastAsia="zh-TW"/>
                    </w:rPr>
                    <w:t xml:space="preserve"> / Skin Smear</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陽性</w:t>
                  </w:r>
                  <w:r>
                    <w:rPr>
                      <w:rFonts w:eastAsia="標楷體"/>
                      <w:kern w:val="2"/>
                      <w:sz w:val="24"/>
                      <w:szCs w:val="20"/>
                      <w:lang w:eastAsia="zh-TW"/>
                    </w:rPr>
                    <w:t xml:space="preserve"> / Positive  </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陰性</w:t>
                  </w:r>
                  <w:r>
                    <w:rPr>
                      <w:rFonts w:eastAsia="標楷體"/>
                      <w:kern w:val="2"/>
                      <w:sz w:val="24"/>
                      <w:szCs w:val="20"/>
                      <w:lang w:eastAsia="zh-TW"/>
                    </w:rPr>
                    <w:t xml:space="preserve"> / Negative</w:t>
                  </w:r>
                </w:p>
                <w:p w:rsidR="00CA17AE" w:rsidRDefault="00CA17AE" w:rsidP="00392209">
                  <w:pPr>
                    <w:widowControl/>
                    <w:spacing w:line="300" w:lineRule="exact"/>
                    <w:ind w:leftChars="20" w:left="44" w:firstLineChars="1100" w:firstLine="2640"/>
                    <w:rPr>
                      <w:rFonts w:eastAsia="標楷體"/>
                      <w:kern w:val="2"/>
                      <w:sz w:val="24"/>
                      <w:szCs w:val="20"/>
                      <w:lang w:eastAsia="zh-TW"/>
                    </w:rPr>
                  </w:pPr>
                  <w:r>
                    <w:rPr>
                      <w:rFonts w:eastAsia="標楷體"/>
                      <w:kern w:val="2"/>
                      <w:sz w:val="24"/>
                      <w:szCs w:val="20"/>
                      <w:lang w:eastAsia="zh-TW"/>
                    </w:rPr>
                    <w:t xml:space="preserve">c. </w:t>
                  </w:r>
                  <w:r>
                    <w:rPr>
                      <w:rFonts w:eastAsia="標楷體"/>
                      <w:kern w:val="2"/>
                      <w:sz w:val="24"/>
                      <w:szCs w:val="20"/>
                      <w:lang w:eastAsia="zh-TW"/>
                    </w:rPr>
                    <w:t>皮膚病灶合併感覺喪失或神經腫大</w:t>
                  </w:r>
                  <w:r>
                    <w:rPr>
                      <w:rFonts w:eastAsia="標楷體"/>
                      <w:kern w:val="2"/>
                      <w:sz w:val="24"/>
                      <w:szCs w:val="20"/>
                      <w:lang w:eastAsia="zh-TW"/>
                    </w:rPr>
                    <w:t xml:space="preserve"> / Skin lesions combined with sensory </w:t>
                  </w:r>
                </w:p>
                <w:p w:rsidR="00CA17AE" w:rsidRDefault="00CA17AE" w:rsidP="00392209">
                  <w:pPr>
                    <w:widowControl/>
                    <w:spacing w:line="300" w:lineRule="exact"/>
                    <w:ind w:leftChars="50" w:left="110" w:firstLineChars="1200" w:firstLine="2880"/>
                    <w:rPr>
                      <w:rFonts w:eastAsia="標楷體"/>
                      <w:kern w:val="2"/>
                      <w:sz w:val="24"/>
                      <w:szCs w:val="20"/>
                      <w:lang w:eastAsia="zh-TW"/>
                    </w:rPr>
                  </w:pPr>
                  <w:r>
                    <w:rPr>
                      <w:rFonts w:eastAsia="標楷體"/>
                      <w:kern w:val="2"/>
                      <w:sz w:val="24"/>
                      <w:szCs w:val="20"/>
                      <w:lang w:eastAsia="zh-TW"/>
                    </w:rPr>
                    <w:t>loss or enlargement of peripheral nerves</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有</w:t>
                  </w:r>
                  <w:r>
                    <w:rPr>
                      <w:rFonts w:eastAsia="標楷體"/>
                      <w:kern w:val="2"/>
                      <w:sz w:val="24"/>
                      <w:szCs w:val="20"/>
                      <w:lang w:eastAsia="zh-TW"/>
                    </w:rPr>
                    <w:t xml:space="preserve"> / Yes  </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無</w:t>
                  </w:r>
                  <w:r>
                    <w:rPr>
                      <w:rFonts w:eastAsia="標楷體"/>
                      <w:kern w:val="2"/>
                      <w:sz w:val="24"/>
                      <w:szCs w:val="20"/>
                      <w:lang w:eastAsia="zh-TW"/>
                    </w:rPr>
                    <w:t xml:space="preserve"> / No</w:t>
                  </w:r>
                </w:p>
                <w:p w:rsidR="00CA17AE" w:rsidRDefault="00CA17AE" w:rsidP="00392209">
                  <w:pPr>
                    <w:widowControl/>
                    <w:spacing w:line="300" w:lineRule="exact"/>
                    <w:rPr>
                      <w:rFonts w:eastAsia="標楷體"/>
                      <w:kern w:val="2"/>
                      <w:sz w:val="24"/>
                      <w:szCs w:val="20"/>
                      <w:lang w:eastAsia="zh-TW"/>
                    </w:rPr>
                  </w:pPr>
                  <w:r>
                    <w:rPr>
                      <w:rFonts w:eastAsia="標楷體" w:hint="eastAsia"/>
                      <w:kern w:val="2"/>
                      <w:sz w:val="24"/>
                      <w:szCs w:val="20"/>
                      <w:lang w:eastAsia="zh-TW"/>
                    </w:rPr>
                    <w:t>判定</w:t>
                  </w:r>
                  <w:r>
                    <w:rPr>
                      <w:rFonts w:eastAsia="標楷體" w:hint="eastAsia"/>
                      <w:kern w:val="2"/>
                      <w:sz w:val="24"/>
                      <w:szCs w:val="20"/>
                      <w:lang w:eastAsia="zh-TW"/>
                    </w:rPr>
                    <w:t xml:space="preserve"> / Result</w:t>
                  </w:r>
                  <w:r>
                    <w:rPr>
                      <w:rFonts w:eastAsia="標楷體" w:hint="eastAsia"/>
                      <w:kern w:val="2"/>
                      <w:sz w:val="24"/>
                      <w:szCs w:val="20"/>
                      <w:lang w:eastAsia="zh-TW"/>
                    </w:rPr>
                    <w:t>：</w:t>
                  </w:r>
                </w:p>
                <w:p w:rsidR="00CA17AE" w:rsidRDefault="00CA17AE" w:rsidP="00392209">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合格</w:t>
                  </w:r>
                  <w:r>
                    <w:rPr>
                      <w:rFonts w:eastAsia="標楷體"/>
                      <w:kern w:val="2"/>
                      <w:sz w:val="24"/>
                      <w:szCs w:val="20"/>
                      <w:lang w:eastAsia="zh-TW"/>
                    </w:rPr>
                    <w:t xml:space="preserve"> / Passed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須進一步檢查</w:t>
                  </w:r>
                  <w:r>
                    <w:rPr>
                      <w:rFonts w:eastAsia="標楷體"/>
                      <w:kern w:val="2"/>
                      <w:sz w:val="24"/>
                      <w:szCs w:val="20"/>
                      <w:lang w:eastAsia="zh-TW"/>
                    </w:rPr>
                    <w:t xml:space="preserve"> / Needs further examinations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hint="eastAsia"/>
                      <w:kern w:val="2"/>
                      <w:sz w:val="24"/>
                      <w:szCs w:val="20"/>
                      <w:lang w:eastAsia="zh-TW"/>
                    </w:rPr>
                    <w:t>不</w:t>
                  </w:r>
                  <w:r>
                    <w:rPr>
                      <w:rFonts w:eastAsia="標楷體"/>
                      <w:kern w:val="2"/>
                      <w:sz w:val="24"/>
                      <w:szCs w:val="20"/>
                      <w:lang w:eastAsia="zh-TW"/>
                    </w:rPr>
                    <w:t>合格</w:t>
                  </w:r>
                  <w:r>
                    <w:rPr>
                      <w:rFonts w:eastAsia="標楷體"/>
                      <w:kern w:val="2"/>
                      <w:sz w:val="24"/>
                      <w:szCs w:val="20"/>
                      <w:lang w:eastAsia="zh-TW"/>
                    </w:rPr>
                    <w:t xml:space="preserve"> / Failed</w:t>
                  </w:r>
                </w:p>
                <w:p w:rsidR="00CA17AE" w:rsidRDefault="00CA17AE" w:rsidP="00392209">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 xml:space="preserve">□ </w:t>
                  </w:r>
                  <w:r>
                    <w:rPr>
                      <w:rFonts w:ascii="標楷體" w:eastAsia="標楷體" w:hAnsi="標楷體" w:hint="eastAsia"/>
                      <w:kern w:val="2"/>
                      <w:sz w:val="24"/>
                      <w:szCs w:val="20"/>
                      <w:lang w:eastAsia="zh-TW"/>
                    </w:rPr>
                    <w:t xml:space="preserve">來自附錄四之國家/地區者免驗 / </w:t>
                  </w:r>
                  <w:r>
                    <w:rPr>
                      <w:rFonts w:eastAsia="標楷體"/>
                      <w:spacing w:val="-4"/>
                      <w:kern w:val="2"/>
                      <w:sz w:val="24"/>
                      <w:szCs w:val="20"/>
                      <w:lang w:eastAsia="zh-TW"/>
                    </w:rPr>
                    <w:t xml:space="preserve">Not required for applicants from countries/areas </w:t>
                  </w:r>
                  <w:r>
                    <w:rPr>
                      <w:rFonts w:eastAsia="標楷體" w:hint="eastAsia"/>
                      <w:spacing w:val="-4"/>
                      <w:kern w:val="2"/>
                      <w:sz w:val="24"/>
                      <w:szCs w:val="20"/>
                      <w:lang w:eastAsia="zh-TW"/>
                    </w:rPr>
                    <w:t xml:space="preserve">listed </w:t>
                  </w:r>
                  <w:r>
                    <w:rPr>
                      <w:rFonts w:eastAsia="標楷體"/>
                      <w:spacing w:val="-4"/>
                      <w:kern w:val="2"/>
                      <w:sz w:val="24"/>
                      <w:szCs w:val="20"/>
                      <w:lang w:eastAsia="zh-TW"/>
                    </w:rPr>
                    <w:t xml:space="preserve">in Appendix </w:t>
                  </w:r>
                  <w:r>
                    <w:rPr>
                      <w:rFonts w:eastAsia="標楷體" w:hint="eastAsia"/>
                      <w:spacing w:val="-4"/>
                      <w:kern w:val="2"/>
                      <w:sz w:val="24"/>
                      <w:szCs w:val="20"/>
                      <w:lang w:eastAsia="zh-TW"/>
                    </w:rPr>
                    <w:t>4</w:t>
                  </w:r>
                </w:p>
              </w:tc>
            </w:tr>
          </w:tbl>
          <w:p w:rsidR="00EE4C1A" w:rsidRDefault="00EE4C1A">
            <w:pPr>
              <w:widowControl/>
              <w:spacing w:line="300" w:lineRule="exact"/>
              <w:rPr>
                <w:rFonts w:eastAsia="標楷體"/>
                <w:kern w:val="2"/>
                <w:sz w:val="24"/>
                <w:lang w:eastAsia="zh-TW"/>
              </w:rPr>
            </w:pPr>
          </w:p>
        </w:tc>
      </w:tr>
    </w:tbl>
    <w:p w:rsidR="00EE4C1A" w:rsidRDefault="00EE4C1A">
      <w:pPr>
        <w:spacing w:line="400" w:lineRule="exact"/>
        <w:rPr>
          <w:rFonts w:eastAsia="標楷體"/>
          <w:kern w:val="2"/>
          <w:sz w:val="24"/>
          <w:lang w:eastAsia="zh-TW"/>
        </w:rPr>
      </w:pPr>
    </w:p>
    <w:p w:rsidR="00EE4C1A" w:rsidRDefault="00856EE2">
      <w:pPr>
        <w:spacing w:line="400" w:lineRule="exact"/>
        <w:rPr>
          <w:rFonts w:eastAsia="標楷體"/>
          <w:kern w:val="2"/>
          <w:sz w:val="24"/>
          <w:szCs w:val="20"/>
          <w:lang w:eastAsia="zh-TW"/>
        </w:rPr>
      </w:pPr>
      <w:r>
        <w:rPr>
          <w:rFonts w:eastAsia="標楷體" w:hint="eastAsia"/>
          <w:kern w:val="2"/>
          <w:sz w:val="24"/>
          <w:szCs w:val="20"/>
          <w:lang w:eastAsia="zh-TW"/>
        </w:rPr>
        <w:t>健康檢查總結果</w:t>
      </w:r>
      <w:r>
        <w:rPr>
          <w:rFonts w:eastAsia="標楷體" w:hint="eastAsia"/>
          <w:kern w:val="2"/>
          <w:sz w:val="24"/>
          <w:szCs w:val="20"/>
          <w:lang w:eastAsia="zh-TW"/>
        </w:rPr>
        <w:t xml:space="preserve"> / </w:t>
      </w:r>
      <w:r>
        <w:rPr>
          <w:rFonts w:eastAsia="標楷體"/>
          <w:kern w:val="2"/>
          <w:sz w:val="24"/>
          <w:szCs w:val="20"/>
          <w:lang w:eastAsia="zh-TW"/>
        </w:rPr>
        <w:t xml:space="preserve">The </w:t>
      </w:r>
      <w:r>
        <w:rPr>
          <w:rFonts w:eastAsia="標楷體" w:hint="eastAsia"/>
          <w:kern w:val="2"/>
          <w:sz w:val="24"/>
          <w:szCs w:val="20"/>
          <w:lang w:eastAsia="zh-TW"/>
        </w:rPr>
        <w:t>final result of health examination</w:t>
      </w:r>
      <w:r>
        <w:rPr>
          <w:rFonts w:eastAsia="標楷體" w:hint="eastAsia"/>
          <w:kern w:val="2"/>
          <w:sz w:val="24"/>
          <w:szCs w:val="20"/>
          <w:lang w:eastAsia="zh-TW"/>
        </w:rPr>
        <w:t>：</w:t>
      </w:r>
    </w:p>
    <w:p w:rsidR="00EE4C1A" w:rsidRDefault="00856EE2">
      <w:pPr>
        <w:spacing w:line="400" w:lineRule="exact"/>
        <w:rPr>
          <w:rFonts w:eastAsia="標楷體"/>
          <w:kern w:val="2"/>
          <w:sz w:val="24"/>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合格</w:t>
      </w:r>
      <w:r>
        <w:rPr>
          <w:rFonts w:eastAsia="標楷體"/>
          <w:kern w:val="2"/>
          <w:sz w:val="24"/>
          <w:szCs w:val="20"/>
          <w:lang w:eastAsia="zh-TW"/>
        </w:rPr>
        <w:t xml:space="preserve"> / Passed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須進一步檢查</w:t>
      </w:r>
      <w:r>
        <w:rPr>
          <w:rFonts w:eastAsia="標楷體"/>
          <w:kern w:val="2"/>
          <w:sz w:val="24"/>
          <w:szCs w:val="20"/>
          <w:lang w:eastAsia="zh-TW"/>
        </w:rPr>
        <w:t xml:space="preserve"> / Need further examinations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不合格</w:t>
      </w:r>
      <w:r>
        <w:rPr>
          <w:rFonts w:eastAsia="標楷體"/>
          <w:kern w:val="2"/>
          <w:sz w:val="24"/>
          <w:szCs w:val="20"/>
          <w:lang w:eastAsia="zh-TW"/>
        </w:rPr>
        <w:t xml:space="preserve"> / Failed</w:t>
      </w:r>
    </w:p>
    <w:p w:rsidR="00EE4C1A" w:rsidRDefault="00EE4C1A">
      <w:pPr>
        <w:spacing w:line="400" w:lineRule="exact"/>
        <w:rPr>
          <w:rFonts w:eastAsia="標楷體"/>
          <w:kern w:val="2"/>
          <w:sz w:val="24"/>
          <w:lang w:eastAsia="zh-TW"/>
        </w:rPr>
      </w:pPr>
    </w:p>
    <w:p w:rsidR="00EE4C1A" w:rsidRDefault="00856EE2" w:rsidP="00856EE2">
      <w:pPr>
        <w:spacing w:beforeLines="100" w:before="240" w:afterLines="100" w:after="240" w:line="400" w:lineRule="exact"/>
        <w:rPr>
          <w:rFonts w:eastAsia="標楷體"/>
          <w:kern w:val="2"/>
          <w:u w:val="single"/>
          <w:lang w:eastAsia="zh-TW"/>
        </w:rPr>
      </w:pPr>
      <w:r>
        <w:rPr>
          <w:rFonts w:eastAsia="標楷體"/>
          <w:kern w:val="2"/>
          <w:lang w:eastAsia="zh-TW"/>
        </w:rPr>
        <w:t>負責醫檢師簽章</w:t>
      </w:r>
      <w:r>
        <w:rPr>
          <w:rFonts w:eastAsia="標楷體" w:hint="eastAsia"/>
          <w:kern w:val="2"/>
          <w:lang w:eastAsia="zh-TW"/>
        </w:rPr>
        <w:t xml:space="preserve"> / </w:t>
      </w:r>
      <w:r>
        <w:rPr>
          <w:rFonts w:eastAsia="標楷體"/>
          <w:kern w:val="2"/>
          <w:lang w:eastAsia="zh-TW"/>
        </w:rPr>
        <w:t>Signature of Chief Medical Technologist</w:t>
      </w:r>
      <w:r>
        <w:rPr>
          <w:rFonts w:eastAsia="標楷體" w:hint="eastAsia"/>
          <w:kern w:val="2"/>
          <w:lang w:eastAsia="zh-TW"/>
        </w:rPr>
        <w:t>：</w:t>
      </w:r>
      <w:r>
        <w:rPr>
          <w:rFonts w:eastAsia="標楷體" w:hint="eastAsia"/>
          <w:kern w:val="2"/>
          <w:u w:val="single"/>
          <w:lang w:eastAsia="zh-TW"/>
        </w:rPr>
        <w:t xml:space="preserve">                         </w:t>
      </w:r>
    </w:p>
    <w:p w:rsidR="00EE4C1A" w:rsidRDefault="00856EE2" w:rsidP="00856EE2">
      <w:pPr>
        <w:spacing w:beforeLines="100" w:before="240" w:afterLines="100" w:after="240" w:line="400" w:lineRule="exact"/>
        <w:rPr>
          <w:rFonts w:eastAsia="標楷體"/>
          <w:kern w:val="2"/>
          <w:lang w:eastAsia="zh-TW"/>
        </w:rPr>
      </w:pPr>
      <w:r>
        <w:rPr>
          <w:rFonts w:eastAsia="標楷體" w:hint="eastAsia"/>
          <w:kern w:val="2"/>
          <w:lang w:eastAsia="zh-TW"/>
        </w:rPr>
        <w:t>負責醫師簽章</w:t>
      </w:r>
      <w:r>
        <w:rPr>
          <w:rFonts w:eastAsia="標楷體" w:hint="eastAsia"/>
          <w:kern w:val="2"/>
          <w:lang w:eastAsia="zh-TW"/>
        </w:rPr>
        <w:t xml:space="preserve"> / Signature of Chief Physician</w:t>
      </w:r>
      <w:r>
        <w:rPr>
          <w:rFonts w:eastAsia="標楷體" w:hint="eastAsia"/>
          <w:kern w:val="2"/>
          <w:lang w:eastAsia="zh-TW"/>
        </w:rPr>
        <w:t>：</w:t>
      </w:r>
      <w:r>
        <w:rPr>
          <w:rFonts w:eastAsia="標楷體" w:hint="eastAsia"/>
          <w:kern w:val="2"/>
          <w:u w:val="single"/>
          <w:lang w:eastAsia="zh-TW"/>
        </w:rPr>
        <w:t xml:space="preserve">                         </w:t>
      </w:r>
    </w:p>
    <w:p w:rsidR="00EE4C1A" w:rsidRDefault="00856EE2" w:rsidP="00856EE2">
      <w:pPr>
        <w:spacing w:beforeLines="100" w:before="240" w:afterLines="100" w:after="240" w:line="400" w:lineRule="exact"/>
        <w:rPr>
          <w:rFonts w:eastAsia="標楷體"/>
          <w:kern w:val="2"/>
          <w:u w:val="single"/>
          <w:lang w:eastAsia="zh-TW"/>
        </w:rPr>
      </w:pPr>
      <w:r>
        <w:rPr>
          <w:rFonts w:eastAsia="標楷體" w:hint="eastAsia"/>
          <w:kern w:val="2"/>
          <w:lang w:eastAsia="zh-TW"/>
        </w:rPr>
        <w:t>醫院負責人簽章</w:t>
      </w:r>
      <w:r>
        <w:rPr>
          <w:rFonts w:eastAsia="標楷體" w:hint="eastAsia"/>
          <w:kern w:val="2"/>
          <w:lang w:eastAsia="zh-TW"/>
        </w:rPr>
        <w:t xml:space="preserve"> / Signature of Superintendent</w:t>
      </w:r>
      <w:r>
        <w:rPr>
          <w:rFonts w:eastAsia="標楷體" w:hint="eastAsia"/>
          <w:kern w:val="2"/>
          <w:lang w:eastAsia="zh-TW"/>
        </w:rPr>
        <w:t>：</w:t>
      </w:r>
      <w:r>
        <w:rPr>
          <w:rFonts w:eastAsia="標楷體" w:hint="eastAsia"/>
          <w:kern w:val="2"/>
          <w:u w:val="single"/>
          <w:lang w:eastAsia="zh-TW"/>
        </w:rPr>
        <w:t xml:space="preserve">                         </w:t>
      </w:r>
    </w:p>
    <w:p w:rsidR="00EE4C1A" w:rsidRDefault="00856EE2" w:rsidP="00856EE2">
      <w:pPr>
        <w:spacing w:beforeLines="100" w:before="240" w:afterLines="100" w:after="240" w:line="400" w:lineRule="exact"/>
        <w:rPr>
          <w:rFonts w:eastAsia="標楷體"/>
          <w:kern w:val="2"/>
          <w:lang w:eastAsia="zh-TW"/>
        </w:rPr>
      </w:pPr>
      <w:r>
        <w:rPr>
          <w:rFonts w:eastAsia="標楷體" w:hint="eastAsia"/>
          <w:kern w:val="2"/>
          <w:lang w:eastAsia="zh-TW"/>
        </w:rPr>
        <w:t>日期</w:t>
      </w:r>
      <w:r>
        <w:rPr>
          <w:rFonts w:eastAsia="標楷體" w:hint="eastAsia"/>
          <w:kern w:val="2"/>
          <w:lang w:eastAsia="zh-TW"/>
        </w:rPr>
        <w:t xml:space="preserve"> / Date</w:t>
      </w:r>
      <w:r>
        <w:rPr>
          <w:rFonts w:eastAsia="標楷體" w:hint="eastAsia"/>
          <w:kern w:val="2"/>
          <w:lang w:eastAsia="zh-TW"/>
        </w:rPr>
        <w:t>：</w:t>
      </w:r>
      <w:r>
        <w:rPr>
          <w:rFonts w:eastAsia="標楷體"/>
          <w:color w:val="A6A6A6"/>
          <w:kern w:val="2"/>
          <w:u w:val="single" w:color="000000"/>
          <w:lang w:eastAsia="zh-TW"/>
        </w:rPr>
        <w:t>YYYY</w:t>
      </w:r>
      <w:r>
        <w:rPr>
          <w:rFonts w:eastAsia="標楷體" w:hint="eastAsia"/>
          <w:color w:val="A6A6A6"/>
          <w:kern w:val="2"/>
          <w:lang w:eastAsia="zh-TW"/>
        </w:rPr>
        <w:t xml:space="preserve"> </w:t>
      </w:r>
      <w:r>
        <w:rPr>
          <w:rFonts w:eastAsia="標楷體" w:hint="eastAsia"/>
          <w:kern w:val="2"/>
          <w:u w:color="000000"/>
          <w:lang w:eastAsia="zh-TW"/>
        </w:rPr>
        <w:t>/</w:t>
      </w:r>
      <w:r>
        <w:rPr>
          <w:rFonts w:eastAsia="標楷體" w:hint="eastAsia"/>
          <w:kern w:val="2"/>
          <w:lang w:eastAsia="zh-TW"/>
        </w:rPr>
        <w:t xml:space="preserve"> </w:t>
      </w:r>
      <w:r>
        <w:rPr>
          <w:rFonts w:eastAsia="標楷體"/>
          <w:color w:val="A6A6A6"/>
          <w:kern w:val="2"/>
          <w:u w:val="single" w:color="000000"/>
          <w:lang w:eastAsia="zh-TW"/>
        </w:rPr>
        <w:t>MM</w:t>
      </w:r>
      <w:r>
        <w:rPr>
          <w:rFonts w:eastAsia="標楷體" w:hint="eastAsia"/>
          <w:kern w:val="2"/>
          <w:lang w:eastAsia="zh-TW"/>
        </w:rPr>
        <w:t xml:space="preserve"> </w:t>
      </w:r>
      <w:r>
        <w:rPr>
          <w:rFonts w:eastAsia="標楷體" w:hint="eastAsia"/>
          <w:kern w:val="2"/>
          <w:u w:color="000000"/>
          <w:lang w:eastAsia="zh-TW"/>
        </w:rPr>
        <w:t>/</w:t>
      </w:r>
      <w:r>
        <w:rPr>
          <w:rFonts w:eastAsia="標楷體" w:hint="eastAsia"/>
          <w:kern w:val="2"/>
          <w:lang w:eastAsia="zh-TW"/>
        </w:rPr>
        <w:t xml:space="preserve"> </w:t>
      </w:r>
      <w:r>
        <w:rPr>
          <w:rFonts w:eastAsia="標楷體"/>
          <w:color w:val="A6A6A6"/>
          <w:kern w:val="2"/>
          <w:u w:val="single" w:color="000000"/>
          <w:lang w:eastAsia="zh-TW"/>
        </w:rPr>
        <w:t>DD</w:t>
      </w:r>
    </w:p>
    <w:p w:rsidR="00EE4C1A" w:rsidRDefault="00856EE2">
      <w:pPr>
        <w:spacing w:line="400" w:lineRule="exact"/>
        <w:rPr>
          <w:rFonts w:eastAsia="標楷體"/>
          <w:kern w:val="2"/>
          <w:sz w:val="24"/>
          <w:lang w:eastAsia="zh-TW"/>
        </w:rPr>
      </w:pPr>
      <w:r>
        <w:rPr>
          <w:rFonts w:eastAsia="標楷體" w:hint="eastAsia"/>
          <w:kern w:val="2"/>
          <w:sz w:val="24"/>
          <w:lang w:eastAsia="zh-TW"/>
        </w:rPr>
        <w:t>備註</w:t>
      </w:r>
      <w:r>
        <w:rPr>
          <w:rFonts w:eastAsia="標楷體" w:hint="eastAsia"/>
          <w:kern w:val="2"/>
          <w:sz w:val="24"/>
          <w:lang w:eastAsia="zh-TW"/>
        </w:rPr>
        <w:t xml:space="preserve"> / Note</w:t>
      </w:r>
      <w:r>
        <w:rPr>
          <w:rFonts w:eastAsia="標楷體" w:hint="eastAsia"/>
          <w:kern w:val="2"/>
          <w:sz w:val="24"/>
          <w:lang w:eastAsia="zh-TW"/>
        </w:rPr>
        <w:t>：本證明三個月內有效。</w:t>
      </w:r>
      <w:r>
        <w:rPr>
          <w:rFonts w:eastAsia="標楷體" w:hint="eastAsia"/>
          <w:kern w:val="2"/>
          <w:sz w:val="24"/>
          <w:lang w:eastAsia="zh-TW"/>
        </w:rPr>
        <w:t xml:space="preserve"> / The certificate is valid for three mo</w:t>
      </w:r>
      <w:r>
        <w:rPr>
          <w:rFonts w:eastAsia="標楷體"/>
          <w:kern w:val="2"/>
          <w:sz w:val="24"/>
          <w:lang w:eastAsia="zh-TW"/>
        </w:rPr>
        <w:t>n</w:t>
      </w:r>
      <w:r>
        <w:rPr>
          <w:rFonts w:eastAsia="標楷體" w:hint="eastAsia"/>
          <w:kern w:val="2"/>
          <w:sz w:val="24"/>
          <w:lang w:eastAsia="zh-TW"/>
        </w:rPr>
        <w:t>ths.</w:t>
      </w: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EE4C1A">
      <w:pPr>
        <w:spacing w:line="400" w:lineRule="exact"/>
        <w:rPr>
          <w:rFonts w:eastAsia="標楷體"/>
          <w:kern w:val="2"/>
          <w:sz w:val="24"/>
          <w:lang w:eastAsia="zh-TW"/>
        </w:rPr>
      </w:pPr>
    </w:p>
    <w:p w:rsidR="00EE4C1A" w:rsidRDefault="00856EE2">
      <w:pPr>
        <w:spacing w:line="360" w:lineRule="exact"/>
        <w:jc w:val="center"/>
        <w:rPr>
          <w:rFonts w:ascii="標楷體" w:eastAsia="標楷體" w:hAnsi="標楷體"/>
          <w:b/>
          <w:color w:val="000000"/>
          <w:kern w:val="2"/>
          <w:sz w:val="28"/>
          <w:szCs w:val="28"/>
          <w:lang w:eastAsia="zh-TW"/>
        </w:rPr>
      </w:pPr>
      <w:r>
        <w:rPr>
          <w:rFonts w:ascii="標楷體" w:eastAsia="標楷體" w:hAnsi="標楷體" w:hint="eastAsia"/>
          <w:b/>
          <w:color w:val="000000"/>
          <w:kern w:val="2"/>
          <w:sz w:val="28"/>
          <w:szCs w:val="28"/>
          <w:lang w:eastAsia="zh-TW"/>
        </w:rPr>
        <w:lastRenderedPageBreak/>
        <w:t xml:space="preserve">附錄一 </w:t>
      </w:r>
      <w:r>
        <w:rPr>
          <w:rFonts w:ascii="標楷體" w:eastAsia="標楷體" w:hAnsi="標楷體"/>
          <w:b/>
          <w:color w:val="000000"/>
          <w:kern w:val="2"/>
          <w:sz w:val="28"/>
          <w:szCs w:val="28"/>
          <w:lang w:eastAsia="zh-TW"/>
        </w:rPr>
        <w:t>愛滋篩檢與治療費用通知書</w:t>
      </w:r>
    </w:p>
    <w:p w:rsidR="00EE4C1A" w:rsidRDefault="00856EE2">
      <w:pPr>
        <w:spacing w:line="360" w:lineRule="exact"/>
        <w:jc w:val="center"/>
        <w:rPr>
          <w:rFonts w:ascii="標楷體" w:eastAsia="標楷體" w:hAnsi="標楷體"/>
          <w:b/>
          <w:color w:val="000000"/>
          <w:kern w:val="2"/>
          <w:sz w:val="24"/>
          <w:lang w:eastAsia="zh-TW"/>
        </w:rPr>
      </w:pPr>
      <w:r>
        <w:rPr>
          <w:rFonts w:ascii="標楷體" w:eastAsia="標楷體" w:hAnsi="標楷體"/>
          <w:b/>
          <w:color w:val="000000"/>
          <w:kern w:val="2"/>
          <w:sz w:val="24"/>
          <w:lang w:eastAsia="zh-TW"/>
        </w:rPr>
        <w:t>(請健檢醫院將此通知書併同健康檢查證明發給受檢者)</w:t>
      </w:r>
    </w:p>
    <w:p w:rsidR="00EE4C1A" w:rsidRDefault="00856EE2">
      <w:pPr>
        <w:numPr>
          <w:ilvl w:val="0"/>
          <w:numId w:val="10"/>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中華民國政府已修改法規，取消非本國籍人類免疫缺乏病毒(HIV)感染者之入境、停留及居留限制，也取消此項健康檢查項目。</w:t>
      </w:r>
    </w:p>
    <w:p w:rsidR="00EE4C1A" w:rsidRDefault="00856EE2">
      <w:pPr>
        <w:numPr>
          <w:ilvl w:val="0"/>
          <w:numId w:val="10"/>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EE4C1A" w:rsidRDefault="00856EE2">
      <w:pPr>
        <w:numPr>
          <w:ilvl w:val="0"/>
          <w:numId w:val="10"/>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外籍人士進入中華民國後，可自行至醫院進行HIV篩檢，了解自身感染狀況，傳染病諮詢電話為0800-001922。</w:t>
      </w:r>
    </w:p>
    <w:p w:rsidR="00EE4C1A" w:rsidRDefault="00EE4C1A">
      <w:pPr>
        <w:spacing w:line="360" w:lineRule="exact"/>
        <w:jc w:val="both"/>
        <w:rPr>
          <w:rFonts w:ascii="Calibri" w:eastAsia="新細明體" w:hAnsi="Calibri"/>
          <w:color w:val="000000"/>
          <w:kern w:val="2"/>
          <w:sz w:val="24"/>
          <w:lang w:eastAsia="zh-TW"/>
        </w:rPr>
      </w:pPr>
    </w:p>
    <w:p w:rsidR="00EE4C1A" w:rsidRDefault="00856EE2">
      <w:pPr>
        <w:spacing w:line="360" w:lineRule="exact"/>
        <w:ind w:left="480"/>
        <w:jc w:val="center"/>
        <w:rPr>
          <w:rFonts w:eastAsia="新細明體"/>
          <w:b/>
          <w:color w:val="000000"/>
          <w:kern w:val="2"/>
          <w:sz w:val="28"/>
          <w:szCs w:val="28"/>
          <w:lang w:eastAsia="zh-TW"/>
        </w:rPr>
      </w:pPr>
      <w:r>
        <w:rPr>
          <w:rFonts w:eastAsia="新細明體"/>
          <w:b/>
          <w:color w:val="000000"/>
          <w:kern w:val="2"/>
          <w:sz w:val="28"/>
          <w:szCs w:val="28"/>
          <w:lang w:eastAsia="zh-TW"/>
        </w:rPr>
        <w:t>Appendix 1  Notice for HIV Screening and Treatment Costs</w:t>
      </w:r>
    </w:p>
    <w:p w:rsidR="00EE4C1A" w:rsidRDefault="00856EE2">
      <w:pPr>
        <w:spacing w:line="360" w:lineRule="exact"/>
        <w:jc w:val="center"/>
        <w:rPr>
          <w:rFonts w:eastAsia="新細明體"/>
          <w:b/>
          <w:color w:val="000000"/>
          <w:kern w:val="2"/>
          <w:sz w:val="24"/>
          <w:lang w:eastAsia="zh-TW"/>
        </w:rPr>
      </w:pPr>
      <w:r>
        <w:rPr>
          <w:rFonts w:eastAsia="新細明體"/>
          <w:b/>
          <w:color w:val="000000"/>
          <w:kern w:val="2"/>
          <w:sz w:val="24"/>
          <w:lang w:eastAsia="zh-TW"/>
        </w:rPr>
        <w:t xml:space="preserve"> (Health examination hospitals shall issue this notice and health certificate to the examinee) </w:t>
      </w:r>
    </w:p>
    <w:p w:rsidR="00EE4C1A" w:rsidRDefault="00856EE2">
      <w:pPr>
        <w:spacing w:line="360" w:lineRule="exact"/>
        <w:ind w:left="240" w:hangingChars="100" w:hanging="240"/>
        <w:jc w:val="both"/>
        <w:rPr>
          <w:rFonts w:eastAsia="新細明體"/>
          <w:color w:val="000000"/>
          <w:kern w:val="2"/>
          <w:sz w:val="24"/>
          <w:lang w:eastAsia="zh-TW"/>
        </w:rPr>
      </w:pPr>
      <w:r>
        <w:rPr>
          <w:rFonts w:eastAsia="新細明體"/>
          <w:color w:val="000000"/>
          <w:kern w:val="2"/>
          <w:sz w:val="24"/>
          <w:lang w:eastAsia="zh-TW"/>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EE4C1A" w:rsidRDefault="00856EE2">
      <w:pPr>
        <w:spacing w:line="360" w:lineRule="exact"/>
        <w:ind w:left="240" w:hangingChars="100" w:hanging="240"/>
        <w:jc w:val="both"/>
        <w:rPr>
          <w:rFonts w:eastAsia="新細明體"/>
          <w:color w:val="000000"/>
          <w:kern w:val="2"/>
          <w:sz w:val="24"/>
          <w:lang w:eastAsia="zh-TW"/>
        </w:rPr>
      </w:pPr>
      <w:r>
        <w:rPr>
          <w:rFonts w:eastAsia="新細明體"/>
          <w:color w:val="000000"/>
          <w:kern w:val="2"/>
          <w:sz w:val="24"/>
          <w:lang w:eastAsia="zh-TW"/>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EE4C1A" w:rsidRDefault="00856EE2">
      <w:pPr>
        <w:spacing w:line="360" w:lineRule="exact"/>
        <w:ind w:left="240" w:hangingChars="100" w:hanging="240"/>
        <w:jc w:val="both"/>
        <w:rPr>
          <w:rFonts w:ascii="Calibri" w:eastAsia="新細明體" w:hAnsi="Calibri"/>
          <w:color w:val="000000"/>
          <w:kern w:val="2"/>
          <w:sz w:val="24"/>
          <w:lang w:eastAsia="zh-TW"/>
        </w:rPr>
      </w:pPr>
      <w:r>
        <w:rPr>
          <w:rFonts w:eastAsia="新細明體"/>
          <w:color w:val="000000"/>
          <w:kern w:val="2"/>
          <w:sz w:val="24"/>
          <w:lang w:eastAsia="zh-TW"/>
        </w:rPr>
        <w:t xml:space="preserve">3. Upon entry into the Republic of China (Taiwan), foreigners may undergo HIV screening at a hospital to determine their infection status. The consultation hotline for infectious diseases is 0800-001922. </w:t>
      </w:r>
    </w:p>
    <w:p w:rsidR="00EE4C1A" w:rsidRDefault="00EE4C1A">
      <w:pPr>
        <w:spacing w:line="360" w:lineRule="exact"/>
        <w:rPr>
          <w:rFonts w:ascii="Calibri" w:eastAsia="新細明體" w:hAnsi="Calibri"/>
          <w:b/>
          <w:kern w:val="2"/>
          <w:sz w:val="28"/>
          <w:szCs w:val="28"/>
          <w:lang w:eastAsia="zh-TW"/>
        </w:rPr>
      </w:pPr>
    </w:p>
    <w:p w:rsidR="00EE4C1A" w:rsidRDefault="00856EE2">
      <w:pPr>
        <w:spacing w:line="360" w:lineRule="exact"/>
        <w:ind w:leftChars="200" w:left="440"/>
        <w:jc w:val="center"/>
        <w:rPr>
          <w:rFonts w:eastAsia="新細明體"/>
          <w:b/>
          <w:color w:val="000000"/>
          <w:kern w:val="2"/>
          <w:sz w:val="28"/>
          <w:szCs w:val="28"/>
          <w:lang w:eastAsia="zh-TW"/>
        </w:rPr>
      </w:pPr>
      <w:r>
        <w:rPr>
          <w:rFonts w:eastAsia="新細明體"/>
          <w:b/>
          <w:color w:val="000000"/>
          <w:kern w:val="2"/>
          <w:sz w:val="28"/>
          <w:szCs w:val="28"/>
          <w:lang w:eastAsia="zh-TW"/>
        </w:rPr>
        <w:t>Phụ lục 1  Giấy thông báo chi phí xét nghiệm và điều trị HIV</w:t>
      </w:r>
    </w:p>
    <w:p w:rsidR="00EE4C1A" w:rsidRDefault="00856EE2">
      <w:pPr>
        <w:spacing w:line="360" w:lineRule="exact"/>
        <w:ind w:leftChars="200" w:left="440"/>
        <w:jc w:val="center"/>
        <w:rPr>
          <w:rFonts w:eastAsia="新細明體"/>
          <w:b/>
          <w:color w:val="000000"/>
          <w:kern w:val="2"/>
          <w:sz w:val="24"/>
          <w:lang w:eastAsia="zh-TW"/>
        </w:rPr>
      </w:pPr>
      <w:r>
        <w:rPr>
          <w:rFonts w:eastAsia="新細明體"/>
          <w:b/>
          <w:color w:val="000000"/>
          <w:kern w:val="2"/>
          <w:sz w:val="24"/>
          <w:lang w:eastAsia="zh-TW"/>
        </w:rPr>
        <w:t>(Đề nghị bệnh viện khi cấp Báo cáo khám sức khỏe thì cấp kèm Giấy thông báo này)</w:t>
      </w:r>
    </w:p>
    <w:p w:rsidR="00EE4C1A" w:rsidRDefault="00856EE2">
      <w:pPr>
        <w:spacing w:line="360" w:lineRule="exact"/>
        <w:ind w:left="283" w:hangingChars="118" w:hanging="283"/>
        <w:jc w:val="both"/>
        <w:rPr>
          <w:rFonts w:eastAsia="新細明體"/>
          <w:kern w:val="2"/>
          <w:sz w:val="24"/>
          <w:lang w:eastAsia="zh-TW"/>
        </w:rPr>
      </w:pPr>
      <w:r>
        <w:rPr>
          <w:rFonts w:eastAsia="新細明體"/>
          <w:color w:val="000000"/>
          <w:kern w:val="2"/>
          <w:sz w:val="24"/>
          <w:lang w:eastAsia="zh-TW"/>
        </w:rPr>
        <w:t>1.</w:t>
      </w:r>
      <w:r>
        <w:rPr>
          <w:rFonts w:eastAsia="新細明體"/>
          <w:color w:val="000000"/>
          <w:kern w:val="2"/>
          <w:sz w:val="24"/>
          <w:lang w:eastAsia="zh-TW"/>
        </w:rPr>
        <w:tab/>
        <w:t xml:space="preserve">Chính phủ Đài Loan đã sửa đổi pháp lệnh, hủy bỏ quy định hạn chế nhập cảnh, tạm trú và cư trú đối </w:t>
      </w:r>
      <w:r>
        <w:rPr>
          <w:rFonts w:eastAsia="新細明體"/>
          <w:kern w:val="2"/>
          <w:sz w:val="24"/>
          <w:lang w:eastAsia="zh-TW"/>
        </w:rPr>
        <w:t>với người nước ngoài bị Hội chứng suy giảm miễn dịch mắc phải (HIV), và cũng hủy bỏ hạng mục xét nghiệm này trong quy định khám sức khỏe.</w:t>
      </w:r>
    </w:p>
    <w:p w:rsidR="00EE4C1A" w:rsidRDefault="00856EE2">
      <w:pPr>
        <w:spacing w:line="360" w:lineRule="exact"/>
        <w:ind w:left="283" w:hangingChars="118" w:hanging="283"/>
        <w:jc w:val="both"/>
        <w:rPr>
          <w:rFonts w:eastAsia="新細明體"/>
          <w:kern w:val="2"/>
          <w:sz w:val="24"/>
          <w:lang w:eastAsia="zh-TW"/>
        </w:rPr>
      </w:pPr>
      <w:r>
        <w:rPr>
          <w:rFonts w:eastAsia="新細明體"/>
          <w:kern w:val="2"/>
          <w:sz w:val="24"/>
          <w:lang w:eastAsia="zh-TW"/>
        </w:rPr>
        <w:t>2.</w:t>
      </w:r>
      <w:r>
        <w:rPr>
          <w:rFonts w:eastAsia="新細明體"/>
          <w:kern w:val="2"/>
          <w:sz w:val="24"/>
          <w:lang w:eastAsia="zh-TW"/>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EE4C1A" w:rsidRDefault="00856EE2">
      <w:pPr>
        <w:spacing w:line="360" w:lineRule="exact"/>
        <w:ind w:left="283" w:hangingChars="118" w:hanging="283"/>
        <w:jc w:val="both"/>
        <w:rPr>
          <w:rFonts w:eastAsia="新細明體"/>
          <w:kern w:val="2"/>
          <w:sz w:val="24"/>
          <w:lang w:eastAsia="zh-TW"/>
        </w:rPr>
      </w:pPr>
      <w:r>
        <w:rPr>
          <w:rFonts w:eastAsia="新細明體"/>
          <w:kern w:val="2"/>
          <w:sz w:val="24"/>
          <w:lang w:eastAsia="zh-TW"/>
        </w:rPr>
        <w:t>3.</w:t>
      </w:r>
      <w:r>
        <w:rPr>
          <w:rFonts w:eastAsia="新細明體"/>
          <w:kern w:val="2"/>
          <w:sz w:val="24"/>
          <w:lang w:eastAsia="zh-TW"/>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EE4C1A" w:rsidRDefault="00EE4C1A">
      <w:pPr>
        <w:spacing w:line="360" w:lineRule="exact"/>
        <w:ind w:left="283" w:hangingChars="118" w:hanging="283"/>
        <w:jc w:val="both"/>
        <w:rPr>
          <w:rFonts w:eastAsia="新細明體"/>
          <w:kern w:val="2"/>
          <w:sz w:val="24"/>
          <w:lang w:eastAsia="zh-TW"/>
        </w:rPr>
      </w:pPr>
    </w:p>
    <w:p w:rsidR="00EE4C1A" w:rsidRDefault="00856EE2">
      <w:pPr>
        <w:spacing w:line="380" w:lineRule="exact"/>
        <w:jc w:val="center"/>
        <w:rPr>
          <w:rFonts w:ascii="Arial Unicode MS" w:eastAsia="Arial Unicode MS" w:hAnsi="Arial Unicode MS" w:cs="Arial Unicode MS"/>
          <w:b/>
          <w:color w:val="000000"/>
          <w:kern w:val="2"/>
          <w:sz w:val="28"/>
          <w:szCs w:val="28"/>
          <w:lang w:eastAsia="zh-TW"/>
        </w:rPr>
      </w:pPr>
      <w:r>
        <w:rPr>
          <w:rFonts w:ascii="Arial Unicode MS" w:eastAsia="Arial Unicode MS" w:hAnsi="Arial Unicode MS" w:cs="Arial Unicode MS" w:hint="eastAsia"/>
          <w:b/>
          <w:color w:val="000000"/>
          <w:kern w:val="2"/>
          <w:sz w:val="28"/>
          <w:szCs w:val="28"/>
          <w:cs/>
          <w:lang w:eastAsia="zh-TW"/>
        </w:rPr>
        <w:t>ภาคผนวก</w:t>
      </w:r>
      <w:r>
        <w:rPr>
          <w:rFonts w:ascii="Arial Unicode MS" w:eastAsia="Arial Unicode MS" w:hAnsi="Arial Unicode MS" w:cs="Arial Unicode MS" w:hint="cs"/>
          <w:b/>
          <w:color w:val="000000"/>
          <w:kern w:val="2"/>
          <w:sz w:val="28"/>
          <w:szCs w:val="28"/>
          <w:cs/>
          <w:lang w:eastAsia="zh-TW"/>
        </w:rPr>
        <w:t xml:space="preserve"> 1</w:t>
      </w:r>
      <w:r>
        <w:rPr>
          <w:rFonts w:ascii="Arial Unicode MS" w:eastAsia="Arial Unicode MS" w:hAnsi="Arial Unicode MS" w:cs="Arial Unicode MS" w:hint="eastAsia"/>
          <w:b/>
          <w:color w:val="000000"/>
          <w:kern w:val="2"/>
          <w:sz w:val="28"/>
          <w:szCs w:val="28"/>
          <w:cs/>
          <w:lang w:eastAsia="zh-TW"/>
        </w:rPr>
        <w:t xml:space="preserve"> </w:t>
      </w:r>
      <w:r>
        <w:rPr>
          <w:rFonts w:ascii="Arial Unicode MS" w:eastAsia="Arial Unicode MS" w:hAnsi="Arial Unicode MS" w:cs="Arial Unicode MS" w:hint="cs"/>
          <w:b/>
          <w:color w:val="000000"/>
          <w:kern w:val="2"/>
          <w:sz w:val="28"/>
          <w:szCs w:val="28"/>
          <w:cs/>
          <w:lang w:eastAsia="zh-TW"/>
        </w:rPr>
        <w:t xml:space="preserve"> </w:t>
      </w:r>
      <w:r>
        <w:rPr>
          <w:rFonts w:ascii="Arial Unicode MS" w:eastAsia="Arial Unicode MS" w:hAnsi="Arial Unicode MS" w:cs="Arial Unicode MS" w:hint="eastAsia"/>
          <w:b/>
          <w:color w:val="000000"/>
          <w:kern w:val="2"/>
          <w:sz w:val="28"/>
          <w:szCs w:val="28"/>
          <w:cs/>
          <w:lang w:eastAsia="zh-TW"/>
        </w:rPr>
        <w:t>ใบแจ้งค่าใช้จ่ายในการตรวจและรักษาโรคเอดส์</w:t>
      </w:r>
    </w:p>
    <w:p w:rsidR="00EE4C1A" w:rsidRDefault="00856EE2">
      <w:pPr>
        <w:spacing w:line="380" w:lineRule="exact"/>
        <w:jc w:val="center"/>
        <w:rPr>
          <w:rFonts w:ascii="Arial Unicode MS" w:eastAsia="Arial Unicode MS" w:hAnsi="Arial Unicode MS" w:cs="Arial Unicode MS"/>
          <w:b/>
          <w:color w:val="000000"/>
          <w:kern w:val="2"/>
          <w:sz w:val="24"/>
          <w:szCs w:val="24"/>
          <w:lang w:eastAsia="zh-TW"/>
        </w:rPr>
      </w:pPr>
      <w:r>
        <w:rPr>
          <w:rFonts w:ascii="Arial Unicode MS" w:eastAsia="Arial Unicode MS" w:hAnsi="Arial Unicode MS" w:cs="Arial Unicode MS" w:hint="eastAsia"/>
          <w:b/>
          <w:color w:val="000000"/>
          <w:kern w:val="2"/>
          <w:sz w:val="24"/>
          <w:szCs w:val="24"/>
          <w:cs/>
          <w:lang w:eastAsia="zh-TW"/>
        </w:rPr>
        <w:t>(ให้โรงพยาบาลทีรับการตรวจแนบใบแจ้งนี้พร้อมกับใบตรวจสุขภาพให้กับเจ้าตัว)</w:t>
      </w:r>
    </w:p>
    <w:p w:rsidR="00EE4C1A" w:rsidRDefault="00856EE2">
      <w:pPr>
        <w:numPr>
          <w:ilvl w:val="0"/>
          <w:numId w:val="11"/>
        </w:numPr>
        <w:spacing w:line="380" w:lineRule="exact"/>
        <w:rPr>
          <w:rFonts w:ascii="Arial Unicode MS" w:eastAsia="Arial Unicode MS" w:hAnsi="Arial Unicode MS" w:cs="Arial Unicode MS"/>
          <w:kern w:val="2"/>
          <w:sz w:val="24"/>
          <w:szCs w:val="24"/>
          <w:cs/>
          <w:lang w:eastAsia="zh-TW"/>
        </w:rPr>
      </w:pPr>
      <w:r>
        <w:rPr>
          <w:rFonts w:ascii="Arial Unicode MS" w:eastAsia="Arial Unicode MS" w:hAnsi="Arial Unicode MS" w:cs="Arial Unicode MS" w:hint="eastAsia"/>
          <w:kern w:val="2"/>
          <w:sz w:val="24"/>
          <w:szCs w:val="24"/>
          <w:cs/>
          <w:lang w:eastAsia="zh-TW"/>
        </w:rPr>
        <w:lastRenderedPageBreak/>
        <w:t xml:space="preserve">รัฐบาลไต้หวันได้ยกเลิกคำสั่งการห้ามชาวต่างชาติที่ติดโรคเอดส์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lang w:eastAsia="zh-TW"/>
        </w:rPr>
        <w:t xml:space="preserve"> </w:t>
      </w:r>
      <w:r>
        <w:rPr>
          <w:rFonts w:ascii="Arial Unicode MS" w:eastAsia="Arial Unicode MS" w:hAnsi="Arial Unicode MS" w:cs="Arial Unicode MS" w:hint="eastAsia"/>
          <w:kern w:val="2"/>
          <w:sz w:val="24"/>
          <w:szCs w:val="24"/>
          <w:cs/>
          <w:lang w:eastAsia="zh-TW"/>
        </w:rPr>
        <w:t>เข้าประเทศ หยุดแวะและอยู่อาศัยในไต้หวัน รวมทั้งการตรวจสุขภาพในรายการนี้ด้วย</w:t>
      </w:r>
    </w:p>
    <w:p w:rsidR="00EE4C1A" w:rsidRDefault="00856EE2">
      <w:pPr>
        <w:numPr>
          <w:ilvl w:val="0"/>
          <w:numId w:val="11"/>
        </w:numPr>
        <w:spacing w:line="380" w:lineRule="exact"/>
        <w:rPr>
          <w:rFonts w:ascii="Arial Unicode MS" w:eastAsia="Arial Unicode MS" w:hAnsi="Arial Unicode MS" w:cs="Arial Unicode MS"/>
          <w:kern w:val="2"/>
          <w:sz w:val="24"/>
          <w:szCs w:val="24"/>
          <w:cs/>
          <w:lang w:eastAsia="zh-TW"/>
        </w:rPr>
      </w:pPr>
      <w:r>
        <w:rPr>
          <w:rFonts w:ascii="Arial Unicode MS" w:eastAsia="Arial Unicode MS" w:hAnsi="Arial Unicode MS" w:cs="Arial Unicode MS" w:hint="eastAsia"/>
          <w:kern w:val="2"/>
          <w:sz w:val="24"/>
          <w:szCs w:val="24"/>
          <w:cs/>
          <w:lang w:eastAsia="zh-TW"/>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Pr>
          <w:rFonts w:ascii="Arial Unicode MS" w:eastAsia="Arial Unicode MS" w:hAnsi="Arial Unicode MS" w:cs="Arial Unicode MS" w:hint="eastAsia"/>
          <w:kern w:val="2"/>
          <w:sz w:val="24"/>
          <w:szCs w:val="24"/>
          <w:lang w:eastAsia="zh-TW"/>
        </w:rPr>
        <w:t>NT$</w:t>
      </w:r>
      <w:r>
        <w:rPr>
          <w:rFonts w:ascii="Arial Unicode MS" w:eastAsia="Arial Unicode MS" w:hAnsi="Arial Unicode MS" w:cs="Arial Unicode MS" w:hint="eastAsia"/>
          <w:kern w:val="2"/>
          <w:sz w:val="24"/>
          <w:szCs w:val="24"/>
          <w:cs/>
          <w:lang w:eastAsia="zh-TW"/>
        </w:rPr>
        <w:t xml:space="preserve"> 3</w:t>
      </w:r>
      <w:r>
        <w:rPr>
          <w:rFonts w:ascii="Arial Unicode MS" w:eastAsia="Arial Unicode MS" w:hAnsi="Arial Unicode MS" w:cs="Arial Unicode MS" w:hint="eastAsia"/>
          <w:kern w:val="2"/>
          <w:sz w:val="24"/>
          <w:szCs w:val="24"/>
          <w:lang w:eastAsia="zh-TW"/>
        </w:rPr>
        <w:t>00,000</w:t>
      </w:r>
      <w:r>
        <w:rPr>
          <w:rFonts w:ascii="Arial Unicode MS" w:eastAsia="Arial Unicode MS" w:hAnsi="Arial Unicode MS" w:cs="Arial Unicode MS" w:hint="eastAsia"/>
          <w:kern w:val="2"/>
          <w:sz w:val="24"/>
          <w:szCs w:val="24"/>
          <w:cs/>
          <w:lang w:eastAsia="zh-TW"/>
        </w:rPr>
        <w:t xml:space="preserve"> (หรือประมาณ </w:t>
      </w:r>
      <w:r>
        <w:rPr>
          <w:rFonts w:ascii="Arial Unicode MS" w:eastAsia="Arial Unicode MS" w:hAnsi="Arial Unicode MS" w:cs="Arial Unicode MS" w:hint="eastAsia"/>
          <w:kern w:val="2"/>
          <w:sz w:val="24"/>
          <w:szCs w:val="24"/>
          <w:lang w:eastAsia="zh-TW"/>
        </w:rPr>
        <w:t>US$</w:t>
      </w:r>
      <w:r>
        <w:rPr>
          <w:rFonts w:ascii="Arial Unicode MS" w:eastAsia="Arial Unicode MS" w:hAnsi="Arial Unicode MS" w:cs="Arial Unicode MS" w:hint="eastAsia"/>
          <w:kern w:val="2"/>
          <w:sz w:val="24"/>
          <w:szCs w:val="24"/>
          <w:cs/>
          <w:lang w:eastAsia="zh-TW"/>
        </w:rPr>
        <w:t xml:space="preserve"> 1</w:t>
      </w:r>
      <w:r>
        <w:rPr>
          <w:rFonts w:ascii="Arial Unicode MS" w:eastAsia="Arial Unicode MS" w:hAnsi="Arial Unicode MS" w:cs="Arial Unicode MS" w:hint="eastAsia"/>
          <w:kern w:val="2"/>
          <w:sz w:val="24"/>
          <w:szCs w:val="24"/>
          <w:lang w:eastAsia="zh-TW"/>
        </w:rPr>
        <w:t>0,000</w:t>
      </w:r>
      <w:r>
        <w:rPr>
          <w:rFonts w:ascii="Arial Unicode MS" w:eastAsia="Arial Unicode MS" w:hAnsi="Arial Unicode MS" w:cs="Arial Unicode MS" w:hint="eastAsia"/>
          <w:kern w:val="2"/>
          <w:sz w:val="24"/>
          <w:szCs w:val="24"/>
          <w:cs/>
          <w:lang w:eastAsia="zh-TW"/>
        </w:rPr>
        <w:t xml:space="preserve">) จึงขอแนะนำชาวต่างชาติให้ตรวจโรคเอดส์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cs/>
          <w:lang w:eastAsia="zh-TW"/>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EE4C1A" w:rsidRDefault="00856EE2">
      <w:pPr>
        <w:numPr>
          <w:ilvl w:val="0"/>
          <w:numId w:val="11"/>
        </w:numPr>
        <w:spacing w:line="380" w:lineRule="exact"/>
        <w:rPr>
          <w:rFonts w:ascii="Arial Unicode MS" w:eastAsia="Arial Unicode MS" w:hAnsi="Arial Unicode MS" w:cs="Arial Unicode MS"/>
          <w:kern w:val="2"/>
          <w:sz w:val="24"/>
          <w:szCs w:val="24"/>
          <w:lang w:eastAsia="zh-TW"/>
        </w:rPr>
      </w:pPr>
      <w:r>
        <w:rPr>
          <w:rFonts w:ascii="Arial Unicode MS" w:eastAsia="Arial Unicode MS" w:hAnsi="Arial Unicode MS" w:cs="Arial Unicode MS" w:hint="eastAsia"/>
          <w:kern w:val="2"/>
          <w:sz w:val="24"/>
          <w:szCs w:val="24"/>
          <w:cs/>
          <w:lang w:eastAsia="zh-TW"/>
        </w:rPr>
        <w:t xml:space="preserve">ชาวต่างชาติเมื่อเดินทางเข้ามาไต้หวันสามารถขอตรวจโรคเอดส์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cs/>
          <w:lang w:eastAsia="zh-TW"/>
        </w:rPr>
        <w:t xml:space="preserve"> จากโรงพยาบาลได้ด้วยตนเอง เพื่อรับรู้สภาพร่างกายตนเอง หรือติดต่อสอบถามได้ที่ศูนย์ให้คำปรึกษาโรคติดต่อ </w:t>
      </w:r>
      <w:r>
        <w:rPr>
          <w:rFonts w:ascii="Arial Unicode MS" w:eastAsia="Arial Unicode MS" w:hAnsi="Arial Unicode MS" w:cs="Arial Unicode MS" w:hint="eastAsia"/>
          <w:kern w:val="2"/>
          <w:sz w:val="24"/>
          <w:szCs w:val="24"/>
          <w:lang w:eastAsia="zh-TW"/>
        </w:rPr>
        <w:t>0800-001922</w:t>
      </w:r>
    </w:p>
    <w:p w:rsidR="00EE4C1A" w:rsidRDefault="00EE4C1A">
      <w:pPr>
        <w:spacing w:line="360" w:lineRule="exact"/>
        <w:rPr>
          <w:rFonts w:ascii="Arial Unicode MS" w:eastAsia="Arial Unicode MS" w:hAnsi="Arial Unicode MS" w:cs="Arial Unicode MS"/>
          <w:kern w:val="2"/>
          <w:sz w:val="24"/>
          <w:szCs w:val="24"/>
          <w:lang w:eastAsia="zh-TW"/>
        </w:rPr>
      </w:pPr>
    </w:p>
    <w:p w:rsidR="00EE4C1A" w:rsidRDefault="00856EE2">
      <w:pPr>
        <w:spacing w:line="360" w:lineRule="exact"/>
        <w:jc w:val="center"/>
        <w:rPr>
          <w:rFonts w:eastAsia="新細明體"/>
          <w:color w:val="000000"/>
          <w:kern w:val="2"/>
          <w:sz w:val="24"/>
          <w:lang w:eastAsia="zh-TW"/>
        </w:rPr>
      </w:pPr>
      <w:r>
        <w:rPr>
          <w:rFonts w:eastAsia="新細明體"/>
          <w:b/>
          <w:color w:val="000000"/>
          <w:kern w:val="2"/>
          <w:sz w:val="28"/>
          <w:szCs w:val="28"/>
          <w:lang w:eastAsia="zh-TW"/>
        </w:rPr>
        <w:t>Lampiran 1  Surat Pemberitahuan Seleksi AIDS dan Biaya Pengobatan</w:t>
      </w:r>
    </w:p>
    <w:p w:rsidR="00EE4C1A" w:rsidRDefault="00856EE2">
      <w:pPr>
        <w:spacing w:line="360" w:lineRule="exact"/>
        <w:jc w:val="center"/>
        <w:rPr>
          <w:rFonts w:eastAsia="新細明體"/>
          <w:b/>
          <w:color w:val="000000"/>
          <w:kern w:val="2"/>
          <w:sz w:val="24"/>
          <w:lang w:eastAsia="zh-TW"/>
        </w:rPr>
      </w:pPr>
      <w:r>
        <w:rPr>
          <w:rFonts w:eastAsia="新細明體"/>
          <w:b/>
          <w:color w:val="000000"/>
          <w:kern w:val="2"/>
          <w:sz w:val="24"/>
          <w:lang w:eastAsia="zh-TW"/>
        </w:rPr>
        <w:t xml:space="preserve"> (Mohon rumah sakit yang mengadakan pemeriksaan menyampaikan surat pemberitahuan ini beserta dengan surat keterangan pemeriksaan kesehatan kepada orang yang melakukan pemeriksaan)</w:t>
      </w:r>
    </w:p>
    <w:p w:rsidR="00EE4C1A" w:rsidRDefault="00856EE2">
      <w:pPr>
        <w:numPr>
          <w:ilvl w:val="0"/>
          <w:numId w:val="12"/>
        </w:numPr>
        <w:spacing w:line="360" w:lineRule="exact"/>
        <w:jc w:val="both"/>
        <w:rPr>
          <w:rFonts w:eastAsia="新細明體"/>
          <w:color w:val="000000"/>
          <w:kern w:val="2"/>
          <w:sz w:val="24"/>
          <w:lang w:eastAsia="zh-TW"/>
        </w:rPr>
      </w:pPr>
      <w:r>
        <w:rPr>
          <w:rFonts w:eastAsia="新細明體"/>
          <w:color w:val="000000"/>
          <w:kern w:val="2"/>
          <w:sz w:val="24"/>
          <w:lang w:eastAsia="zh-TW"/>
        </w:rPr>
        <w:t>Pemerintah Taiwan telah mengubah peraturan , dimana telah membatalkan non warga negara Taiwan yang terjangkit virus (HIV</w:t>
      </w:r>
      <w:r>
        <w:rPr>
          <w:rFonts w:eastAsia="新細明體"/>
          <w:color w:val="000000"/>
          <w:kern w:val="2"/>
          <w:sz w:val="24"/>
          <w:lang w:eastAsia="zh-TW"/>
        </w:rPr>
        <w:t>）</w:t>
      </w:r>
      <w:r>
        <w:rPr>
          <w:rFonts w:eastAsia="新細明體"/>
          <w:color w:val="000000"/>
          <w:kern w:val="2"/>
          <w:sz w:val="24"/>
          <w:lang w:eastAsia="zh-TW"/>
        </w:rPr>
        <w:t xml:space="preserve">masuk ke negara ini , menetap  dalam jangka waktu pendek atau menetap dalam jangka waktu yang lama yang dibatasi waktunya dan juga telah membatalkan item ini dari pemeriksaan kesehatan .  </w:t>
      </w:r>
    </w:p>
    <w:p w:rsidR="00EE4C1A" w:rsidRDefault="00856EE2" w:rsidP="00856EE2">
      <w:pPr>
        <w:numPr>
          <w:ilvl w:val="0"/>
          <w:numId w:val="12"/>
        </w:numPr>
        <w:spacing w:beforeLines="50" w:before="120" w:line="360" w:lineRule="exact"/>
        <w:jc w:val="both"/>
        <w:rPr>
          <w:rFonts w:eastAsia="新細明體"/>
          <w:bCs/>
          <w:color w:val="000000"/>
          <w:kern w:val="2"/>
          <w:lang w:eastAsia="zh-TW"/>
        </w:rPr>
      </w:pPr>
      <w:r>
        <w:rPr>
          <w:rFonts w:eastAsia="新細明體"/>
          <w:color w:val="000000"/>
          <w:kern w:val="2"/>
          <w:sz w:val="24"/>
          <w:lang w:eastAsia="zh-TW"/>
        </w:rPr>
        <w:t>Mengenai biaya pengobatan dari non warga negara Taiwan yang terjangkit virus  (HIV</w:t>
      </w:r>
      <w:r>
        <w:rPr>
          <w:rFonts w:eastAsia="新細明體"/>
          <w:color w:val="000000"/>
          <w:kern w:val="2"/>
          <w:sz w:val="24"/>
          <w:lang w:eastAsia="zh-TW"/>
        </w:rPr>
        <w:t>）</w:t>
      </w:r>
      <w:r>
        <w:rPr>
          <w:rFonts w:eastAsia="新細明體"/>
          <w:color w:val="000000"/>
          <w:kern w:val="2"/>
          <w:sz w:val="24"/>
          <w:lang w:eastAsia="zh-TW"/>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EE4C1A" w:rsidRDefault="00856EE2" w:rsidP="00856EE2">
      <w:pPr>
        <w:numPr>
          <w:ilvl w:val="0"/>
          <w:numId w:val="12"/>
        </w:numPr>
        <w:spacing w:beforeLines="50" w:before="120" w:line="360" w:lineRule="exact"/>
        <w:jc w:val="both"/>
        <w:rPr>
          <w:rFonts w:eastAsia="新細明體"/>
          <w:bCs/>
          <w:color w:val="000000"/>
          <w:kern w:val="2"/>
          <w:lang w:eastAsia="zh-TW"/>
        </w:rPr>
      </w:pPr>
      <w:r>
        <w:rPr>
          <w:rFonts w:eastAsia="新細明體"/>
          <w:color w:val="000000"/>
          <w:kern w:val="2"/>
          <w:sz w:val="24"/>
          <w:lang w:eastAsia="zh-TW"/>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EE4C1A" w:rsidRDefault="00EE4C1A">
      <w:pPr>
        <w:spacing w:line="360" w:lineRule="exact"/>
        <w:rPr>
          <w:rFonts w:eastAsia="標楷體"/>
          <w:kern w:val="2"/>
          <w:sz w:val="24"/>
          <w:lang w:eastAsia="zh-TW"/>
        </w:rPr>
      </w:pPr>
    </w:p>
    <w:p w:rsidR="00EE4C1A" w:rsidRDefault="00EE4C1A">
      <w:pPr>
        <w:spacing w:line="360" w:lineRule="exact"/>
        <w:rPr>
          <w:rFonts w:eastAsia="標楷體"/>
          <w:kern w:val="2"/>
          <w:sz w:val="24"/>
          <w:lang w:eastAsia="zh-TW"/>
        </w:rPr>
      </w:pPr>
    </w:p>
    <w:p w:rsidR="00EE4C1A" w:rsidRDefault="00EE4C1A">
      <w:pPr>
        <w:spacing w:line="360" w:lineRule="exact"/>
        <w:rPr>
          <w:rFonts w:eastAsia="標楷體"/>
          <w:kern w:val="2"/>
          <w:sz w:val="24"/>
          <w:lang w:eastAsia="zh-TW"/>
        </w:rPr>
      </w:pPr>
    </w:p>
    <w:p w:rsidR="00EE4C1A" w:rsidRDefault="00EE4C1A">
      <w:pPr>
        <w:spacing w:line="360" w:lineRule="exact"/>
        <w:rPr>
          <w:rFonts w:eastAsia="標楷體"/>
          <w:kern w:val="2"/>
          <w:sz w:val="24"/>
          <w:lang w:eastAsia="zh-TW"/>
        </w:rPr>
      </w:pPr>
    </w:p>
    <w:p w:rsidR="00EE4C1A" w:rsidRDefault="00EE4C1A">
      <w:pPr>
        <w:spacing w:line="360" w:lineRule="exact"/>
        <w:rPr>
          <w:rFonts w:eastAsia="標楷體"/>
          <w:kern w:val="2"/>
          <w:sz w:val="24"/>
          <w:lang w:eastAsia="zh-TW"/>
        </w:rPr>
      </w:pPr>
    </w:p>
    <w:p w:rsidR="00EE4C1A" w:rsidRDefault="00EE4C1A">
      <w:pPr>
        <w:spacing w:line="360" w:lineRule="exact"/>
        <w:rPr>
          <w:rFonts w:eastAsia="標楷體"/>
          <w:kern w:val="2"/>
          <w:sz w:val="24"/>
          <w:lang w:eastAsia="zh-TW"/>
        </w:rPr>
      </w:pPr>
    </w:p>
    <w:p w:rsidR="00EE4C1A" w:rsidRDefault="00EE4C1A">
      <w:pPr>
        <w:spacing w:line="400" w:lineRule="exact"/>
        <w:jc w:val="center"/>
        <w:rPr>
          <w:rFonts w:eastAsia="標楷體"/>
          <w:b/>
          <w:kern w:val="2"/>
          <w:sz w:val="28"/>
          <w:szCs w:val="28"/>
          <w:lang w:eastAsia="zh-TW"/>
        </w:rPr>
      </w:pPr>
    </w:p>
    <w:p w:rsidR="00EE4C1A" w:rsidRDefault="00EE4C1A">
      <w:pPr>
        <w:spacing w:line="400" w:lineRule="exact"/>
        <w:jc w:val="center"/>
        <w:rPr>
          <w:rFonts w:eastAsia="標楷體"/>
          <w:b/>
          <w:kern w:val="2"/>
          <w:sz w:val="28"/>
          <w:szCs w:val="28"/>
          <w:lang w:eastAsia="zh-TW"/>
        </w:rPr>
      </w:pPr>
    </w:p>
    <w:p w:rsidR="00EE4C1A" w:rsidRDefault="00EE4C1A">
      <w:pPr>
        <w:spacing w:line="400" w:lineRule="exact"/>
        <w:jc w:val="center"/>
        <w:rPr>
          <w:rFonts w:eastAsia="標楷體"/>
          <w:b/>
          <w:kern w:val="2"/>
          <w:sz w:val="28"/>
          <w:szCs w:val="28"/>
          <w:lang w:eastAsia="zh-TW"/>
        </w:rPr>
      </w:pPr>
    </w:p>
    <w:p w:rsidR="00EE4C1A" w:rsidRDefault="00856EE2">
      <w:pPr>
        <w:spacing w:line="400" w:lineRule="exact"/>
        <w:jc w:val="center"/>
        <w:rPr>
          <w:rFonts w:eastAsia="標楷體"/>
          <w:b/>
          <w:color w:val="000000"/>
          <w:kern w:val="2"/>
          <w:sz w:val="28"/>
          <w:szCs w:val="28"/>
          <w:lang w:eastAsia="zh-TW"/>
        </w:rPr>
      </w:pPr>
      <w:r>
        <w:rPr>
          <w:rFonts w:eastAsia="標楷體"/>
          <w:b/>
          <w:kern w:val="2"/>
          <w:sz w:val="28"/>
          <w:szCs w:val="28"/>
          <w:lang w:eastAsia="zh-TW"/>
        </w:rPr>
        <w:lastRenderedPageBreak/>
        <w:t>附錄二</w:t>
      </w:r>
      <w:r>
        <w:rPr>
          <w:rFonts w:eastAsia="標楷體"/>
          <w:b/>
          <w:kern w:val="2"/>
          <w:sz w:val="28"/>
          <w:szCs w:val="28"/>
          <w:lang w:eastAsia="zh-TW"/>
        </w:rPr>
        <w:t xml:space="preserve"> </w:t>
      </w:r>
      <w:r>
        <w:rPr>
          <w:rFonts w:eastAsia="標楷體"/>
          <w:b/>
          <w:kern w:val="2"/>
          <w:sz w:val="28"/>
          <w:szCs w:val="28"/>
          <w:lang w:eastAsia="zh-TW"/>
        </w:rPr>
        <w:t>辦理居留或定居健康檢查</w:t>
      </w:r>
      <w:r>
        <w:rPr>
          <w:rFonts w:eastAsia="標楷體"/>
          <w:b/>
          <w:color w:val="000000"/>
          <w:kern w:val="2"/>
          <w:sz w:val="28"/>
          <w:szCs w:val="28"/>
          <w:lang w:eastAsia="zh-TW"/>
        </w:rPr>
        <w:t>補充說明事項</w:t>
      </w:r>
    </w:p>
    <w:p w:rsidR="00EE4C1A" w:rsidRDefault="00856EE2">
      <w:pPr>
        <w:spacing w:line="400" w:lineRule="exact"/>
        <w:rPr>
          <w:rFonts w:eastAsia="標楷體"/>
          <w:b/>
          <w:kern w:val="2"/>
          <w:sz w:val="28"/>
          <w:szCs w:val="28"/>
          <w:lang w:eastAsia="zh-TW"/>
        </w:rPr>
      </w:pPr>
      <w:r>
        <w:rPr>
          <w:rFonts w:eastAsia="標楷體"/>
          <w:b/>
          <w:color w:val="000000"/>
          <w:kern w:val="2"/>
          <w:sz w:val="28"/>
          <w:szCs w:val="28"/>
          <w:lang w:eastAsia="zh-TW"/>
        </w:rPr>
        <w:t>Appendix 2 Additional instructions of health examination for residence application</w:t>
      </w:r>
    </w:p>
    <w:p w:rsidR="00EE4C1A" w:rsidRDefault="00856EE2">
      <w:pPr>
        <w:snapToGrid w:val="0"/>
        <w:spacing w:line="400" w:lineRule="exact"/>
        <w:ind w:rightChars="51" w:right="112"/>
        <w:jc w:val="both"/>
        <w:rPr>
          <w:rFonts w:eastAsia="標楷體"/>
          <w:color w:val="000000"/>
          <w:kern w:val="2"/>
          <w:sz w:val="24"/>
          <w:lang w:eastAsia="zh-TW"/>
        </w:rPr>
      </w:pPr>
      <w:r>
        <w:rPr>
          <w:rFonts w:eastAsia="標楷體"/>
          <w:color w:val="000000"/>
          <w:kern w:val="2"/>
          <w:sz w:val="24"/>
          <w:lang w:eastAsia="zh-TW"/>
        </w:rPr>
        <w:t>一、</w:t>
      </w:r>
      <w:r>
        <w:rPr>
          <w:rFonts w:eastAsia="標楷體"/>
          <w:color w:val="000000"/>
          <w:kern w:val="2"/>
          <w:sz w:val="24"/>
          <w:lang w:eastAsia="zh-TW"/>
        </w:rPr>
        <w:t>6</w:t>
      </w:r>
      <w:r>
        <w:rPr>
          <w:rFonts w:eastAsia="標楷體"/>
          <w:color w:val="000000"/>
          <w:kern w:val="2"/>
          <w:sz w:val="24"/>
          <w:lang w:eastAsia="zh-TW"/>
        </w:rPr>
        <w:t>歲以下兒童免辦理健康檢查，但須檢具預防接種證明備查</w:t>
      </w:r>
      <w:r>
        <w:rPr>
          <w:rFonts w:eastAsia="標楷體"/>
          <w:color w:val="000000"/>
          <w:kern w:val="2"/>
          <w:sz w:val="24"/>
          <w:lang w:eastAsia="zh-TW"/>
        </w:rPr>
        <w:t>(</w:t>
      </w:r>
      <w:r>
        <w:rPr>
          <w:rFonts w:eastAsia="標楷體"/>
          <w:color w:val="000000"/>
          <w:kern w:val="2"/>
          <w:sz w:val="24"/>
          <w:lang w:eastAsia="zh-TW"/>
        </w:rPr>
        <w:t>年滿</w:t>
      </w:r>
      <w:r>
        <w:rPr>
          <w:rFonts w:eastAsia="標楷體"/>
          <w:color w:val="000000"/>
          <w:kern w:val="2"/>
          <w:sz w:val="24"/>
          <w:lang w:eastAsia="zh-TW"/>
        </w:rPr>
        <w:t>1</w:t>
      </w:r>
      <w:r>
        <w:rPr>
          <w:rFonts w:eastAsia="標楷體"/>
          <w:color w:val="000000"/>
          <w:kern w:val="2"/>
          <w:sz w:val="24"/>
          <w:lang w:eastAsia="zh-TW"/>
        </w:rPr>
        <w:t>歲以上者，至少接種</w:t>
      </w:r>
      <w:r>
        <w:rPr>
          <w:rFonts w:eastAsia="標楷體"/>
          <w:color w:val="000000"/>
          <w:kern w:val="2"/>
          <w:sz w:val="24"/>
          <w:lang w:eastAsia="zh-TW"/>
        </w:rPr>
        <w:t>1</w:t>
      </w:r>
    </w:p>
    <w:p w:rsidR="00EE4C1A" w:rsidRDefault="00856EE2">
      <w:pPr>
        <w:snapToGrid w:val="0"/>
        <w:spacing w:line="400" w:lineRule="exact"/>
        <w:ind w:leftChars="-30" w:left="-66" w:rightChars="51" w:right="112" w:firstLineChars="200" w:firstLine="480"/>
        <w:jc w:val="both"/>
        <w:rPr>
          <w:rFonts w:eastAsia="標楷體"/>
          <w:color w:val="000000"/>
          <w:spacing w:val="8"/>
          <w:kern w:val="2"/>
          <w:sz w:val="24"/>
          <w:lang w:eastAsia="zh-TW"/>
        </w:rPr>
      </w:pPr>
      <w:r>
        <w:rPr>
          <w:rFonts w:eastAsia="標楷體"/>
          <w:color w:val="000000"/>
          <w:kern w:val="2"/>
          <w:sz w:val="24"/>
          <w:lang w:eastAsia="zh-TW"/>
        </w:rPr>
        <w:t>劑麻疹、德國麻疹疫苗</w:t>
      </w:r>
      <w:r>
        <w:rPr>
          <w:rFonts w:eastAsia="標楷體"/>
          <w:color w:val="000000"/>
          <w:kern w:val="2"/>
          <w:sz w:val="24"/>
          <w:lang w:eastAsia="zh-TW"/>
        </w:rPr>
        <w:t>)</w:t>
      </w:r>
      <w:r>
        <w:rPr>
          <w:rFonts w:eastAsia="標楷體"/>
          <w:color w:val="000000"/>
          <w:kern w:val="2"/>
          <w:sz w:val="24"/>
          <w:lang w:eastAsia="zh-TW"/>
        </w:rPr>
        <w:t>。</w:t>
      </w:r>
      <w:r>
        <w:rPr>
          <w:rFonts w:eastAsia="標楷體" w:hint="eastAsia"/>
          <w:color w:val="000000"/>
          <w:spacing w:val="8"/>
          <w:kern w:val="2"/>
          <w:sz w:val="24"/>
          <w:lang w:eastAsia="zh-TW"/>
        </w:rPr>
        <w:t>Children</w:t>
      </w:r>
      <w:r>
        <w:rPr>
          <w:rFonts w:eastAsia="標楷體"/>
          <w:color w:val="000000"/>
          <w:spacing w:val="8"/>
          <w:kern w:val="2"/>
          <w:sz w:val="24"/>
          <w:lang w:eastAsia="zh-TW"/>
        </w:rPr>
        <w:t xml:space="preserve"> under 6 years of age are exempt from health examination,</w:t>
      </w:r>
    </w:p>
    <w:p w:rsidR="00EE4C1A" w:rsidRDefault="00856EE2">
      <w:pPr>
        <w:snapToGrid w:val="0"/>
        <w:spacing w:line="400" w:lineRule="exact"/>
        <w:ind w:leftChars="-30" w:left="-66" w:rightChars="51" w:right="112" w:firstLineChars="200" w:firstLine="496"/>
        <w:jc w:val="both"/>
        <w:rPr>
          <w:rFonts w:eastAsia="標楷體"/>
          <w:color w:val="000000"/>
          <w:spacing w:val="6"/>
          <w:kern w:val="2"/>
          <w:sz w:val="24"/>
          <w:lang w:eastAsia="zh-TW"/>
        </w:rPr>
      </w:pPr>
      <w:r>
        <w:rPr>
          <w:rFonts w:eastAsia="標楷體"/>
          <w:color w:val="000000"/>
          <w:spacing w:val="8"/>
          <w:kern w:val="2"/>
          <w:sz w:val="24"/>
          <w:lang w:eastAsia="zh-TW"/>
        </w:rPr>
        <w:t xml:space="preserve">but the certificate of </w:t>
      </w:r>
      <w:r>
        <w:rPr>
          <w:rFonts w:eastAsia="標楷體"/>
          <w:color w:val="000000"/>
          <w:spacing w:val="6"/>
          <w:kern w:val="2"/>
          <w:sz w:val="24"/>
          <w:lang w:eastAsia="zh-TW"/>
        </w:rPr>
        <w:t>vaccination is necessary. (Child age one and above should</w:t>
      </w:r>
      <w:r>
        <w:rPr>
          <w:rFonts w:eastAsia="標楷體" w:hint="eastAsia"/>
          <w:color w:val="000000"/>
          <w:spacing w:val="8"/>
          <w:kern w:val="2"/>
          <w:sz w:val="24"/>
          <w:lang w:eastAsia="zh-TW"/>
        </w:rPr>
        <w:t xml:space="preserve"> </w:t>
      </w:r>
      <w:r>
        <w:rPr>
          <w:rFonts w:eastAsia="標楷體"/>
          <w:color w:val="000000"/>
          <w:spacing w:val="6"/>
          <w:kern w:val="2"/>
          <w:sz w:val="24"/>
          <w:lang w:eastAsia="zh-TW"/>
        </w:rPr>
        <w:t>get at least</w:t>
      </w:r>
    </w:p>
    <w:p w:rsidR="00EE4C1A" w:rsidRDefault="00856EE2">
      <w:pPr>
        <w:snapToGrid w:val="0"/>
        <w:spacing w:line="400" w:lineRule="exact"/>
        <w:ind w:leftChars="-30" w:left="-66" w:rightChars="51" w:right="112" w:firstLineChars="200" w:firstLine="492"/>
        <w:jc w:val="both"/>
        <w:rPr>
          <w:rFonts w:eastAsia="標楷體"/>
          <w:color w:val="000000"/>
          <w:spacing w:val="8"/>
          <w:kern w:val="2"/>
          <w:sz w:val="24"/>
          <w:lang w:eastAsia="zh-TW"/>
        </w:rPr>
      </w:pPr>
      <w:r>
        <w:rPr>
          <w:rFonts w:eastAsia="標楷體"/>
          <w:color w:val="000000"/>
          <w:spacing w:val="6"/>
          <w:kern w:val="2"/>
          <w:sz w:val="24"/>
          <w:lang w:eastAsia="zh-TW"/>
        </w:rPr>
        <w:t xml:space="preserve">one dose of measles and </w:t>
      </w:r>
      <w:r>
        <w:rPr>
          <w:rFonts w:eastAsia="標楷體"/>
          <w:color w:val="000000"/>
          <w:kern w:val="2"/>
          <w:sz w:val="24"/>
          <w:lang w:eastAsia="zh-TW"/>
        </w:rPr>
        <w:t>rubella vaccines).</w:t>
      </w:r>
    </w:p>
    <w:p w:rsidR="00EE4C1A" w:rsidRDefault="00856EE2">
      <w:pPr>
        <w:snapToGrid w:val="0"/>
        <w:spacing w:line="400" w:lineRule="exact"/>
        <w:ind w:rightChars="51" w:right="112"/>
        <w:jc w:val="both"/>
        <w:rPr>
          <w:rFonts w:eastAsia="標楷體"/>
          <w:b/>
          <w:color w:val="000000"/>
          <w:kern w:val="2"/>
          <w:sz w:val="24"/>
          <w:lang w:eastAsia="zh-TW"/>
        </w:rPr>
      </w:pPr>
      <w:r>
        <w:rPr>
          <w:rFonts w:eastAsia="標楷體"/>
          <w:color w:val="000000"/>
          <w:kern w:val="2"/>
          <w:sz w:val="24"/>
          <w:lang w:eastAsia="zh-TW"/>
        </w:rPr>
        <w:t>二、懷孕婦女及</w:t>
      </w:r>
      <w:r>
        <w:rPr>
          <w:rFonts w:eastAsia="標楷體"/>
          <w:color w:val="000000"/>
          <w:kern w:val="2"/>
          <w:sz w:val="24"/>
          <w:lang w:eastAsia="zh-TW"/>
        </w:rPr>
        <w:t>12</w:t>
      </w:r>
      <w:r>
        <w:rPr>
          <w:rFonts w:eastAsia="標楷體"/>
          <w:color w:val="000000"/>
          <w:kern w:val="2"/>
          <w:sz w:val="24"/>
          <w:lang w:eastAsia="zh-TW"/>
        </w:rPr>
        <w:t>歲以下兒童免驗胸部</w:t>
      </w:r>
      <w:r>
        <w:rPr>
          <w:rFonts w:eastAsia="標楷體" w:hint="eastAsia"/>
          <w:color w:val="000000"/>
          <w:kern w:val="2"/>
          <w:sz w:val="24"/>
          <w:lang w:eastAsia="zh-TW"/>
        </w:rPr>
        <w:t>X</w:t>
      </w:r>
      <w:r>
        <w:rPr>
          <w:rFonts w:eastAsia="標楷體"/>
          <w:color w:val="000000"/>
          <w:kern w:val="2"/>
          <w:sz w:val="24"/>
          <w:lang w:eastAsia="zh-TW"/>
        </w:rPr>
        <w:t>光檢查；</w:t>
      </w:r>
      <w:r>
        <w:rPr>
          <w:rFonts w:eastAsia="標楷體"/>
          <w:bCs/>
          <w:color w:val="000000"/>
          <w:kern w:val="2"/>
          <w:sz w:val="24"/>
          <w:lang w:eastAsia="zh-TW"/>
        </w:rPr>
        <w:t>懷孕婦女於產後應補辦理胸部</w:t>
      </w:r>
      <w:r>
        <w:rPr>
          <w:rFonts w:eastAsia="標楷體"/>
          <w:bCs/>
          <w:color w:val="000000"/>
          <w:kern w:val="2"/>
          <w:sz w:val="24"/>
          <w:lang w:eastAsia="zh-TW"/>
        </w:rPr>
        <w:t>X</w:t>
      </w:r>
      <w:r>
        <w:rPr>
          <w:rFonts w:eastAsia="標楷體"/>
          <w:bCs/>
          <w:color w:val="000000"/>
          <w:kern w:val="2"/>
          <w:sz w:val="24"/>
          <w:lang w:eastAsia="zh-TW"/>
        </w:rPr>
        <w:t>光檢查</w:t>
      </w:r>
      <w:r>
        <w:rPr>
          <w:rFonts w:eastAsia="標楷體"/>
          <w:b/>
          <w:color w:val="000000"/>
          <w:kern w:val="2"/>
          <w:sz w:val="24"/>
          <w:lang w:eastAsia="zh-TW"/>
        </w:rPr>
        <w:t>。</w:t>
      </w:r>
    </w:p>
    <w:p w:rsidR="00EE4C1A" w:rsidRDefault="00856EE2">
      <w:pPr>
        <w:snapToGrid w:val="0"/>
        <w:spacing w:line="400" w:lineRule="exact"/>
        <w:ind w:rightChars="51" w:right="112" w:firstLineChars="200" w:firstLine="484"/>
        <w:jc w:val="both"/>
        <w:rPr>
          <w:rFonts w:eastAsia="標楷體"/>
          <w:color w:val="000000"/>
          <w:spacing w:val="2"/>
          <w:kern w:val="2"/>
          <w:sz w:val="24"/>
          <w:lang w:eastAsia="zh-TW"/>
        </w:rPr>
      </w:pPr>
      <w:r>
        <w:rPr>
          <w:rFonts w:eastAsia="標楷體"/>
          <w:color w:val="000000"/>
          <w:spacing w:val="2"/>
          <w:kern w:val="2"/>
          <w:sz w:val="24"/>
          <w:lang w:eastAsia="zh-TW"/>
        </w:rPr>
        <w:t xml:space="preserve">Pregnant women and children under 12 years of age are exempt from chest X-ray examination; </w:t>
      </w:r>
    </w:p>
    <w:p w:rsidR="00EE4C1A" w:rsidRDefault="00856EE2">
      <w:pPr>
        <w:snapToGrid w:val="0"/>
        <w:spacing w:line="400" w:lineRule="exact"/>
        <w:ind w:rightChars="51" w:right="112" w:firstLineChars="200" w:firstLine="480"/>
        <w:jc w:val="both"/>
        <w:rPr>
          <w:rFonts w:eastAsia="標楷體"/>
          <w:bCs/>
          <w:color w:val="000000"/>
          <w:kern w:val="2"/>
          <w:sz w:val="24"/>
          <w:lang w:eastAsia="zh-TW"/>
        </w:rPr>
      </w:pPr>
      <w:r>
        <w:rPr>
          <w:rFonts w:eastAsia="標楷體"/>
          <w:bCs/>
          <w:color w:val="000000"/>
          <w:kern w:val="2"/>
          <w:sz w:val="24"/>
          <w:lang w:eastAsia="zh-TW"/>
        </w:rPr>
        <w:t xml:space="preserve">Pregnant women should undergo chest X-ray examination </w:t>
      </w:r>
      <w:r>
        <w:rPr>
          <w:rFonts w:eastAsia="標楷體"/>
          <w:color w:val="000000"/>
          <w:kern w:val="2"/>
          <w:sz w:val="24"/>
          <w:lang w:eastAsia="zh-TW"/>
        </w:rPr>
        <w:t>after the child’s birth.</w:t>
      </w:r>
    </w:p>
    <w:p w:rsidR="00EE4C1A" w:rsidRDefault="00856EE2">
      <w:pPr>
        <w:snapToGrid w:val="0"/>
        <w:spacing w:line="400" w:lineRule="exact"/>
        <w:ind w:left="461" w:rightChars="51" w:right="112" w:hangingChars="192" w:hanging="461"/>
        <w:rPr>
          <w:rFonts w:eastAsia="標楷體"/>
          <w:color w:val="000000"/>
          <w:spacing w:val="2"/>
          <w:kern w:val="2"/>
          <w:sz w:val="24"/>
          <w:lang w:eastAsia="zh-TW"/>
        </w:rPr>
      </w:pPr>
      <w:r>
        <w:rPr>
          <w:rFonts w:eastAsia="標楷體"/>
          <w:color w:val="000000"/>
          <w:sz w:val="24"/>
          <w:lang w:eastAsia="zh-TW"/>
        </w:rPr>
        <w:t>三、得申請免驗胸部</w:t>
      </w:r>
      <w:r>
        <w:rPr>
          <w:rFonts w:eastAsia="標楷體"/>
          <w:color w:val="000000"/>
          <w:sz w:val="24"/>
          <w:lang w:eastAsia="zh-TW"/>
        </w:rPr>
        <w:t>X</w:t>
      </w:r>
      <w:r>
        <w:rPr>
          <w:rFonts w:eastAsia="標楷體"/>
          <w:color w:val="000000"/>
          <w:sz w:val="24"/>
          <w:lang w:eastAsia="zh-TW"/>
        </w:rPr>
        <w:t>光檢查之資格：來自結核病盛行率低於十萬分之三十的國家，並檢具由精神科醫師出具申請人在心理上不適合進行胸部</w:t>
      </w:r>
      <w:r>
        <w:rPr>
          <w:rFonts w:eastAsia="標楷體"/>
          <w:color w:val="000000"/>
          <w:sz w:val="24"/>
          <w:lang w:eastAsia="zh-TW"/>
        </w:rPr>
        <w:t>X</w:t>
      </w:r>
      <w:r>
        <w:rPr>
          <w:rFonts w:eastAsia="標楷體"/>
          <w:color w:val="000000"/>
          <w:sz w:val="24"/>
          <w:lang w:eastAsia="zh-TW"/>
        </w:rPr>
        <w:t>光檢查之診斷證明書，</w:t>
      </w:r>
      <w:r>
        <w:rPr>
          <w:rFonts w:eastAsia="標楷體"/>
          <w:color w:val="000000"/>
          <w:kern w:val="2"/>
          <w:sz w:val="24"/>
          <w:lang w:eastAsia="zh-TW"/>
        </w:rPr>
        <w:t>經衛生福利部疾病管制署審核通過者，始得免除此項檢查。</w:t>
      </w:r>
      <w:r>
        <w:rPr>
          <w:rFonts w:eastAsia="標楷體"/>
          <w:color w:val="000000"/>
          <w:spacing w:val="2"/>
          <w:kern w:val="2"/>
          <w:sz w:val="24"/>
          <w:lang w:eastAsia="zh-TW"/>
        </w:rPr>
        <w:t>Qualifications for applying exemption from chest</w:t>
      </w:r>
      <w:r>
        <w:rPr>
          <w:rFonts w:eastAsia="標楷體" w:hint="eastAsia"/>
          <w:color w:val="000000"/>
          <w:spacing w:val="2"/>
          <w:kern w:val="2"/>
          <w:sz w:val="24"/>
          <w:lang w:eastAsia="zh-TW"/>
        </w:rPr>
        <w:t xml:space="preserve"> </w:t>
      </w:r>
      <w:r>
        <w:rPr>
          <w:rFonts w:eastAsia="標楷體"/>
          <w:color w:val="000000"/>
          <w:spacing w:val="2"/>
          <w:kern w:val="2"/>
          <w:sz w:val="24"/>
          <w:lang w:eastAsia="zh-TW"/>
        </w:rPr>
        <w:t xml:space="preserve">X-ray examination: People who are from countries </w:t>
      </w:r>
      <w:r>
        <w:rPr>
          <w:rFonts w:eastAsia="標楷體"/>
          <w:color w:val="000000"/>
          <w:kern w:val="2"/>
          <w:sz w:val="24"/>
          <w:lang w:eastAsia="zh-TW"/>
        </w:rPr>
        <w:t>with a tuberculosis prevalence rate of under 30/100,000 and who have received the physical examination certificate that deemed the individual as being unsuitable to undergo chest X-ray examination, which is verified by CDC, are exempt</w:t>
      </w:r>
      <w:r>
        <w:rPr>
          <w:rFonts w:eastAsia="標楷體" w:hint="eastAsia"/>
          <w:color w:val="000000"/>
          <w:kern w:val="2"/>
          <w:sz w:val="24"/>
          <w:lang w:eastAsia="zh-TW"/>
        </w:rPr>
        <w:t xml:space="preserve"> </w:t>
      </w:r>
      <w:r>
        <w:rPr>
          <w:rFonts w:eastAsia="標楷體"/>
          <w:color w:val="000000"/>
          <w:kern w:val="2"/>
          <w:sz w:val="24"/>
          <w:lang w:eastAsia="zh-TW"/>
        </w:rPr>
        <w:t>from the examination.</w:t>
      </w:r>
    </w:p>
    <w:p w:rsidR="00EE4C1A" w:rsidRDefault="00856EE2">
      <w:pPr>
        <w:snapToGrid w:val="0"/>
        <w:spacing w:line="400" w:lineRule="exact"/>
        <w:ind w:rightChars="51" w:right="112"/>
        <w:rPr>
          <w:rFonts w:eastAsia="標楷體"/>
          <w:color w:val="000000"/>
          <w:kern w:val="2"/>
          <w:sz w:val="24"/>
          <w:lang w:eastAsia="zh-TW"/>
        </w:rPr>
      </w:pPr>
      <w:r>
        <w:rPr>
          <w:rFonts w:eastAsia="標楷體"/>
          <w:color w:val="000000"/>
          <w:kern w:val="2"/>
          <w:sz w:val="24"/>
          <w:lang w:eastAsia="zh-TW"/>
        </w:rPr>
        <w:t>四、</w:t>
      </w:r>
      <w:r>
        <w:rPr>
          <w:rFonts w:eastAsia="標楷體" w:hint="eastAsia"/>
          <w:color w:val="000000"/>
          <w:kern w:val="2"/>
          <w:sz w:val="24"/>
          <w:lang w:eastAsia="zh-TW"/>
        </w:rPr>
        <w:t>腸道寄生蟲糞便檢查採離心濃縮法。</w:t>
      </w:r>
      <w:r>
        <w:rPr>
          <w:rFonts w:eastAsia="標楷體" w:hint="eastAsia"/>
          <w:color w:val="000000"/>
          <w:kern w:val="2"/>
          <w:sz w:val="24"/>
          <w:lang w:eastAsia="zh-TW"/>
        </w:rPr>
        <w:t>St</w:t>
      </w:r>
      <w:r>
        <w:rPr>
          <w:rFonts w:eastAsia="標楷體"/>
          <w:color w:val="000000"/>
          <w:kern w:val="2"/>
          <w:sz w:val="24"/>
          <w:lang w:eastAsia="zh-TW"/>
        </w:rPr>
        <w:t>ool examination for parasites</w:t>
      </w:r>
      <w:r>
        <w:rPr>
          <w:rFonts w:eastAsia="標楷體" w:hint="eastAsia"/>
          <w:color w:val="000000"/>
          <w:kern w:val="2"/>
          <w:sz w:val="24"/>
          <w:lang w:eastAsia="zh-TW"/>
        </w:rPr>
        <w:t xml:space="preserve"> </w:t>
      </w:r>
      <w:r>
        <w:rPr>
          <w:rFonts w:eastAsia="標楷體"/>
          <w:color w:val="000000"/>
          <w:kern w:val="2"/>
          <w:sz w:val="24"/>
          <w:lang w:eastAsia="zh-TW"/>
        </w:rPr>
        <w:t xml:space="preserve">should be done with </w:t>
      </w:r>
    </w:p>
    <w:p w:rsidR="00EE4C1A" w:rsidRDefault="00856EE2">
      <w:pPr>
        <w:snapToGrid w:val="0"/>
        <w:spacing w:line="400" w:lineRule="exact"/>
        <w:ind w:rightChars="51" w:right="112" w:firstLineChars="200" w:firstLine="480"/>
        <w:rPr>
          <w:rFonts w:eastAsia="標楷體"/>
          <w:color w:val="000000"/>
          <w:kern w:val="2"/>
          <w:sz w:val="24"/>
          <w:lang w:eastAsia="zh-TW"/>
        </w:rPr>
      </w:pPr>
      <w:r>
        <w:rPr>
          <w:rFonts w:eastAsia="標楷體"/>
          <w:color w:val="000000"/>
          <w:kern w:val="2"/>
          <w:sz w:val="24"/>
          <w:lang w:eastAsia="zh-TW"/>
        </w:rPr>
        <w:t>centrifugal concentration.</w:t>
      </w:r>
    </w:p>
    <w:p w:rsidR="00EE4C1A" w:rsidRDefault="00856EE2">
      <w:pPr>
        <w:snapToGrid w:val="0"/>
        <w:spacing w:line="400" w:lineRule="exact"/>
        <w:ind w:rightChars="51" w:right="112"/>
        <w:rPr>
          <w:rFonts w:eastAsia="標楷體"/>
          <w:color w:val="000000"/>
          <w:spacing w:val="6"/>
          <w:kern w:val="2"/>
          <w:sz w:val="24"/>
          <w:lang w:eastAsia="zh-TW"/>
        </w:rPr>
      </w:pPr>
      <w:r>
        <w:rPr>
          <w:rFonts w:eastAsia="標楷體" w:hint="eastAsia"/>
          <w:color w:val="000000"/>
          <w:kern w:val="2"/>
          <w:sz w:val="24"/>
          <w:lang w:eastAsia="zh-TW"/>
        </w:rPr>
        <w:t>五、</w:t>
      </w:r>
      <w:r>
        <w:rPr>
          <w:rFonts w:eastAsia="標楷體"/>
          <w:color w:val="000000"/>
          <w:spacing w:val="6"/>
          <w:kern w:val="2"/>
          <w:sz w:val="24"/>
          <w:lang w:eastAsia="zh-TW"/>
        </w:rPr>
        <w:t>15</w:t>
      </w:r>
      <w:r>
        <w:rPr>
          <w:rFonts w:eastAsia="標楷體"/>
          <w:color w:val="000000"/>
          <w:spacing w:val="6"/>
          <w:kern w:val="2"/>
          <w:sz w:val="24"/>
          <w:lang w:eastAsia="zh-TW"/>
        </w:rPr>
        <w:t>歲以下兒童免驗梅毒血清檢查。</w:t>
      </w:r>
      <w:r>
        <w:rPr>
          <w:rFonts w:eastAsia="標楷體" w:hint="eastAsia"/>
          <w:color w:val="000000"/>
          <w:spacing w:val="6"/>
          <w:kern w:val="2"/>
          <w:sz w:val="24"/>
          <w:lang w:eastAsia="zh-TW"/>
        </w:rPr>
        <w:t>Children</w:t>
      </w:r>
      <w:r>
        <w:rPr>
          <w:rFonts w:eastAsia="標楷體"/>
          <w:color w:val="000000"/>
          <w:spacing w:val="6"/>
          <w:kern w:val="2"/>
          <w:sz w:val="24"/>
          <w:lang w:eastAsia="zh-TW"/>
        </w:rPr>
        <w:t xml:space="preserve"> under 15 years of age are exempt from </w:t>
      </w:r>
    </w:p>
    <w:p w:rsidR="00EE4C1A" w:rsidRDefault="00856EE2">
      <w:pPr>
        <w:snapToGrid w:val="0"/>
        <w:spacing w:line="400" w:lineRule="exact"/>
        <w:ind w:rightChars="51" w:right="112" w:firstLineChars="200" w:firstLine="480"/>
        <w:rPr>
          <w:rFonts w:eastAsia="標楷體"/>
          <w:color w:val="000000"/>
          <w:spacing w:val="6"/>
          <w:kern w:val="2"/>
          <w:sz w:val="24"/>
          <w:lang w:eastAsia="zh-TW"/>
        </w:rPr>
      </w:pPr>
      <w:r>
        <w:rPr>
          <w:rFonts w:eastAsia="標楷體"/>
          <w:color w:val="000000"/>
          <w:kern w:val="2"/>
          <w:sz w:val="24"/>
          <w:lang w:eastAsia="zh-TW"/>
        </w:rPr>
        <w:t>serological test for syphilis.</w:t>
      </w:r>
    </w:p>
    <w:p w:rsidR="00EE4C1A" w:rsidRDefault="00856EE2">
      <w:pPr>
        <w:snapToGrid w:val="0"/>
        <w:spacing w:line="400" w:lineRule="exact"/>
        <w:ind w:rightChars="51" w:right="112"/>
        <w:jc w:val="both"/>
        <w:rPr>
          <w:rFonts w:eastAsia="標楷體"/>
          <w:color w:val="000000"/>
          <w:kern w:val="2"/>
          <w:sz w:val="24"/>
          <w:lang w:eastAsia="zh-TW"/>
        </w:rPr>
      </w:pPr>
      <w:r>
        <w:rPr>
          <w:rFonts w:eastAsia="標楷體" w:hint="eastAsia"/>
          <w:color w:val="000000"/>
          <w:kern w:val="2"/>
          <w:sz w:val="24"/>
          <w:lang w:eastAsia="zh-TW"/>
        </w:rPr>
        <w:t>六</w:t>
      </w:r>
      <w:r>
        <w:rPr>
          <w:rFonts w:eastAsia="標楷體"/>
          <w:color w:val="000000"/>
          <w:kern w:val="2"/>
          <w:sz w:val="24"/>
          <w:lang w:eastAsia="zh-TW"/>
        </w:rPr>
        <w:t>、漢生病檢查為全身皮膚檢查，受檢者可穿著內衣內褲，並由親友或女性醫護人員陪同受檢。</w:t>
      </w:r>
    </w:p>
    <w:p w:rsidR="00EE4C1A" w:rsidRDefault="00856EE2">
      <w:pPr>
        <w:snapToGrid w:val="0"/>
        <w:spacing w:line="400" w:lineRule="exact"/>
        <w:ind w:rightChars="51" w:right="112" w:firstLineChars="200" w:firstLine="480"/>
        <w:jc w:val="both"/>
        <w:rPr>
          <w:rFonts w:eastAsia="標楷體"/>
          <w:color w:val="000000"/>
          <w:spacing w:val="6"/>
          <w:sz w:val="24"/>
          <w:lang w:eastAsia="zh-TW"/>
        </w:rPr>
      </w:pPr>
      <w:r>
        <w:rPr>
          <w:rFonts w:eastAsia="標楷體"/>
          <w:color w:val="000000"/>
          <w:kern w:val="2"/>
          <w:sz w:val="24"/>
          <w:lang w:eastAsia="zh-TW"/>
        </w:rPr>
        <w:t>檢查時逐步分部位受檢，避免一次脫光全身衣物，維護受檢者隱私。</w:t>
      </w:r>
      <w:r>
        <w:rPr>
          <w:rFonts w:eastAsia="標楷體"/>
          <w:color w:val="000000"/>
          <w:spacing w:val="6"/>
          <w:sz w:val="24"/>
          <w:lang w:eastAsia="zh-TW"/>
        </w:rPr>
        <w:t xml:space="preserve">Hansen’s disease </w:t>
      </w:r>
    </w:p>
    <w:p w:rsidR="00EE4C1A" w:rsidRDefault="00856EE2">
      <w:pPr>
        <w:snapToGrid w:val="0"/>
        <w:spacing w:line="400" w:lineRule="exact"/>
        <w:ind w:rightChars="51" w:right="112" w:firstLineChars="200" w:firstLine="492"/>
        <w:jc w:val="both"/>
        <w:rPr>
          <w:rFonts w:eastAsia="標楷體"/>
          <w:color w:val="000000"/>
          <w:spacing w:val="6"/>
          <w:sz w:val="24"/>
          <w:lang w:eastAsia="zh-TW"/>
        </w:rPr>
      </w:pPr>
      <w:r>
        <w:rPr>
          <w:rFonts w:eastAsia="標楷體"/>
          <w:color w:val="000000"/>
          <w:spacing w:val="6"/>
          <w:sz w:val="24"/>
          <w:lang w:eastAsia="zh-TW"/>
        </w:rPr>
        <w:t>examination refers to careful examination of the entire body surface, which</w:t>
      </w:r>
      <w:r>
        <w:rPr>
          <w:rFonts w:eastAsia="標楷體"/>
          <w:color w:val="000000"/>
          <w:kern w:val="2"/>
          <w:sz w:val="24"/>
          <w:lang w:eastAsia="zh-TW"/>
        </w:rPr>
        <w:t xml:space="preserve"> </w:t>
      </w:r>
      <w:r>
        <w:rPr>
          <w:rFonts w:eastAsia="標楷體"/>
          <w:color w:val="000000"/>
          <w:spacing w:val="2"/>
          <w:sz w:val="24"/>
          <w:lang w:eastAsia="zh-TW"/>
        </w:rPr>
        <w:t xml:space="preserve">should be done </w:t>
      </w:r>
    </w:p>
    <w:p w:rsidR="00EE4C1A" w:rsidRDefault="00856EE2">
      <w:pPr>
        <w:snapToGrid w:val="0"/>
        <w:spacing w:line="400" w:lineRule="exact"/>
        <w:ind w:rightChars="51" w:right="112" w:firstLineChars="200" w:firstLine="484"/>
        <w:jc w:val="both"/>
        <w:rPr>
          <w:rFonts w:eastAsia="標楷體"/>
          <w:color w:val="000000"/>
          <w:spacing w:val="10"/>
          <w:sz w:val="24"/>
          <w:lang w:eastAsia="zh-TW"/>
        </w:rPr>
      </w:pPr>
      <w:r>
        <w:rPr>
          <w:rFonts w:eastAsia="標楷體"/>
          <w:color w:val="000000"/>
          <w:spacing w:val="2"/>
          <w:sz w:val="24"/>
          <w:lang w:eastAsia="zh-TW"/>
        </w:rPr>
        <w:t xml:space="preserve">with courtesy and respect to the applicant’s privacy. During the examination, the </w:t>
      </w:r>
      <w:r>
        <w:rPr>
          <w:rFonts w:eastAsia="標楷體"/>
          <w:color w:val="000000"/>
          <w:spacing w:val="10"/>
          <w:sz w:val="24"/>
          <w:lang w:eastAsia="zh-TW"/>
        </w:rPr>
        <w:t xml:space="preserve">applicant is </w:t>
      </w:r>
    </w:p>
    <w:p w:rsidR="00EE4C1A" w:rsidRDefault="00856EE2">
      <w:pPr>
        <w:snapToGrid w:val="0"/>
        <w:spacing w:line="400" w:lineRule="exact"/>
        <w:ind w:leftChars="-15" w:left="-33" w:rightChars="51" w:right="112" w:firstLineChars="200" w:firstLine="500"/>
        <w:jc w:val="both"/>
        <w:rPr>
          <w:rFonts w:eastAsia="標楷體"/>
          <w:color w:val="000000"/>
          <w:spacing w:val="6"/>
          <w:sz w:val="24"/>
          <w:lang w:eastAsia="zh-TW"/>
        </w:rPr>
      </w:pPr>
      <w:r>
        <w:rPr>
          <w:rFonts w:eastAsia="標楷體"/>
          <w:color w:val="000000"/>
          <w:spacing w:val="10"/>
          <w:sz w:val="24"/>
          <w:lang w:eastAsia="zh-TW"/>
        </w:rPr>
        <w:t xml:space="preserve">allowed to wear underwear and be accompanied by a friend or female medical </w:t>
      </w:r>
      <w:r>
        <w:rPr>
          <w:rFonts w:eastAsia="標楷體"/>
          <w:color w:val="000000"/>
          <w:spacing w:val="2"/>
          <w:sz w:val="24"/>
          <w:lang w:eastAsia="zh-TW"/>
        </w:rPr>
        <w:t xml:space="preserve">personnel. </w:t>
      </w:r>
    </w:p>
    <w:p w:rsidR="00EE4C1A" w:rsidRDefault="00856EE2">
      <w:pPr>
        <w:snapToGrid w:val="0"/>
        <w:spacing w:line="400" w:lineRule="exact"/>
        <w:ind w:rightChars="51" w:right="112" w:firstLineChars="200" w:firstLine="484"/>
        <w:jc w:val="both"/>
        <w:rPr>
          <w:rFonts w:eastAsia="標楷體"/>
          <w:color w:val="000000"/>
          <w:spacing w:val="6"/>
          <w:sz w:val="24"/>
          <w:lang w:eastAsia="zh-TW"/>
        </w:rPr>
      </w:pPr>
      <w:r>
        <w:rPr>
          <w:rFonts w:eastAsia="標楷體"/>
          <w:color w:val="000000"/>
          <w:spacing w:val="2"/>
          <w:sz w:val="24"/>
          <w:lang w:eastAsia="zh-TW"/>
        </w:rPr>
        <w:t xml:space="preserve">Hospitals or clinics have the responsibility to protect the privacy of the applicant, and the </w:t>
      </w:r>
    </w:p>
    <w:p w:rsidR="00EE4C1A" w:rsidRDefault="00856EE2">
      <w:pPr>
        <w:snapToGrid w:val="0"/>
        <w:spacing w:line="400" w:lineRule="exact"/>
        <w:ind w:rightChars="51" w:right="112" w:firstLineChars="200" w:firstLine="484"/>
        <w:jc w:val="both"/>
        <w:rPr>
          <w:rFonts w:eastAsia="標楷體"/>
          <w:color w:val="000000"/>
          <w:spacing w:val="6"/>
          <w:sz w:val="24"/>
          <w:lang w:eastAsia="zh-TW"/>
        </w:rPr>
      </w:pPr>
      <w:r>
        <w:rPr>
          <w:rFonts w:eastAsia="標楷體"/>
          <w:color w:val="000000"/>
          <w:spacing w:val="2"/>
          <w:sz w:val="24"/>
          <w:lang w:eastAsia="zh-TW"/>
        </w:rPr>
        <w:t xml:space="preserve">examination should be done step by step. Hence, taking off all clothes at the same time should </w:t>
      </w:r>
    </w:p>
    <w:p w:rsidR="00EE4C1A" w:rsidRDefault="00856EE2">
      <w:pPr>
        <w:snapToGrid w:val="0"/>
        <w:spacing w:line="400" w:lineRule="exact"/>
        <w:ind w:rightChars="51" w:right="112" w:firstLineChars="200" w:firstLine="480"/>
        <w:jc w:val="both"/>
        <w:rPr>
          <w:rFonts w:eastAsia="標楷體"/>
          <w:color w:val="000000"/>
          <w:spacing w:val="6"/>
          <w:sz w:val="24"/>
          <w:lang w:eastAsia="zh-TW"/>
        </w:rPr>
      </w:pPr>
      <w:r>
        <w:rPr>
          <w:rFonts w:eastAsia="標楷體"/>
          <w:color w:val="000000"/>
          <w:sz w:val="24"/>
          <w:lang w:eastAsia="zh-TW"/>
        </w:rPr>
        <w:t>be avoided.</w:t>
      </w: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80" w:lineRule="exact"/>
        <w:rPr>
          <w:rFonts w:eastAsia="標楷體"/>
          <w:b/>
          <w:kern w:val="2"/>
          <w:sz w:val="28"/>
          <w:szCs w:val="28"/>
          <w:lang w:eastAsia="zh-TW"/>
        </w:rPr>
      </w:pPr>
    </w:p>
    <w:p w:rsidR="00EE4C1A" w:rsidRDefault="00EE4C1A">
      <w:pPr>
        <w:spacing w:line="360" w:lineRule="exact"/>
        <w:rPr>
          <w:rFonts w:ascii="Calibri" w:eastAsia="新細明體" w:hAnsi="Calibri"/>
          <w:b/>
          <w:kern w:val="2"/>
          <w:sz w:val="28"/>
          <w:szCs w:val="28"/>
          <w:lang w:eastAsia="zh-TW"/>
        </w:rPr>
      </w:pPr>
    </w:p>
    <w:p w:rsidR="00EE4C1A" w:rsidRDefault="00856EE2">
      <w:pPr>
        <w:spacing w:line="360" w:lineRule="exact"/>
        <w:jc w:val="center"/>
        <w:rPr>
          <w:rFonts w:eastAsia="標楷體"/>
          <w:b/>
          <w:kern w:val="2"/>
          <w:sz w:val="28"/>
          <w:szCs w:val="28"/>
          <w:lang w:eastAsia="zh-TW"/>
        </w:rPr>
      </w:pPr>
      <w:r>
        <w:rPr>
          <w:rFonts w:eastAsia="標楷體"/>
          <w:b/>
          <w:kern w:val="2"/>
          <w:sz w:val="28"/>
          <w:szCs w:val="28"/>
          <w:lang w:eastAsia="zh-TW"/>
        </w:rPr>
        <w:lastRenderedPageBreak/>
        <w:t>附錄</w:t>
      </w:r>
      <w:r>
        <w:rPr>
          <w:rFonts w:eastAsia="標楷體" w:hint="eastAsia"/>
          <w:b/>
          <w:kern w:val="2"/>
          <w:sz w:val="28"/>
          <w:szCs w:val="28"/>
          <w:lang w:eastAsia="zh-TW"/>
        </w:rPr>
        <w:t>三</w:t>
      </w:r>
      <w:r>
        <w:rPr>
          <w:rFonts w:eastAsia="標楷體"/>
          <w:b/>
          <w:kern w:val="2"/>
          <w:sz w:val="28"/>
          <w:szCs w:val="28"/>
          <w:lang w:eastAsia="zh-TW"/>
        </w:rPr>
        <w:t xml:space="preserve"> </w:t>
      </w:r>
      <w:r>
        <w:rPr>
          <w:rFonts w:eastAsia="標楷體"/>
          <w:b/>
          <w:kern w:val="2"/>
          <w:sz w:val="28"/>
          <w:szCs w:val="28"/>
          <w:lang w:eastAsia="zh-TW"/>
        </w:rPr>
        <w:t>免驗腸內寄生蟲糞便檢查之國家</w:t>
      </w:r>
      <w:r>
        <w:rPr>
          <w:rFonts w:eastAsia="標楷體"/>
          <w:b/>
          <w:kern w:val="2"/>
          <w:sz w:val="28"/>
          <w:szCs w:val="28"/>
          <w:lang w:eastAsia="zh-TW"/>
        </w:rPr>
        <w:t>/</w:t>
      </w:r>
      <w:r>
        <w:rPr>
          <w:rFonts w:eastAsia="標楷體"/>
          <w:b/>
          <w:kern w:val="2"/>
          <w:sz w:val="28"/>
          <w:szCs w:val="28"/>
          <w:lang w:eastAsia="zh-TW"/>
        </w:rPr>
        <w:t>地區表</w:t>
      </w:r>
    </w:p>
    <w:p w:rsidR="00EE4C1A" w:rsidRDefault="00856EE2">
      <w:pPr>
        <w:tabs>
          <w:tab w:val="left" w:pos="1548"/>
        </w:tabs>
        <w:spacing w:line="360" w:lineRule="exact"/>
        <w:rPr>
          <w:rFonts w:eastAsia="標楷體"/>
          <w:b/>
          <w:kern w:val="2"/>
          <w:sz w:val="28"/>
          <w:szCs w:val="28"/>
          <w:lang w:eastAsia="zh-TW"/>
        </w:rPr>
      </w:pPr>
      <w:r>
        <w:rPr>
          <w:rFonts w:eastAsia="標楷體"/>
          <w:b/>
          <w:bCs/>
          <w:kern w:val="2"/>
          <w:sz w:val="28"/>
          <w:szCs w:val="28"/>
          <w:lang w:eastAsia="zh-TW"/>
        </w:rPr>
        <w:t xml:space="preserve">Appendix </w:t>
      </w:r>
      <w:r>
        <w:rPr>
          <w:rFonts w:eastAsia="標楷體" w:hint="eastAsia"/>
          <w:b/>
          <w:bCs/>
          <w:kern w:val="2"/>
          <w:sz w:val="28"/>
          <w:szCs w:val="28"/>
          <w:lang w:eastAsia="zh-TW"/>
        </w:rPr>
        <w:t>3</w:t>
      </w:r>
      <w:r>
        <w:rPr>
          <w:rFonts w:eastAsia="標楷體"/>
          <w:b/>
          <w:bCs/>
          <w:color w:val="000000"/>
          <w:kern w:val="2"/>
          <w:sz w:val="28"/>
          <w:szCs w:val="28"/>
          <w:lang w:eastAsia="zh-TW"/>
        </w:rPr>
        <w:t xml:space="preserve"> List of count</w:t>
      </w:r>
      <w:r>
        <w:rPr>
          <w:rFonts w:eastAsia="標楷體"/>
          <w:b/>
          <w:bCs/>
          <w:kern w:val="2"/>
          <w:sz w:val="28"/>
          <w:szCs w:val="28"/>
          <w:lang w:eastAsia="zh-TW"/>
        </w:rPr>
        <w:t xml:space="preserve">ries/areas </w:t>
      </w:r>
      <w:r>
        <w:rPr>
          <w:rFonts w:eastAsia="標楷體"/>
          <w:b/>
          <w:kern w:val="2"/>
          <w:sz w:val="28"/>
          <w:szCs w:val="28"/>
          <w:lang w:eastAsia="zh-TW"/>
        </w:rPr>
        <w:t>not required to undergo stool examination for parasites</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4899"/>
      </w:tblGrid>
      <w:tr w:rsidR="00EE4C1A">
        <w:tc>
          <w:tcPr>
            <w:tcW w:w="9916" w:type="dxa"/>
            <w:gridSpan w:val="2"/>
          </w:tcPr>
          <w:p w:rsidR="00EE4C1A" w:rsidRDefault="00856EE2">
            <w:pPr>
              <w:spacing w:line="320" w:lineRule="exact"/>
              <w:rPr>
                <w:rFonts w:eastAsia="標楷體"/>
                <w:b/>
                <w:kern w:val="2"/>
                <w:sz w:val="24"/>
                <w:lang w:eastAsia="zh-TW"/>
              </w:rPr>
            </w:pPr>
            <w:r>
              <w:rPr>
                <w:rFonts w:eastAsia="標楷體"/>
                <w:b/>
                <w:kern w:val="2"/>
                <w:sz w:val="24"/>
                <w:lang w:eastAsia="zh-TW"/>
              </w:rPr>
              <w:t>西太平洋區</w:t>
            </w:r>
            <w:r>
              <w:rPr>
                <w:rFonts w:eastAsia="標楷體"/>
                <w:b/>
                <w:kern w:val="2"/>
                <w:sz w:val="24"/>
                <w:lang w:eastAsia="zh-TW"/>
              </w:rPr>
              <w:t>Western Pacific Region</w:t>
            </w:r>
          </w:p>
        </w:tc>
      </w:tr>
      <w:tr w:rsidR="00EE4C1A">
        <w:tc>
          <w:tcPr>
            <w:tcW w:w="5017" w:type="dxa"/>
          </w:tcPr>
          <w:p w:rsidR="00EE4C1A" w:rsidRDefault="00856EE2">
            <w:pPr>
              <w:spacing w:line="320" w:lineRule="exact"/>
              <w:rPr>
                <w:rFonts w:eastAsia="標楷體"/>
                <w:b/>
                <w:kern w:val="2"/>
                <w:sz w:val="24"/>
                <w:lang w:eastAsia="zh-TW"/>
              </w:rPr>
            </w:pPr>
            <w:r>
              <w:rPr>
                <w:rFonts w:eastAsia="標楷體"/>
                <w:kern w:val="2"/>
                <w:sz w:val="24"/>
                <w:lang w:eastAsia="zh-TW"/>
              </w:rPr>
              <w:t>澳洲</w:t>
            </w:r>
            <w:r>
              <w:rPr>
                <w:rFonts w:eastAsia="標楷體"/>
                <w:kern w:val="2"/>
                <w:sz w:val="24"/>
                <w:lang w:eastAsia="zh-TW"/>
              </w:rPr>
              <w:t>Australia</w:t>
            </w:r>
          </w:p>
        </w:tc>
        <w:tc>
          <w:tcPr>
            <w:tcW w:w="4899" w:type="dxa"/>
          </w:tcPr>
          <w:p w:rsidR="00EE4C1A" w:rsidRDefault="00856EE2">
            <w:pPr>
              <w:spacing w:line="320" w:lineRule="exact"/>
              <w:rPr>
                <w:rFonts w:eastAsia="標楷體"/>
                <w:b/>
                <w:kern w:val="2"/>
                <w:sz w:val="24"/>
                <w:lang w:eastAsia="zh-TW"/>
              </w:rPr>
            </w:pPr>
            <w:r>
              <w:rPr>
                <w:rFonts w:eastAsia="標楷體"/>
                <w:color w:val="0070C0"/>
                <w:kern w:val="2"/>
                <w:sz w:val="24"/>
                <w:lang w:eastAsia="zh-TW"/>
              </w:rPr>
              <w:t>汶萊</w:t>
            </w:r>
            <w:r>
              <w:rPr>
                <w:rFonts w:eastAsia="標楷體"/>
                <w:color w:val="0070C0"/>
                <w:kern w:val="2"/>
                <w:sz w:val="24"/>
                <w:lang w:eastAsia="zh-TW"/>
              </w:rPr>
              <w:t>Brunei Darussalam</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香港</w:t>
            </w:r>
            <w:r>
              <w:rPr>
                <w:rFonts w:eastAsia="標楷體"/>
                <w:kern w:val="2"/>
                <w:sz w:val="24"/>
                <w:lang w:eastAsia="zh-TW"/>
              </w:rPr>
              <w:t>Hong Kong</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日本</w:t>
            </w:r>
            <w:r>
              <w:rPr>
                <w:rFonts w:eastAsia="標楷體"/>
                <w:kern w:val="2"/>
                <w:sz w:val="24"/>
                <w:lang w:eastAsia="zh-TW"/>
              </w:rPr>
              <w:t>Japan</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澳門</w:t>
            </w:r>
            <w:r>
              <w:rPr>
                <w:rFonts w:eastAsia="標楷體"/>
                <w:kern w:val="2"/>
                <w:sz w:val="24"/>
                <w:lang w:eastAsia="zh-TW"/>
              </w:rPr>
              <w:t>Macao</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紐西蘭</w:t>
            </w:r>
            <w:r>
              <w:rPr>
                <w:rFonts w:eastAsia="標楷體"/>
                <w:kern w:val="2"/>
                <w:sz w:val="24"/>
                <w:lang w:eastAsia="zh-TW"/>
              </w:rPr>
              <w:t>New Zealand</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韓國</w:t>
            </w:r>
            <w:r>
              <w:rPr>
                <w:rFonts w:eastAsia="標楷體"/>
                <w:kern w:val="2"/>
                <w:sz w:val="24"/>
                <w:lang w:eastAsia="zh-TW"/>
              </w:rPr>
              <w:t>Republic of Korea</w:t>
            </w:r>
          </w:p>
        </w:tc>
        <w:tc>
          <w:tcPr>
            <w:tcW w:w="4899" w:type="dxa"/>
          </w:tcPr>
          <w:p w:rsidR="00EE4C1A" w:rsidRDefault="00856EE2">
            <w:pPr>
              <w:spacing w:line="320" w:lineRule="exact"/>
              <w:rPr>
                <w:rFonts w:eastAsia="標楷體"/>
                <w:color w:val="0070C0"/>
                <w:kern w:val="2"/>
                <w:sz w:val="24"/>
                <w:lang w:eastAsia="zh-TW"/>
              </w:rPr>
            </w:pPr>
            <w:r>
              <w:rPr>
                <w:rFonts w:eastAsia="標楷體"/>
                <w:kern w:val="2"/>
                <w:sz w:val="24"/>
                <w:lang w:eastAsia="zh-TW"/>
              </w:rPr>
              <w:t>新加坡</w:t>
            </w:r>
            <w:r>
              <w:rPr>
                <w:rFonts w:eastAsia="標楷體"/>
                <w:kern w:val="2"/>
                <w:sz w:val="24"/>
                <w:lang w:eastAsia="zh-TW"/>
              </w:rPr>
              <w:t>Singapore</w:t>
            </w:r>
          </w:p>
        </w:tc>
      </w:tr>
      <w:tr w:rsidR="00EE4C1A">
        <w:trPr>
          <w:trHeight w:val="195"/>
        </w:trPr>
        <w:tc>
          <w:tcPr>
            <w:tcW w:w="9916" w:type="dxa"/>
            <w:gridSpan w:val="2"/>
          </w:tcPr>
          <w:p w:rsidR="00EE4C1A" w:rsidRDefault="00856EE2">
            <w:pPr>
              <w:spacing w:line="320" w:lineRule="exact"/>
              <w:rPr>
                <w:rFonts w:eastAsia="標楷體"/>
                <w:kern w:val="2"/>
                <w:sz w:val="24"/>
                <w:lang w:eastAsia="zh-TW"/>
              </w:rPr>
            </w:pPr>
            <w:r>
              <w:rPr>
                <w:rFonts w:eastAsia="標楷體"/>
                <w:bCs/>
                <w:kern w:val="2"/>
                <w:sz w:val="24"/>
                <w:lang w:eastAsia="zh-TW"/>
              </w:rPr>
              <w:t>臺灣之無戶籍國民</w:t>
            </w:r>
            <w:r>
              <w:rPr>
                <w:rFonts w:eastAsia="標楷體"/>
                <w:bCs/>
                <w:kern w:val="2"/>
                <w:sz w:val="23"/>
                <w:szCs w:val="23"/>
                <w:lang w:eastAsia="zh-TW"/>
              </w:rPr>
              <w:t>n</w:t>
            </w:r>
            <w:r>
              <w:rPr>
                <w:rFonts w:eastAsia="標楷體"/>
                <w:kern w:val="2"/>
                <w:sz w:val="23"/>
                <w:szCs w:val="23"/>
                <w:lang w:eastAsia="zh-TW"/>
              </w:rPr>
              <w:t>ationals without registered permanent residence in Taiwan</w:t>
            </w:r>
          </w:p>
        </w:tc>
      </w:tr>
      <w:tr w:rsidR="00EE4C1A">
        <w:trPr>
          <w:trHeight w:val="285"/>
        </w:trPr>
        <w:tc>
          <w:tcPr>
            <w:tcW w:w="9916" w:type="dxa"/>
            <w:gridSpan w:val="2"/>
          </w:tcPr>
          <w:p w:rsidR="00EE4C1A" w:rsidRDefault="00856EE2">
            <w:pPr>
              <w:spacing w:line="320" w:lineRule="exact"/>
              <w:rPr>
                <w:rFonts w:eastAsia="標楷體"/>
                <w:b/>
                <w:bCs/>
                <w:kern w:val="2"/>
                <w:sz w:val="24"/>
                <w:lang w:eastAsia="zh-TW"/>
              </w:rPr>
            </w:pPr>
            <w:r>
              <w:rPr>
                <w:rFonts w:eastAsia="標楷體"/>
                <w:b/>
                <w:bCs/>
                <w:kern w:val="2"/>
                <w:sz w:val="24"/>
                <w:lang w:eastAsia="zh-TW"/>
              </w:rPr>
              <w:t>東地中海區</w:t>
            </w:r>
            <w:r>
              <w:rPr>
                <w:rFonts w:eastAsia="標楷體"/>
                <w:b/>
                <w:bCs/>
                <w:kern w:val="2"/>
                <w:sz w:val="24"/>
                <w:lang w:eastAsia="zh-TW"/>
              </w:rPr>
              <w:t>Eastern Mediterranean Region</w:t>
            </w:r>
          </w:p>
        </w:tc>
      </w:tr>
      <w:tr w:rsidR="00EE4C1A">
        <w:trPr>
          <w:trHeight w:val="70"/>
        </w:trPr>
        <w:tc>
          <w:tcPr>
            <w:tcW w:w="5017"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巴林</w:t>
            </w:r>
            <w:r>
              <w:rPr>
                <w:rFonts w:eastAsia="標楷體"/>
                <w:color w:val="0070C0"/>
                <w:kern w:val="2"/>
                <w:sz w:val="24"/>
                <w:lang w:eastAsia="zh-TW"/>
              </w:rPr>
              <w:t>Bahrain</w:t>
            </w:r>
          </w:p>
        </w:tc>
        <w:tc>
          <w:tcPr>
            <w:tcW w:w="4899"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科威特</w:t>
            </w:r>
            <w:r>
              <w:rPr>
                <w:rFonts w:eastAsia="標楷體"/>
                <w:color w:val="0070C0"/>
                <w:kern w:val="2"/>
                <w:sz w:val="24"/>
                <w:lang w:eastAsia="zh-TW"/>
              </w:rPr>
              <w:t>Kuwait</w:t>
            </w:r>
          </w:p>
        </w:tc>
      </w:tr>
      <w:tr w:rsidR="00EE4C1A">
        <w:trPr>
          <w:trHeight w:val="70"/>
        </w:trPr>
        <w:tc>
          <w:tcPr>
            <w:tcW w:w="5017"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卡達</w:t>
            </w:r>
            <w:r>
              <w:rPr>
                <w:rFonts w:eastAsia="標楷體"/>
                <w:color w:val="0070C0"/>
                <w:kern w:val="2"/>
                <w:sz w:val="24"/>
                <w:lang w:eastAsia="zh-TW"/>
              </w:rPr>
              <w:t>Qatar</w:t>
            </w:r>
          </w:p>
        </w:tc>
        <w:tc>
          <w:tcPr>
            <w:tcW w:w="4899"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沙烏地阿拉伯</w:t>
            </w:r>
            <w:r>
              <w:rPr>
                <w:rFonts w:eastAsia="標楷體"/>
                <w:color w:val="0070C0"/>
                <w:kern w:val="2"/>
                <w:sz w:val="24"/>
                <w:lang w:eastAsia="zh-TW"/>
              </w:rPr>
              <w:t>Saudi Arabia</w:t>
            </w:r>
          </w:p>
        </w:tc>
      </w:tr>
      <w:tr w:rsidR="00EE4C1A">
        <w:trPr>
          <w:trHeight w:val="70"/>
        </w:trPr>
        <w:tc>
          <w:tcPr>
            <w:tcW w:w="5017"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阿拉伯聯合大公國</w:t>
            </w:r>
            <w:r>
              <w:rPr>
                <w:rFonts w:eastAsia="標楷體"/>
                <w:color w:val="0070C0"/>
                <w:kern w:val="2"/>
                <w:sz w:val="24"/>
                <w:lang w:eastAsia="zh-TW"/>
              </w:rPr>
              <w:t>United Arab Emirates</w:t>
            </w:r>
          </w:p>
        </w:tc>
        <w:tc>
          <w:tcPr>
            <w:tcW w:w="4899" w:type="dxa"/>
          </w:tcPr>
          <w:p w:rsidR="00EE4C1A" w:rsidRDefault="00EE4C1A">
            <w:pPr>
              <w:spacing w:line="320" w:lineRule="exact"/>
              <w:rPr>
                <w:rFonts w:eastAsia="標楷體"/>
                <w:b/>
                <w:bCs/>
                <w:color w:val="0070C0"/>
                <w:kern w:val="2"/>
                <w:sz w:val="24"/>
                <w:lang w:eastAsia="zh-TW"/>
              </w:rPr>
            </w:pPr>
          </w:p>
        </w:tc>
      </w:tr>
      <w:tr w:rsidR="00EE4C1A">
        <w:trPr>
          <w:trHeight w:val="180"/>
        </w:trPr>
        <w:tc>
          <w:tcPr>
            <w:tcW w:w="9916" w:type="dxa"/>
            <w:gridSpan w:val="2"/>
          </w:tcPr>
          <w:p w:rsidR="00EE4C1A" w:rsidRDefault="00856EE2">
            <w:pPr>
              <w:spacing w:line="320" w:lineRule="exact"/>
              <w:rPr>
                <w:rFonts w:eastAsia="標楷體"/>
                <w:b/>
                <w:bCs/>
                <w:kern w:val="2"/>
                <w:sz w:val="24"/>
                <w:lang w:eastAsia="zh-TW"/>
              </w:rPr>
            </w:pPr>
            <w:r>
              <w:rPr>
                <w:rFonts w:eastAsia="標楷體"/>
                <w:b/>
                <w:bCs/>
                <w:kern w:val="2"/>
                <w:sz w:val="24"/>
                <w:lang w:eastAsia="zh-TW"/>
              </w:rPr>
              <w:t>美洲區</w:t>
            </w:r>
            <w:r>
              <w:rPr>
                <w:rFonts w:eastAsia="標楷體"/>
                <w:b/>
                <w:bCs/>
                <w:kern w:val="2"/>
                <w:sz w:val="24"/>
                <w:lang w:eastAsia="zh-TW"/>
              </w:rPr>
              <w:t>Region of the Americas</w:t>
            </w:r>
          </w:p>
        </w:tc>
      </w:tr>
      <w:tr w:rsidR="00EE4C1A">
        <w:trPr>
          <w:trHeight w:val="56"/>
        </w:trPr>
        <w:tc>
          <w:tcPr>
            <w:tcW w:w="5017" w:type="dxa"/>
          </w:tcPr>
          <w:p w:rsidR="00EE4C1A" w:rsidRDefault="00856EE2">
            <w:pPr>
              <w:widowControl/>
              <w:spacing w:line="320" w:lineRule="exact"/>
              <w:rPr>
                <w:rFonts w:eastAsia="標楷體"/>
                <w:color w:val="000000"/>
                <w:sz w:val="24"/>
                <w:lang w:eastAsia="zh-TW"/>
              </w:rPr>
            </w:pPr>
            <w:r>
              <w:rPr>
                <w:rFonts w:eastAsia="標楷體"/>
                <w:color w:val="0070C0"/>
                <w:kern w:val="2"/>
                <w:sz w:val="24"/>
                <w:lang w:eastAsia="zh-TW"/>
              </w:rPr>
              <w:t>阿根廷</w:t>
            </w:r>
            <w:r>
              <w:rPr>
                <w:rFonts w:eastAsia="標楷體"/>
                <w:color w:val="0070C0"/>
                <w:kern w:val="2"/>
                <w:sz w:val="24"/>
                <w:lang w:eastAsia="zh-TW"/>
              </w:rPr>
              <w:t>Argentina</w:t>
            </w:r>
          </w:p>
        </w:tc>
        <w:tc>
          <w:tcPr>
            <w:tcW w:w="4899" w:type="dxa"/>
          </w:tcPr>
          <w:p w:rsidR="00EE4C1A" w:rsidRDefault="00856EE2">
            <w:pPr>
              <w:widowControl/>
              <w:spacing w:line="320" w:lineRule="exact"/>
              <w:rPr>
                <w:rFonts w:eastAsia="標楷體"/>
                <w:color w:val="000000"/>
                <w:sz w:val="24"/>
                <w:lang w:eastAsia="zh-TW"/>
              </w:rPr>
            </w:pPr>
            <w:r>
              <w:rPr>
                <w:rFonts w:eastAsia="標楷體"/>
                <w:color w:val="000000"/>
                <w:kern w:val="2"/>
                <w:sz w:val="24"/>
                <w:lang w:eastAsia="zh-TW"/>
              </w:rPr>
              <w:t>加拿大</w:t>
            </w:r>
            <w:r>
              <w:rPr>
                <w:rFonts w:eastAsia="標楷體"/>
                <w:color w:val="000000"/>
                <w:kern w:val="2"/>
                <w:sz w:val="24"/>
                <w:lang w:eastAsia="zh-TW"/>
              </w:rPr>
              <w:t>Canada</w:t>
            </w:r>
          </w:p>
        </w:tc>
      </w:tr>
      <w:tr w:rsidR="00EE4C1A">
        <w:trPr>
          <w:trHeight w:val="56"/>
        </w:trPr>
        <w:tc>
          <w:tcPr>
            <w:tcW w:w="5017" w:type="dxa"/>
          </w:tcPr>
          <w:p w:rsidR="00EE4C1A" w:rsidRDefault="00856EE2">
            <w:pPr>
              <w:widowControl/>
              <w:spacing w:line="320" w:lineRule="exact"/>
              <w:rPr>
                <w:rFonts w:eastAsia="標楷體"/>
                <w:color w:val="0070C0"/>
                <w:sz w:val="24"/>
                <w:lang w:eastAsia="zh-TW"/>
              </w:rPr>
            </w:pPr>
            <w:r>
              <w:rPr>
                <w:rFonts w:eastAsia="標楷體"/>
                <w:color w:val="0070C0"/>
                <w:kern w:val="2"/>
                <w:sz w:val="24"/>
                <w:lang w:eastAsia="zh-TW"/>
              </w:rPr>
              <w:t>智利</w:t>
            </w:r>
            <w:r>
              <w:rPr>
                <w:rFonts w:eastAsia="標楷體"/>
                <w:color w:val="0070C0"/>
                <w:kern w:val="2"/>
                <w:sz w:val="24"/>
                <w:lang w:eastAsia="zh-TW"/>
              </w:rPr>
              <w:t>Chile</w:t>
            </w:r>
          </w:p>
        </w:tc>
        <w:tc>
          <w:tcPr>
            <w:tcW w:w="4899" w:type="dxa"/>
          </w:tcPr>
          <w:p w:rsidR="00EE4C1A" w:rsidRDefault="00856EE2">
            <w:pPr>
              <w:widowControl/>
              <w:spacing w:line="320" w:lineRule="exact"/>
              <w:rPr>
                <w:rFonts w:eastAsia="標楷體"/>
                <w:color w:val="0070C0"/>
                <w:sz w:val="24"/>
                <w:lang w:eastAsia="zh-TW"/>
              </w:rPr>
            </w:pPr>
            <w:r>
              <w:rPr>
                <w:rFonts w:eastAsia="標楷體"/>
                <w:color w:val="000000"/>
                <w:kern w:val="2"/>
                <w:sz w:val="24"/>
                <w:lang w:eastAsia="zh-TW"/>
              </w:rPr>
              <w:t>美國</w:t>
            </w:r>
            <w:r>
              <w:rPr>
                <w:rFonts w:eastAsia="標楷體"/>
                <w:color w:val="000000"/>
                <w:kern w:val="2"/>
                <w:sz w:val="24"/>
                <w:lang w:eastAsia="zh-TW"/>
              </w:rPr>
              <w:t>United States of America</w:t>
            </w:r>
          </w:p>
        </w:tc>
      </w:tr>
      <w:tr w:rsidR="00EE4C1A">
        <w:trPr>
          <w:trHeight w:val="225"/>
        </w:trPr>
        <w:tc>
          <w:tcPr>
            <w:tcW w:w="9916" w:type="dxa"/>
            <w:gridSpan w:val="2"/>
          </w:tcPr>
          <w:p w:rsidR="00EE4C1A" w:rsidRDefault="00856EE2">
            <w:pPr>
              <w:spacing w:line="320" w:lineRule="exact"/>
              <w:rPr>
                <w:rFonts w:eastAsia="標楷體"/>
                <w:b/>
                <w:bCs/>
                <w:kern w:val="2"/>
                <w:sz w:val="24"/>
                <w:lang w:eastAsia="zh-TW"/>
              </w:rPr>
            </w:pPr>
            <w:r>
              <w:rPr>
                <w:rFonts w:eastAsia="標楷體"/>
                <w:b/>
                <w:bCs/>
                <w:kern w:val="2"/>
                <w:sz w:val="24"/>
                <w:lang w:eastAsia="zh-TW"/>
              </w:rPr>
              <w:t>歐洲區</w:t>
            </w:r>
            <w:r>
              <w:rPr>
                <w:rFonts w:eastAsia="標楷體"/>
                <w:b/>
                <w:bCs/>
                <w:kern w:val="2"/>
                <w:sz w:val="24"/>
                <w:lang w:eastAsia="zh-TW"/>
              </w:rPr>
              <w:t>European Region</w:t>
            </w:r>
          </w:p>
        </w:tc>
      </w:tr>
      <w:tr w:rsidR="00EE4C1A">
        <w:trPr>
          <w:trHeight w:val="180"/>
        </w:trPr>
        <w:tc>
          <w:tcPr>
            <w:tcW w:w="5017" w:type="dxa"/>
          </w:tcPr>
          <w:p w:rsidR="00EE4C1A" w:rsidRDefault="00856EE2">
            <w:pPr>
              <w:spacing w:line="320" w:lineRule="exact"/>
              <w:rPr>
                <w:rFonts w:eastAsia="標楷體"/>
                <w:b/>
                <w:bCs/>
                <w:kern w:val="2"/>
                <w:sz w:val="24"/>
                <w:lang w:eastAsia="zh-TW"/>
              </w:rPr>
            </w:pPr>
            <w:r>
              <w:rPr>
                <w:rFonts w:eastAsia="標楷體"/>
                <w:kern w:val="2"/>
                <w:sz w:val="24"/>
                <w:lang w:eastAsia="zh-TW"/>
              </w:rPr>
              <w:t>阿爾巴尼亞</w:t>
            </w:r>
            <w:r>
              <w:rPr>
                <w:rFonts w:eastAsia="標楷體"/>
                <w:kern w:val="2"/>
                <w:sz w:val="24"/>
                <w:lang w:eastAsia="zh-TW"/>
              </w:rPr>
              <w:t>Albania</w:t>
            </w:r>
          </w:p>
        </w:tc>
        <w:tc>
          <w:tcPr>
            <w:tcW w:w="4899" w:type="dxa"/>
          </w:tcPr>
          <w:p w:rsidR="00EE4C1A" w:rsidRDefault="00856EE2">
            <w:pPr>
              <w:spacing w:line="320" w:lineRule="exact"/>
              <w:rPr>
                <w:rFonts w:eastAsia="標楷體"/>
                <w:b/>
                <w:bCs/>
                <w:kern w:val="2"/>
                <w:sz w:val="24"/>
                <w:lang w:eastAsia="zh-TW"/>
              </w:rPr>
            </w:pPr>
            <w:r>
              <w:rPr>
                <w:rFonts w:eastAsia="標楷體"/>
                <w:kern w:val="2"/>
                <w:sz w:val="24"/>
                <w:lang w:eastAsia="zh-TW"/>
              </w:rPr>
              <w:t>安道爾</w:t>
            </w:r>
            <w:r>
              <w:rPr>
                <w:rFonts w:eastAsia="標楷體"/>
                <w:kern w:val="2"/>
                <w:sz w:val="24"/>
                <w:lang w:eastAsia="zh-TW"/>
              </w:rPr>
              <w:t>Andorra</w:t>
            </w:r>
          </w:p>
        </w:tc>
      </w:tr>
      <w:tr w:rsidR="00EE4C1A">
        <w:trPr>
          <w:trHeight w:val="165"/>
        </w:trPr>
        <w:tc>
          <w:tcPr>
            <w:tcW w:w="5017" w:type="dxa"/>
          </w:tcPr>
          <w:p w:rsidR="00EE4C1A" w:rsidRDefault="00856EE2">
            <w:pPr>
              <w:spacing w:line="320" w:lineRule="exact"/>
              <w:rPr>
                <w:rFonts w:eastAsia="標楷體"/>
                <w:b/>
                <w:bCs/>
                <w:kern w:val="2"/>
                <w:sz w:val="24"/>
                <w:lang w:eastAsia="zh-TW"/>
              </w:rPr>
            </w:pPr>
            <w:r>
              <w:rPr>
                <w:rFonts w:eastAsia="標楷體"/>
                <w:kern w:val="2"/>
                <w:sz w:val="24"/>
                <w:lang w:eastAsia="zh-TW"/>
              </w:rPr>
              <w:t>亞美尼亞</w:t>
            </w:r>
            <w:r>
              <w:rPr>
                <w:rFonts w:eastAsia="標楷體"/>
                <w:kern w:val="2"/>
                <w:sz w:val="24"/>
                <w:lang w:eastAsia="zh-TW"/>
              </w:rPr>
              <w:t>Armenia</w:t>
            </w:r>
          </w:p>
        </w:tc>
        <w:tc>
          <w:tcPr>
            <w:tcW w:w="4899" w:type="dxa"/>
          </w:tcPr>
          <w:p w:rsidR="00EE4C1A" w:rsidRDefault="00856EE2">
            <w:pPr>
              <w:spacing w:line="320" w:lineRule="exact"/>
              <w:rPr>
                <w:rFonts w:eastAsia="標楷體"/>
                <w:b/>
                <w:bCs/>
                <w:kern w:val="2"/>
                <w:sz w:val="24"/>
                <w:lang w:eastAsia="zh-TW"/>
              </w:rPr>
            </w:pPr>
            <w:r>
              <w:rPr>
                <w:rFonts w:eastAsia="標楷體"/>
                <w:kern w:val="2"/>
                <w:sz w:val="24"/>
                <w:lang w:eastAsia="zh-TW"/>
              </w:rPr>
              <w:t>奧地利</w:t>
            </w:r>
            <w:r>
              <w:rPr>
                <w:rFonts w:eastAsia="標楷體"/>
                <w:kern w:val="2"/>
                <w:sz w:val="24"/>
                <w:lang w:eastAsia="zh-TW"/>
              </w:rPr>
              <w:t>Austria</w:t>
            </w:r>
          </w:p>
        </w:tc>
      </w:tr>
      <w:tr w:rsidR="00EE4C1A">
        <w:trPr>
          <w:trHeight w:val="240"/>
        </w:trPr>
        <w:tc>
          <w:tcPr>
            <w:tcW w:w="5017" w:type="dxa"/>
          </w:tcPr>
          <w:p w:rsidR="00EE4C1A" w:rsidRDefault="00856EE2">
            <w:pPr>
              <w:spacing w:line="320" w:lineRule="exact"/>
              <w:rPr>
                <w:rFonts w:eastAsia="標楷體"/>
                <w:b/>
                <w:bCs/>
                <w:kern w:val="2"/>
                <w:sz w:val="24"/>
                <w:lang w:eastAsia="zh-TW"/>
              </w:rPr>
            </w:pPr>
            <w:r>
              <w:rPr>
                <w:rFonts w:eastAsia="標楷體"/>
                <w:kern w:val="2"/>
                <w:sz w:val="24"/>
                <w:lang w:eastAsia="zh-TW"/>
              </w:rPr>
              <w:t>白俄羅斯</w:t>
            </w:r>
            <w:r>
              <w:rPr>
                <w:rFonts w:eastAsia="標楷體"/>
                <w:kern w:val="2"/>
                <w:sz w:val="24"/>
                <w:lang w:eastAsia="zh-TW"/>
              </w:rPr>
              <w:t>Belarus</w:t>
            </w:r>
          </w:p>
        </w:tc>
        <w:tc>
          <w:tcPr>
            <w:tcW w:w="4899" w:type="dxa"/>
          </w:tcPr>
          <w:p w:rsidR="00EE4C1A" w:rsidRDefault="00856EE2">
            <w:pPr>
              <w:spacing w:line="320" w:lineRule="exact"/>
              <w:rPr>
                <w:rFonts w:eastAsia="標楷體"/>
                <w:b/>
                <w:bCs/>
                <w:kern w:val="2"/>
                <w:sz w:val="24"/>
                <w:lang w:eastAsia="zh-TW"/>
              </w:rPr>
            </w:pPr>
            <w:r>
              <w:rPr>
                <w:rFonts w:eastAsia="標楷體"/>
                <w:kern w:val="2"/>
                <w:sz w:val="24"/>
                <w:lang w:eastAsia="zh-TW"/>
              </w:rPr>
              <w:t>比利時</w:t>
            </w:r>
            <w:r>
              <w:rPr>
                <w:rFonts w:eastAsia="標楷體"/>
                <w:kern w:val="2"/>
                <w:sz w:val="24"/>
                <w:lang w:eastAsia="zh-TW"/>
              </w:rPr>
              <w:t>Belgium</w:t>
            </w:r>
          </w:p>
        </w:tc>
      </w:tr>
      <w:tr w:rsidR="00EE4C1A">
        <w:trPr>
          <w:trHeight w:val="135"/>
        </w:trPr>
        <w:tc>
          <w:tcPr>
            <w:tcW w:w="5017" w:type="dxa"/>
          </w:tcPr>
          <w:p w:rsidR="00EE4C1A" w:rsidRDefault="00856EE2">
            <w:pPr>
              <w:spacing w:line="320" w:lineRule="exact"/>
              <w:rPr>
                <w:rFonts w:eastAsia="標楷體"/>
                <w:b/>
                <w:bCs/>
                <w:kern w:val="2"/>
                <w:sz w:val="24"/>
                <w:lang w:eastAsia="zh-TW"/>
              </w:rPr>
            </w:pPr>
            <w:r>
              <w:rPr>
                <w:rFonts w:eastAsia="標楷體"/>
                <w:kern w:val="2"/>
                <w:sz w:val="24"/>
                <w:lang w:eastAsia="zh-TW"/>
              </w:rPr>
              <w:t>波士尼亞與赫塞哥雅納</w:t>
            </w:r>
            <w:r>
              <w:rPr>
                <w:rFonts w:eastAsia="標楷體"/>
                <w:kern w:val="2"/>
                <w:sz w:val="24"/>
                <w:lang w:eastAsia="zh-TW"/>
              </w:rPr>
              <w:t>Bosnia and Herzegovina</w:t>
            </w:r>
          </w:p>
        </w:tc>
        <w:tc>
          <w:tcPr>
            <w:tcW w:w="4899" w:type="dxa"/>
          </w:tcPr>
          <w:p w:rsidR="00EE4C1A" w:rsidRDefault="00856EE2">
            <w:pPr>
              <w:spacing w:line="320" w:lineRule="exact"/>
              <w:rPr>
                <w:rFonts w:eastAsia="標楷體"/>
                <w:b/>
                <w:bCs/>
                <w:kern w:val="2"/>
                <w:sz w:val="24"/>
                <w:lang w:eastAsia="zh-TW"/>
              </w:rPr>
            </w:pPr>
            <w:r>
              <w:rPr>
                <w:rFonts w:eastAsia="標楷體"/>
                <w:kern w:val="2"/>
                <w:sz w:val="24"/>
                <w:lang w:eastAsia="zh-TW"/>
              </w:rPr>
              <w:t>保加利亞</w:t>
            </w:r>
            <w:r>
              <w:rPr>
                <w:rFonts w:eastAsia="標楷體"/>
                <w:kern w:val="2"/>
                <w:sz w:val="24"/>
                <w:lang w:eastAsia="zh-TW"/>
              </w:rPr>
              <w:t>Bulgaria</w:t>
            </w:r>
          </w:p>
        </w:tc>
      </w:tr>
      <w:tr w:rsidR="00EE4C1A">
        <w:trPr>
          <w:trHeight w:val="21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克羅埃西亞</w:t>
            </w:r>
            <w:r>
              <w:rPr>
                <w:rFonts w:eastAsia="標楷體"/>
                <w:kern w:val="2"/>
                <w:sz w:val="24"/>
                <w:lang w:eastAsia="zh-TW"/>
              </w:rPr>
              <w:t>Croatia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賽普勒斯</w:t>
            </w:r>
            <w:r>
              <w:rPr>
                <w:rFonts w:eastAsia="標楷體"/>
                <w:kern w:val="2"/>
                <w:sz w:val="24"/>
                <w:lang w:eastAsia="zh-TW"/>
              </w:rPr>
              <w:t>Cyprus</w:t>
            </w:r>
          </w:p>
        </w:tc>
      </w:tr>
      <w:tr w:rsidR="00EE4C1A">
        <w:trPr>
          <w:trHeight w:val="18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捷克</w:t>
            </w:r>
            <w:r>
              <w:rPr>
                <w:rFonts w:eastAsia="標楷體"/>
                <w:kern w:val="2"/>
                <w:sz w:val="24"/>
                <w:lang w:eastAsia="zh-TW"/>
              </w:rPr>
              <w:t>Czech Republic</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丹麥</w:t>
            </w:r>
            <w:r>
              <w:rPr>
                <w:rFonts w:eastAsia="標楷體"/>
                <w:kern w:val="2"/>
                <w:sz w:val="24"/>
                <w:lang w:eastAsia="zh-TW"/>
              </w:rPr>
              <w:t>Denmark</w:t>
            </w:r>
          </w:p>
        </w:tc>
      </w:tr>
      <w:tr w:rsidR="00EE4C1A">
        <w:trPr>
          <w:trHeight w:val="7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愛沙尼亞</w:t>
            </w:r>
            <w:r>
              <w:rPr>
                <w:rFonts w:eastAsia="標楷體"/>
                <w:kern w:val="2"/>
                <w:sz w:val="24"/>
                <w:lang w:eastAsia="zh-TW"/>
              </w:rPr>
              <w:t>Estonia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芬蘭</w:t>
            </w:r>
            <w:r>
              <w:rPr>
                <w:rFonts w:eastAsia="標楷體"/>
                <w:kern w:val="2"/>
                <w:sz w:val="24"/>
                <w:lang w:eastAsia="zh-TW"/>
              </w:rPr>
              <w:t>Finland</w:t>
            </w:r>
          </w:p>
        </w:tc>
      </w:tr>
      <w:tr w:rsidR="00EE4C1A">
        <w:trPr>
          <w:trHeight w:val="7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法國</w:t>
            </w:r>
            <w:r>
              <w:rPr>
                <w:rFonts w:eastAsia="標楷體"/>
                <w:kern w:val="2"/>
                <w:sz w:val="24"/>
                <w:lang w:eastAsia="zh-TW"/>
              </w:rPr>
              <w:t>France</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喬治亞</w:t>
            </w:r>
            <w:r>
              <w:rPr>
                <w:rFonts w:eastAsia="標楷體"/>
                <w:kern w:val="2"/>
                <w:sz w:val="24"/>
                <w:lang w:eastAsia="zh-TW"/>
              </w:rPr>
              <w:t>Georgia</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德國</w:t>
            </w:r>
            <w:r>
              <w:rPr>
                <w:rFonts w:eastAsia="標楷體"/>
                <w:kern w:val="2"/>
                <w:sz w:val="24"/>
                <w:lang w:eastAsia="zh-TW"/>
              </w:rPr>
              <w:t>Germany</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希臘</w:t>
            </w:r>
            <w:r>
              <w:rPr>
                <w:rFonts w:eastAsia="標楷體"/>
                <w:kern w:val="2"/>
                <w:sz w:val="24"/>
                <w:lang w:eastAsia="zh-TW"/>
              </w:rPr>
              <w:t>Greece</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匈牙利</w:t>
            </w:r>
            <w:r>
              <w:rPr>
                <w:rFonts w:eastAsia="標楷體"/>
                <w:kern w:val="2"/>
                <w:sz w:val="24"/>
                <w:lang w:eastAsia="zh-TW"/>
              </w:rPr>
              <w:t>Hungary</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冰島</w:t>
            </w:r>
            <w:r>
              <w:rPr>
                <w:rFonts w:eastAsia="標楷體"/>
                <w:kern w:val="2"/>
                <w:sz w:val="24"/>
                <w:lang w:eastAsia="zh-TW"/>
              </w:rPr>
              <w:t>Iceland</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愛爾蘭</w:t>
            </w:r>
            <w:r>
              <w:rPr>
                <w:rFonts w:eastAsia="標楷體"/>
                <w:kern w:val="2"/>
                <w:sz w:val="24"/>
                <w:lang w:eastAsia="zh-TW"/>
              </w:rPr>
              <w:t>Ireland</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以色列</w:t>
            </w:r>
            <w:r>
              <w:rPr>
                <w:rFonts w:eastAsia="標楷體"/>
                <w:kern w:val="2"/>
                <w:sz w:val="24"/>
                <w:lang w:eastAsia="zh-TW"/>
              </w:rPr>
              <w:t>Israel</w:t>
            </w:r>
          </w:p>
        </w:tc>
      </w:tr>
      <w:tr w:rsidR="00EE4C1A">
        <w:trPr>
          <w:trHeight w:val="21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義大利</w:t>
            </w:r>
            <w:r>
              <w:rPr>
                <w:rFonts w:eastAsia="標楷體"/>
                <w:kern w:val="2"/>
                <w:sz w:val="24"/>
                <w:lang w:eastAsia="zh-TW"/>
              </w:rPr>
              <w:t>Italy</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哈薩克</w:t>
            </w:r>
            <w:r>
              <w:rPr>
                <w:rFonts w:eastAsia="標楷體"/>
                <w:kern w:val="2"/>
                <w:sz w:val="24"/>
                <w:lang w:eastAsia="zh-TW"/>
              </w:rPr>
              <w:t>Kazakhstan</w:t>
            </w:r>
          </w:p>
        </w:tc>
      </w:tr>
      <w:tr w:rsidR="00EE4C1A">
        <w:trPr>
          <w:trHeight w:val="70"/>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拉脫維雅</w:t>
            </w:r>
            <w:r>
              <w:rPr>
                <w:rFonts w:eastAsia="標楷體"/>
                <w:kern w:val="2"/>
                <w:sz w:val="24"/>
                <w:lang w:eastAsia="zh-TW"/>
              </w:rPr>
              <w:t>Latvia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立陶宛</w:t>
            </w:r>
            <w:r>
              <w:rPr>
                <w:rFonts w:eastAsia="標楷體"/>
                <w:kern w:val="2"/>
                <w:sz w:val="24"/>
                <w:lang w:eastAsia="zh-TW"/>
              </w:rPr>
              <w:t>Lithuania</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盧森堡</w:t>
            </w:r>
            <w:r>
              <w:rPr>
                <w:rFonts w:eastAsia="標楷體"/>
                <w:kern w:val="2"/>
                <w:sz w:val="24"/>
                <w:lang w:eastAsia="zh-TW"/>
              </w:rPr>
              <w:t>Luxembourg</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馬爾他</w:t>
            </w:r>
            <w:r>
              <w:rPr>
                <w:rFonts w:eastAsia="標楷體"/>
                <w:kern w:val="2"/>
                <w:sz w:val="24"/>
                <w:lang w:eastAsia="zh-TW"/>
              </w:rPr>
              <w:t>Malta</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摩納哥</w:t>
            </w:r>
            <w:r>
              <w:rPr>
                <w:rFonts w:eastAsia="標楷體"/>
                <w:kern w:val="2"/>
                <w:sz w:val="24"/>
                <w:lang w:eastAsia="zh-TW"/>
              </w:rPr>
              <w:t>Monaco</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蒙特內哥羅</w:t>
            </w:r>
            <w:r>
              <w:rPr>
                <w:rFonts w:eastAsia="標楷體"/>
                <w:kern w:val="2"/>
                <w:sz w:val="24"/>
                <w:lang w:eastAsia="zh-TW"/>
              </w:rPr>
              <w:t>Montenegro</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荷蘭</w:t>
            </w:r>
            <w:r>
              <w:rPr>
                <w:rFonts w:eastAsia="標楷體"/>
                <w:kern w:val="2"/>
                <w:sz w:val="24"/>
                <w:lang w:eastAsia="zh-TW"/>
              </w:rPr>
              <w:t>Netherlands</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挪威</w:t>
            </w:r>
            <w:r>
              <w:rPr>
                <w:rFonts w:eastAsia="標楷體"/>
                <w:kern w:val="2"/>
                <w:sz w:val="24"/>
                <w:lang w:eastAsia="zh-TW"/>
              </w:rPr>
              <w:t>Norway</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波蘭</w:t>
            </w:r>
            <w:r>
              <w:rPr>
                <w:rFonts w:eastAsia="標楷體"/>
                <w:kern w:val="2"/>
                <w:sz w:val="24"/>
                <w:lang w:eastAsia="zh-TW"/>
              </w:rPr>
              <w:t>Poland</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葡萄牙</w:t>
            </w:r>
            <w:r>
              <w:rPr>
                <w:rFonts w:eastAsia="標楷體"/>
                <w:kern w:val="2"/>
                <w:sz w:val="24"/>
                <w:lang w:eastAsia="zh-TW"/>
              </w:rPr>
              <w:t>Portugal</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摩爾多瓦</w:t>
            </w:r>
            <w:r>
              <w:rPr>
                <w:rFonts w:eastAsia="標楷體"/>
                <w:kern w:val="2"/>
                <w:sz w:val="24"/>
                <w:lang w:eastAsia="zh-TW"/>
              </w:rPr>
              <w:t>Republic of Moldova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羅馬尼亞</w:t>
            </w:r>
            <w:r>
              <w:rPr>
                <w:rFonts w:eastAsia="標楷體"/>
                <w:kern w:val="2"/>
                <w:sz w:val="24"/>
                <w:lang w:eastAsia="zh-TW"/>
              </w:rPr>
              <w:t>Romania</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俄羅斯</w:t>
            </w:r>
            <w:r>
              <w:rPr>
                <w:rFonts w:eastAsia="標楷體"/>
                <w:kern w:val="2"/>
                <w:sz w:val="24"/>
                <w:lang w:eastAsia="zh-TW"/>
              </w:rPr>
              <w:t>Russian Federation</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聖馬利諾</w:t>
            </w:r>
            <w:r>
              <w:rPr>
                <w:rFonts w:eastAsia="標楷體"/>
                <w:kern w:val="2"/>
                <w:sz w:val="24"/>
                <w:lang w:eastAsia="zh-TW"/>
              </w:rPr>
              <w:t>San Marino</w:t>
            </w:r>
          </w:p>
        </w:tc>
      </w:tr>
      <w:tr w:rsidR="00EE4C1A">
        <w:trPr>
          <w:trHeight w:val="263"/>
        </w:trPr>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塞爾維亞</w:t>
            </w:r>
            <w:r>
              <w:rPr>
                <w:rFonts w:eastAsia="標楷體"/>
                <w:kern w:val="2"/>
                <w:sz w:val="24"/>
                <w:lang w:eastAsia="zh-TW"/>
              </w:rPr>
              <w:t>Serbia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斯洛伐克</w:t>
            </w:r>
            <w:r>
              <w:rPr>
                <w:rFonts w:eastAsia="標楷體"/>
                <w:kern w:val="2"/>
                <w:sz w:val="24"/>
                <w:lang w:eastAsia="zh-TW"/>
              </w:rPr>
              <w:t>Slovakia</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斯洛維尼亞</w:t>
            </w:r>
            <w:r>
              <w:rPr>
                <w:rFonts w:eastAsia="標楷體"/>
                <w:kern w:val="2"/>
                <w:sz w:val="24"/>
                <w:lang w:eastAsia="zh-TW"/>
              </w:rPr>
              <w:t>Slovenia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西班牙</w:t>
            </w:r>
            <w:r>
              <w:rPr>
                <w:rFonts w:eastAsia="標楷體"/>
                <w:kern w:val="2"/>
                <w:sz w:val="24"/>
                <w:lang w:eastAsia="zh-TW"/>
              </w:rPr>
              <w:t>Spain</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瑞典</w:t>
            </w:r>
            <w:r>
              <w:rPr>
                <w:rFonts w:eastAsia="標楷體"/>
                <w:kern w:val="2"/>
                <w:sz w:val="24"/>
                <w:lang w:eastAsia="zh-TW"/>
              </w:rPr>
              <w:t>Sweden</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瑞士</w:t>
            </w:r>
            <w:r>
              <w:rPr>
                <w:rFonts w:eastAsia="標楷體"/>
                <w:kern w:val="2"/>
                <w:sz w:val="24"/>
                <w:lang w:eastAsia="zh-TW"/>
              </w:rPr>
              <w:t>Switzerland</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馬其頓</w:t>
            </w:r>
            <w:r>
              <w:rPr>
                <w:rFonts w:eastAsia="標楷體"/>
                <w:kern w:val="2"/>
                <w:sz w:val="24"/>
                <w:lang w:eastAsia="zh-TW"/>
              </w:rPr>
              <w:t>The former Yugoslav Republic of Macedonia</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土耳其</w:t>
            </w:r>
            <w:r>
              <w:rPr>
                <w:rFonts w:eastAsia="標楷體"/>
                <w:kern w:val="2"/>
                <w:sz w:val="24"/>
                <w:lang w:eastAsia="zh-TW"/>
              </w:rPr>
              <w:t>Turkey</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土庫曼</w:t>
            </w:r>
            <w:r>
              <w:rPr>
                <w:rFonts w:eastAsia="標楷體"/>
                <w:kern w:val="2"/>
                <w:sz w:val="24"/>
                <w:lang w:eastAsia="zh-TW"/>
              </w:rPr>
              <w:t>Turkmenistan</w:t>
            </w:r>
          </w:p>
        </w:tc>
        <w:tc>
          <w:tcPr>
            <w:tcW w:w="4899" w:type="dxa"/>
          </w:tcPr>
          <w:p w:rsidR="00EE4C1A" w:rsidRDefault="00856EE2">
            <w:pPr>
              <w:spacing w:line="320" w:lineRule="exact"/>
              <w:rPr>
                <w:rFonts w:eastAsia="標楷體"/>
                <w:kern w:val="2"/>
                <w:sz w:val="24"/>
                <w:lang w:eastAsia="zh-TW"/>
              </w:rPr>
            </w:pPr>
            <w:r>
              <w:rPr>
                <w:rFonts w:eastAsia="標楷體"/>
                <w:kern w:val="2"/>
                <w:sz w:val="24"/>
                <w:lang w:eastAsia="zh-TW"/>
              </w:rPr>
              <w:t>烏克蘭</w:t>
            </w:r>
            <w:r>
              <w:rPr>
                <w:rFonts w:eastAsia="標楷體"/>
                <w:kern w:val="2"/>
                <w:sz w:val="24"/>
                <w:lang w:eastAsia="zh-TW"/>
              </w:rPr>
              <w:t>Ukraine</w:t>
            </w:r>
          </w:p>
        </w:tc>
      </w:tr>
      <w:tr w:rsidR="00EE4C1A">
        <w:tc>
          <w:tcPr>
            <w:tcW w:w="5017" w:type="dxa"/>
          </w:tcPr>
          <w:p w:rsidR="00EE4C1A" w:rsidRDefault="00856EE2">
            <w:pPr>
              <w:spacing w:line="320" w:lineRule="exact"/>
              <w:rPr>
                <w:rFonts w:eastAsia="標楷體"/>
                <w:kern w:val="2"/>
                <w:sz w:val="24"/>
                <w:lang w:eastAsia="zh-TW"/>
              </w:rPr>
            </w:pPr>
            <w:r>
              <w:rPr>
                <w:rFonts w:eastAsia="標楷體"/>
                <w:kern w:val="2"/>
                <w:sz w:val="24"/>
                <w:lang w:eastAsia="zh-TW"/>
              </w:rPr>
              <w:t>英國</w:t>
            </w:r>
            <w:r>
              <w:rPr>
                <w:rFonts w:eastAsia="標楷體"/>
                <w:kern w:val="2"/>
                <w:sz w:val="24"/>
                <w:lang w:eastAsia="zh-TW"/>
              </w:rPr>
              <w:t>United Kingdom</w:t>
            </w:r>
          </w:p>
        </w:tc>
        <w:tc>
          <w:tcPr>
            <w:tcW w:w="4899" w:type="dxa"/>
          </w:tcPr>
          <w:p w:rsidR="00EE4C1A" w:rsidRDefault="00EE4C1A">
            <w:pPr>
              <w:spacing w:line="320" w:lineRule="exact"/>
              <w:rPr>
                <w:rFonts w:eastAsia="標楷體"/>
                <w:kern w:val="2"/>
                <w:sz w:val="24"/>
                <w:lang w:eastAsia="zh-TW"/>
              </w:rPr>
            </w:pPr>
          </w:p>
        </w:tc>
      </w:tr>
    </w:tbl>
    <w:p w:rsidR="00EE4C1A" w:rsidRDefault="00EE4C1A">
      <w:pPr>
        <w:snapToGrid w:val="0"/>
        <w:spacing w:line="230" w:lineRule="exact"/>
        <w:rPr>
          <w:rFonts w:ascii="Calibri" w:eastAsia="新細明體" w:hAnsi="Calibri"/>
          <w:kern w:val="2"/>
          <w:sz w:val="20"/>
          <w:lang w:eastAsia="zh-TW"/>
        </w:rPr>
      </w:pPr>
    </w:p>
    <w:p w:rsidR="00EE4C1A" w:rsidRDefault="00856EE2">
      <w:pPr>
        <w:spacing w:line="360" w:lineRule="exact"/>
        <w:jc w:val="center"/>
        <w:rPr>
          <w:rFonts w:eastAsia="標楷體"/>
          <w:b/>
          <w:kern w:val="2"/>
          <w:sz w:val="28"/>
          <w:szCs w:val="28"/>
          <w:lang w:eastAsia="zh-TW"/>
        </w:rPr>
      </w:pPr>
      <w:r>
        <w:rPr>
          <w:rFonts w:ascii="Calibri" w:eastAsia="新細明體" w:hAnsi="Calibri"/>
          <w:kern w:val="2"/>
          <w:sz w:val="20"/>
          <w:lang w:eastAsia="zh-TW"/>
        </w:rPr>
        <w:br w:type="page"/>
      </w:r>
      <w:r>
        <w:rPr>
          <w:rFonts w:eastAsia="標楷體"/>
          <w:b/>
          <w:kern w:val="2"/>
          <w:sz w:val="28"/>
          <w:szCs w:val="28"/>
          <w:lang w:eastAsia="zh-TW"/>
        </w:rPr>
        <w:lastRenderedPageBreak/>
        <w:t>附錄</w:t>
      </w:r>
      <w:r>
        <w:rPr>
          <w:rFonts w:eastAsia="標楷體" w:hint="eastAsia"/>
          <w:b/>
          <w:kern w:val="2"/>
          <w:sz w:val="28"/>
          <w:szCs w:val="28"/>
          <w:lang w:eastAsia="zh-TW"/>
        </w:rPr>
        <w:t>四</w:t>
      </w:r>
      <w:r>
        <w:rPr>
          <w:rFonts w:eastAsia="標楷體"/>
          <w:b/>
          <w:kern w:val="2"/>
          <w:sz w:val="28"/>
          <w:szCs w:val="28"/>
          <w:lang w:eastAsia="zh-TW"/>
        </w:rPr>
        <w:t xml:space="preserve"> </w:t>
      </w:r>
      <w:r>
        <w:rPr>
          <w:rFonts w:eastAsia="標楷體"/>
          <w:b/>
          <w:kern w:val="2"/>
          <w:sz w:val="28"/>
          <w:szCs w:val="28"/>
          <w:lang w:eastAsia="zh-TW"/>
        </w:rPr>
        <w:t>免驗漢生病檢查之國家</w:t>
      </w:r>
      <w:r>
        <w:rPr>
          <w:rFonts w:eastAsia="標楷體"/>
          <w:b/>
          <w:kern w:val="2"/>
          <w:sz w:val="28"/>
          <w:szCs w:val="28"/>
          <w:lang w:eastAsia="zh-TW"/>
        </w:rPr>
        <w:t>/</w:t>
      </w:r>
      <w:r>
        <w:rPr>
          <w:rFonts w:eastAsia="標楷體"/>
          <w:b/>
          <w:kern w:val="2"/>
          <w:sz w:val="28"/>
          <w:szCs w:val="28"/>
          <w:lang w:eastAsia="zh-TW"/>
        </w:rPr>
        <w:t>地區表</w:t>
      </w:r>
    </w:p>
    <w:p w:rsidR="00EE4C1A" w:rsidRDefault="00856EE2">
      <w:pPr>
        <w:tabs>
          <w:tab w:val="left" w:pos="1548"/>
        </w:tabs>
        <w:spacing w:line="360" w:lineRule="exact"/>
        <w:rPr>
          <w:rFonts w:eastAsia="標楷體"/>
          <w:b/>
          <w:kern w:val="2"/>
          <w:sz w:val="28"/>
          <w:szCs w:val="28"/>
          <w:lang w:eastAsia="zh-TW"/>
        </w:rPr>
      </w:pPr>
      <w:r>
        <w:rPr>
          <w:rFonts w:eastAsia="標楷體"/>
          <w:b/>
          <w:bCs/>
          <w:kern w:val="2"/>
          <w:sz w:val="28"/>
          <w:szCs w:val="28"/>
          <w:lang w:eastAsia="zh-TW"/>
        </w:rPr>
        <w:t xml:space="preserve">Appendix </w:t>
      </w:r>
      <w:r>
        <w:rPr>
          <w:rFonts w:eastAsia="標楷體" w:hint="eastAsia"/>
          <w:b/>
          <w:bCs/>
          <w:kern w:val="2"/>
          <w:sz w:val="28"/>
          <w:szCs w:val="28"/>
          <w:lang w:eastAsia="zh-TW"/>
        </w:rPr>
        <w:t>4</w:t>
      </w:r>
      <w:r>
        <w:rPr>
          <w:rFonts w:eastAsia="標楷體"/>
          <w:b/>
          <w:bCs/>
          <w:kern w:val="2"/>
          <w:sz w:val="28"/>
          <w:szCs w:val="28"/>
          <w:lang w:eastAsia="zh-TW"/>
        </w:rPr>
        <w:t xml:space="preserve"> </w:t>
      </w:r>
      <w:r>
        <w:rPr>
          <w:rFonts w:eastAsia="標楷體"/>
          <w:b/>
          <w:bCs/>
          <w:color w:val="000000"/>
          <w:kern w:val="2"/>
          <w:sz w:val="28"/>
          <w:szCs w:val="28"/>
          <w:lang w:eastAsia="zh-TW"/>
        </w:rPr>
        <w:t>List of cou</w:t>
      </w:r>
      <w:r>
        <w:rPr>
          <w:rFonts w:eastAsia="標楷體"/>
          <w:b/>
          <w:bCs/>
          <w:kern w:val="2"/>
          <w:sz w:val="28"/>
          <w:szCs w:val="28"/>
          <w:lang w:eastAsia="zh-TW"/>
        </w:rPr>
        <w:t xml:space="preserve">ntries/areas </w:t>
      </w:r>
      <w:r>
        <w:rPr>
          <w:rFonts w:eastAsia="標楷體"/>
          <w:b/>
          <w:kern w:val="2"/>
          <w:sz w:val="28"/>
          <w:szCs w:val="28"/>
          <w:lang w:eastAsia="zh-TW"/>
        </w:rPr>
        <w:t>not required to undergo examination for Hansen’s disease</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4899"/>
      </w:tblGrid>
      <w:tr w:rsidR="00EE4C1A">
        <w:tc>
          <w:tcPr>
            <w:tcW w:w="9916" w:type="dxa"/>
            <w:gridSpan w:val="2"/>
          </w:tcPr>
          <w:p w:rsidR="00EE4C1A" w:rsidRDefault="00856EE2">
            <w:pPr>
              <w:spacing w:line="340" w:lineRule="exact"/>
              <w:rPr>
                <w:rFonts w:eastAsia="標楷體"/>
                <w:b/>
                <w:kern w:val="2"/>
                <w:sz w:val="24"/>
                <w:lang w:eastAsia="zh-TW"/>
              </w:rPr>
            </w:pPr>
            <w:r>
              <w:rPr>
                <w:rFonts w:eastAsia="標楷體"/>
                <w:b/>
                <w:kern w:val="2"/>
                <w:sz w:val="24"/>
                <w:lang w:eastAsia="zh-TW"/>
              </w:rPr>
              <w:t>西太平洋區</w:t>
            </w:r>
            <w:r>
              <w:rPr>
                <w:rFonts w:eastAsia="標楷體"/>
                <w:b/>
                <w:kern w:val="2"/>
                <w:sz w:val="24"/>
                <w:lang w:eastAsia="zh-TW"/>
              </w:rPr>
              <w:t>Western Pacific Region</w:t>
            </w:r>
          </w:p>
        </w:tc>
      </w:tr>
      <w:tr w:rsidR="00EE4C1A">
        <w:tc>
          <w:tcPr>
            <w:tcW w:w="5017" w:type="dxa"/>
          </w:tcPr>
          <w:p w:rsidR="00EE4C1A" w:rsidRDefault="00856EE2">
            <w:pPr>
              <w:spacing w:line="340" w:lineRule="exact"/>
              <w:rPr>
                <w:rFonts w:eastAsia="標楷體"/>
                <w:b/>
                <w:kern w:val="2"/>
                <w:sz w:val="24"/>
                <w:lang w:eastAsia="zh-TW"/>
              </w:rPr>
            </w:pPr>
            <w:r>
              <w:rPr>
                <w:rFonts w:eastAsia="標楷體"/>
                <w:kern w:val="2"/>
                <w:sz w:val="24"/>
                <w:lang w:eastAsia="zh-TW"/>
              </w:rPr>
              <w:t>澳洲</w:t>
            </w:r>
            <w:r>
              <w:rPr>
                <w:rFonts w:eastAsia="標楷體"/>
                <w:kern w:val="2"/>
                <w:sz w:val="24"/>
                <w:lang w:eastAsia="zh-TW"/>
              </w:rPr>
              <w:t>Australia</w:t>
            </w:r>
          </w:p>
        </w:tc>
        <w:tc>
          <w:tcPr>
            <w:tcW w:w="4899" w:type="dxa"/>
          </w:tcPr>
          <w:p w:rsidR="00EE4C1A" w:rsidRDefault="00856EE2">
            <w:pPr>
              <w:spacing w:line="340" w:lineRule="exact"/>
              <w:rPr>
                <w:rFonts w:eastAsia="標楷體"/>
                <w:b/>
                <w:kern w:val="2"/>
                <w:sz w:val="24"/>
                <w:lang w:eastAsia="zh-TW"/>
              </w:rPr>
            </w:pPr>
            <w:r>
              <w:rPr>
                <w:rFonts w:eastAsia="標楷體"/>
                <w:color w:val="0070C0"/>
                <w:kern w:val="2"/>
                <w:sz w:val="24"/>
                <w:lang w:eastAsia="zh-TW"/>
              </w:rPr>
              <w:t>汶萊</w:t>
            </w:r>
            <w:r>
              <w:rPr>
                <w:rFonts w:eastAsia="標楷體"/>
                <w:color w:val="0070C0"/>
                <w:kern w:val="2"/>
                <w:sz w:val="24"/>
                <w:lang w:eastAsia="zh-TW"/>
              </w:rPr>
              <w:t>Brunei Darussalam</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香港</w:t>
            </w:r>
            <w:r>
              <w:rPr>
                <w:rFonts w:eastAsia="標楷體"/>
                <w:kern w:val="2"/>
                <w:sz w:val="24"/>
                <w:lang w:eastAsia="zh-TW"/>
              </w:rPr>
              <w:t>Hong Kong</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日本</w:t>
            </w:r>
            <w:r>
              <w:rPr>
                <w:rFonts w:eastAsia="標楷體"/>
                <w:kern w:val="2"/>
                <w:sz w:val="24"/>
                <w:lang w:eastAsia="zh-TW"/>
              </w:rPr>
              <w:t>Japan</w:t>
            </w:r>
          </w:p>
        </w:tc>
      </w:tr>
      <w:tr w:rsidR="00EE4C1A">
        <w:trPr>
          <w:trHeight w:val="270"/>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澳門</w:t>
            </w:r>
            <w:r>
              <w:rPr>
                <w:rFonts w:eastAsia="標楷體"/>
                <w:kern w:val="2"/>
                <w:sz w:val="24"/>
                <w:lang w:eastAsia="zh-TW"/>
              </w:rPr>
              <w:t>Macao</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紐西蘭</w:t>
            </w:r>
            <w:r>
              <w:rPr>
                <w:rFonts w:eastAsia="標楷體"/>
                <w:kern w:val="2"/>
                <w:sz w:val="24"/>
                <w:lang w:eastAsia="zh-TW"/>
              </w:rPr>
              <w:t>New Zealand</w:t>
            </w:r>
          </w:p>
        </w:tc>
      </w:tr>
      <w:tr w:rsidR="00EE4C1A">
        <w:trPr>
          <w:trHeight w:val="90"/>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韓國</w:t>
            </w:r>
            <w:r>
              <w:rPr>
                <w:rFonts w:eastAsia="標楷體"/>
                <w:kern w:val="2"/>
                <w:sz w:val="24"/>
                <w:lang w:eastAsia="zh-TW"/>
              </w:rPr>
              <w:t>Republic of Korea</w:t>
            </w:r>
          </w:p>
        </w:tc>
        <w:tc>
          <w:tcPr>
            <w:tcW w:w="4899" w:type="dxa"/>
          </w:tcPr>
          <w:p w:rsidR="00EE4C1A" w:rsidRDefault="00856EE2">
            <w:pPr>
              <w:spacing w:line="340" w:lineRule="exact"/>
              <w:rPr>
                <w:rFonts w:eastAsia="標楷體"/>
                <w:color w:val="0070C0"/>
                <w:kern w:val="2"/>
                <w:sz w:val="24"/>
                <w:lang w:eastAsia="zh-TW"/>
              </w:rPr>
            </w:pPr>
            <w:r>
              <w:rPr>
                <w:rFonts w:eastAsia="標楷體"/>
                <w:kern w:val="2"/>
                <w:sz w:val="24"/>
                <w:lang w:eastAsia="zh-TW"/>
              </w:rPr>
              <w:t>新加坡</w:t>
            </w:r>
            <w:r>
              <w:rPr>
                <w:rFonts w:eastAsia="標楷體"/>
                <w:kern w:val="2"/>
                <w:sz w:val="24"/>
                <w:lang w:eastAsia="zh-TW"/>
              </w:rPr>
              <w:t>Singapore</w:t>
            </w:r>
          </w:p>
        </w:tc>
      </w:tr>
      <w:tr w:rsidR="00EE4C1A">
        <w:tc>
          <w:tcPr>
            <w:tcW w:w="9916" w:type="dxa"/>
            <w:gridSpan w:val="2"/>
          </w:tcPr>
          <w:p w:rsidR="00EE4C1A" w:rsidRDefault="00856EE2">
            <w:pPr>
              <w:spacing w:line="340" w:lineRule="exact"/>
              <w:rPr>
                <w:rFonts w:eastAsia="標楷體"/>
                <w:kern w:val="2"/>
                <w:sz w:val="24"/>
                <w:lang w:eastAsia="zh-TW"/>
              </w:rPr>
            </w:pPr>
            <w:r>
              <w:rPr>
                <w:rFonts w:eastAsia="標楷體"/>
                <w:bCs/>
                <w:kern w:val="2"/>
                <w:sz w:val="24"/>
                <w:lang w:eastAsia="zh-TW"/>
              </w:rPr>
              <w:t>臺灣之無戶籍國民</w:t>
            </w:r>
            <w:r>
              <w:rPr>
                <w:rFonts w:eastAsia="標楷體"/>
                <w:bCs/>
                <w:kern w:val="2"/>
                <w:sz w:val="23"/>
                <w:szCs w:val="23"/>
                <w:lang w:eastAsia="zh-TW"/>
              </w:rPr>
              <w:t>n</w:t>
            </w:r>
            <w:r>
              <w:rPr>
                <w:rFonts w:eastAsia="標楷體"/>
                <w:kern w:val="2"/>
                <w:sz w:val="23"/>
                <w:szCs w:val="23"/>
                <w:lang w:eastAsia="zh-TW"/>
              </w:rPr>
              <w:t>ationals without registered permanent residence in Taiwan</w:t>
            </w:r>
          </w:p>
        </w:tc>
      </w:tr>
      <w:tr w:rsidR="00EE4C1A">
        <w:tc>
          <w:tcPr>
            <w:tcW w:w="9916" w:type="dxa"/>
            <w:gridSpan w:val="2"/>
          </w:tcPr>
          <w:p w:rsidR="00EE4C1A" w:rsidRDefault="00856EE2">
            <w:pPr>
              <w:spacing w:line="340" w:lineRule="exact"/>
              <w:rPr>
                <w:rFonts w:eastAsia="標楷體"/>
                <w:kern w:val="2"/>
                <w:sz w:val="24"/>
                <w:lang w:eastAsia="zh-TW"/>
              </w:rPr>
            </w:pPr>
            <w:r>
              <w:rPr>
                <w:rFonts w:eastAsia="標楷體"/>
                <w:b/>
                <w:bCs/>
                <w:kern w:val="2"/>
                <w:sz w:val="24"/>
                <w:lang w:eastAsia="zh-TW"/>
              </w:rPr>
              <w:t>美洲區</w:t>
            </w:r>
            <w:r>
              <w:rPr>
                <w:rFonts w:eastAsia="標楷體"/>
                <w:b/>
                <w:bCs/>
                <w:kern w:val="2"/>
                <w:sz w:val="24"/>
                <w:lang w:eastAsia="zh-TW"/>
              </w:rPr>
              <w:t>Region of the Americas</w:t>
            </w:r>
          </w:p>
        </w:tc>
      </w:tr>
      <w:tr w:rsidR="00EE4C1A">
        <w:tc>
          <w:tcPr>
            <w:tcW w:w="5017" w:type="dxa"/>
          </w:tcPr>
          <w:p w:rsidR="00EE4C1A" w:rsidRDefault="00856EE2">
            <w:pPr>
              <w:spacing w:line="340" w:lineRule="exact"/>
              <w:rPr>
                <w:rFonts w:eastAsia="標楷體"/>
                <w:kern w:val="2"/>
                <w:sz w:val="24"/>
                <w:lang w:eastAsia="zh-TW"/>
              </w:rPr>
            </w:pPr>
            <w:r>
              <w:rPr>
                <w:rFonts w:eastAsia="標楷體"/>
                <w:color w:val="000000"/>
                <w:kern w:val="2"/>
                <w:sz w:val="24"/>
                <w:lang w:eastAsia="zh-TW"/>
              </w:rPr>
              <w:t>加拿大</w:t>
            </w:r>
            <w:r>
              <w:rPr>
                <w:rFonts w:eastAsia="標楷體"/>
                <w:color w:val="000000"/>
                <w:kern w:val="2"/>
                <w:sz w:val="24"/>
                <w:lang w:eastAsia="zh-TW"/>
              </w:rPr>
              <w:t>Canada</w:t>
            </w:r>
          </w:p>
        </w:tc>
        <w:tc>
          <w:tcPr>
            <w:tcW w:w="4899" w:type="dxa"/>
          </w:tcPr>
          <w:p w:rsidR="00EE4C1A" w:rsidRDefault="00856EE2">
            <w:pPr>
              <w:spacing w:line="340" w:lineRule="exact"/>
              <w:rPr>
                <w:rFonts w:eastAsia="標楷體"/>
                <w:kern w:val="2"/>
                <w:sz w:val="24"/>
                <w:lang w:eastAsia="zh-TW"/>
              </w:rPr>
            </w:pPr>
            <w:r>
              <w:rPr>
                <w:rFonts w:eastAsia="標楷體"/>
                <w:color w:val="0070C0"/>
                <w:kern w:val="2"/>
                <w:sz w:val="24"/>
                <w:lang w:eastAsia="zh-TW"/>
              </w:rPr>
              <w:t>智利</w:t>
            </w:r>
            <w:r>
              <w:rPr>
                <w:rFonts w:eastAsia="標楷體"/>
                <w:color w:val="0070C0"/>
                <w:kern w:val="2"/>
                <w:sz w:val="24"/>
                <w:lang w:eastAsia="zh-TW"/>
              </w:rPr>
              <w:t>Chile</w:t>
            </w:r>
          </w:p>
        </w:tc>
      </w:tr>
      <w:tr w:rsidR="00EE4C1A">
        <w:trPr>
          <w:trHeight w:val="70"/>
        </w:trPr>
        <w:tc>
          <w:tcPr>
            <w:tcW w:w="5017" w:type="dxa"/>
          </w:tcPr>
          <w:p w:rsidR="00EE4C1A" w:rsidRDefault="00856EE2">
            <w:pPr>
              <w:spacing w:line="340" w:lineRule="exact"/>
              <w:rPr>
                <w:rFonts w:eastAsia="標楷體"/>
                <w:color w:val="0070C0"/>
                <w:sz w:val="24"/>
                <w:lang w:eastAsia="zh-TW"/>
              </w:rPr>
            </w:pPr>
            <w:r>
              <w:rPr>
                <w:rFonts w:eastAsia="標楷體"/>
                <w:kern w:val="2"/>
                <w:sz w:val="24"/>
                <w:lang w:eastAsia="zh-TW"/>
              </w:rPr>
              <w:t>美國</w:t>
            </w:r>
            <w:r>
              <w:rPr>
                <w:rFonts w:eastAsia="標楷體"/>
                <w:kern w:val="2"/>
                <w:sz w:val="24"/>
                <w:lang w:eastAsia="zh-TW"/>
              </w:rPr>
              <w:t>United States of America</w:t>
            </w:r>
          </w:p>
        </w:tc>
        <w:tc>
          <w:tcPr>
            <w:tcW w:w="4899" w:type="dxa"/>
          </w:tcPr>
          <w:p w:rsidR="00EE4C1A" w:rsidRDefault="00EE4C1A">
            <w:pPr>
              <w:spacing w:line="340" w:lineRule="exact"/>
              <w:rPr>
                <w:rFonts w:eastAsia="標楷體"/>
                <w:kern w:val="2"/>
                <w:sz w:val="24"/>
                <w:lang w:eastAsia="zh-TW"/>
              </w:rPr>
            </w:pPr>
          </w:p>
        </w:tc>
      </w:tr>
      <w:tr w:rsidR="00EE4C1A">
        <w:trPr>
          <w:trHeight w:val="70"/>
        </w:trPr>
        <w:tc>
          <w:tcPr>
            <w:tcW w:w="9916" w:type="dxa"/>
            <w:gridSpan w:val="2"/>
          </w:tcPr>
          <w:p w:rsidR="00EE4C1A" w:rsidRDefault="00856EE2">
            <w:pPr>
              <w:spacing w:line="340" w:lineRule="exact"/>
              <w:rPr>
                <w:rFonts w:eastAsia="標楷體"/>
                <w:kern w:val="2"/>
                <w:sz w:val="24"/>
                <w:lang w:eastAsia="zh-TW"/>
              </w:rPr>
            </w:pPr>
            <w:r>
              <w:rPr>
                <w:rFonts w:eastAsia="標楷體"/>
                <w:b/>
                <w:bCs/>
                <w:kern w:val="2"/>
                <w:sz w:val="24"/>
                <w:lang w:eastAsia="zh-TW"/>
              </w:rPr>
              <w:t>歐洲區</w:t>
            </w:r>
            <w:r>
              <w:rPr>
                <w:rFonts w:eastAsia="標楷體"/>
                <w:b/>
                <w:bCs/>
                <w:kern w:val="2"/>
                <w:sz w:val="24"/>
                <w:lang w:eastAsia="zh-TW"/>
              </w:rPr>
              <w:t>European Region</w:t>
            </w:r>
          </w:p>
        </w:tc>
      </w:tr>
      <w:tr w:rsidR="00EE4C1A">
        <w:tc>
          <w:tcPr>
            <w:tcW w:w="5017" w:type="dxa"/>
          </w:tcPr>
          <w:p w:rsidR="00EE4C1A" w:rsidRDefault="00856EE2">
            <w:pPr>
              <w:spacing w:line="340" w:lineRule="exact"/>
              <w:rPr>
                <w:rFonts w:eastAsia="標楷體"/>
                <w:b/>
                <w:bCs/>
                <w:kern w:val="2"/>
                <w:sz w:val="24"/>
                <w:lang w:eastAsia="zh-TW"/>
              </w:rPr>
            </w:pPr>
            <w:r>
              <w:rPr>
                <w:rFonts w:eastAsia="標楷體"/>
                <w:kern w:val="2"/>
                <w:sz w:val="24"/>
                <w:lang w:eastAsia="zh-TW"/>
              </w:rPr>
              <w:t>阿爾巴尼亞</w:t>
            </w:r>
            <w:r>
              <w:rPr>
                <w:rFonts w:eastAsia="標楷體"/>
                <w:kern w:val="2"/>
                <w:sz w:val="24"/>
                <w:lang w:eastAsia="zh-TW"/>
              </w:rPr>
              <w:t>Albania</w:t>
            </w:r>
          </w:p>
        </w:tc>
        <w:tc>
          <w:tcPr>
            <w:tcW w:w="4899" w:type="dxa"/>
          </w:tcPr>
          <w:p w:rsidR="00EE4C1A" w:rsidRDefault="00856EE2">
            <w:pPr>
              <w:spacing w:line="340" w:lineRule="exact"/>
              <w:rPr>
                <w:rFonts w:eastAsia="標楷體"/>
                <w:b/>
                <w:bCs/>
                <w:kern w:val="2"/>
                <w:sz w:val="24"/>
                <w:lang w:eastAsia="zh-TW"/>
              </w:rPr>
            </w:pPr>
            <w:r>
              <w:rPr>
                <w:rFonts w:eastAsia="標楷體"/>
                <w:kern w:val="2"/>
                <w:sz w:val="24"/>
                <w:lang w:eastAsia="zh-TW"/>
              </w:rPr>
              <w:t>安道爾</w:t>
            </w:r>
            <w:r>
              <w:rPr>
                <w:rFonts w:eastAsia="標楷體"/>
                <w:kern w:val="2"/>
                <w:sz w:val="24"/>
                <w:lang w:eastAsia="zh-TW"/>
              </w:rPr>
              <w:t>Andorra</w:t>
            </w:r>
          </w:p>
        </w:tc>
      </w:tr>
      <w:tr w:rsidR="00EE4C1A">
        <w:tc>
          <w:tcPr>
            <w:tcW w:w="5017" w:type="dxa"/>
          </w:tcPr>
          <w:p w:rsidR="00EE4C1A" w:rsidRDefault="00856EE2">
            <w:pPr>
              <w:spacing w:line="340" w:lineRule="exact"/>
              <w:rPr>
                <w:rFonts w:eastAsia="標楷體"/>
                <w:b/>
                <w:bCs/>
                <w:kern w:val="2"/>
                <w:sz w:val="24"/>
                <w:lang w:eastAsia="zh-TW"/>
              </w:rPr>
            </w:pPr>
            <w:r>
              <w:rPr>
                <w:rFonts w:eastAsia="標楷體"/>
                <w:kern w:val="2"/>
                <w:sz w:val="24"/>
                <w:lang w:eastAsia="zh-TW"/>
              </w:rPr>
              <w:t>亞美尼亞</w:t>
            </w:r>
            <w:r>
              <w:rPr>
                <w:rFonts w:eastAsia="標楷體"/>
                <w:kern w:val="2"/>
                <w:sz w:val="24"/>
                <w:lang w:eastAsia="zh-TW"/>
              </w:rPr>
              <w:t>Armenia</w:t>
            </w:r>
          </w:p>
        </w:tc>
        <w:tc>
          <w:tcPr>
            <w:tcW w:w="4899" w:type="dxa"/>
          </w:tcPr>
          <w:p w:rsidR="00EE4C1A" w:rsidRDefault="00856EE2">
            <w:pPr>
              <w:spacing w:line="340" w:lineRule="exact"/>
              <w:rPr>
                <w:rFonts w:eastAsia="標楷體"/>
                <w:b/>
                <w:bCs/>
                <w:kern w:val="2"/>
                <w:sz w:val="24"/>
                <w:lang w:eastAsia="zh-TW"/>
              </w:rPr>
            </w:pPr>
            <w:r>
              <w:rPr>
                <w:rFonts w:eastAsia="標楷體"/>
                <w:kern w:val="2"/>
                <w:sz w:val="24"/>
                <w:lang w:eastAsia="zh-TW"/>
              </w:rPr>
              <w:t>奧地利</w:t>
            </w:r>
            <w:r>
              <w:rPr>
                <w:rFonts w:eastAsia="標楷體"/>
                <w:kern w:val="2"/>
                <w:sz w:val="24"/>
                <w:lang w:eastAsia="zh-TW"/>
              </w:rPr>
              <w:t>Austria</w:t>
            </w:r>
          </w:p>
        </w:tc>
      </w:tr>
      <w:tr w:rsidR="00EE4C1A">
        <w:tc>
          <w:tcPr>
            <w:tcW w:w="5017" w:type="dxa"/>
          </w:tcPr>
          <w:p w:rsidR="00EE4C1A" w:rsidRDefault="00856EE2">
            <w:pPr>
              <w:spacing w:line="340" w:lineRule="exact"/>
              <w:rPr>
                <w:rFonts w:eastAsia="標楷體"/>
                <w:b/>
                <w:bCs/>
                <w:kern w:val="2"/>
                <w:sz w:val="24"/>
                <w:lang w:eastAsia="zh-TW"/>
              </w:rPr>
            </w:pPr>
            <w:r>
              <w:rPr>
                <w:rFonts w:eastAsia="標楷體"/>
                <w:kern w:val="2"/>
                <w:sz w:val="24"/>
                <w:lang w:eastAsia="zh-TW"/>
              </w:rPr>
              <w:t>白俄羅斯</w:t>
            </w:r>
            <w:r>
              <w:rPr>
                <w:rFonts w:eastAsia="標楷體"/>
                <w:kern w:val="2"/>
                <w:sz w:val="24"/>
                <w:lang w:eastAsia="zh-TW"/>
              </w:rPr>
              <w:t>Belarus</w:t>
            </w:r>
          </w:p>
        </w:tc>
        <w:tc>
          <w:tcPr>
            <w:tcW w:w="4899" w:type="dxa"/>
          </w:tcPr>
          <w:p w:rsidR="00EE4C1A" w:rsidRDefault="00856EE2">
            <w:pPr>
              <w:spacing w:line="340" w:lineRule="exact"/>
              <w:rPr>
                <w:rFonts w:eastAsia="標楷體"/>
                <w:b/>
                <w:bCs/>
                <w:kern w:val="2"/>
                <w:sz w:val="24"/>
                <w:lang w:eastAsia="zh-TW"/>
              </w:rPr>
            </w:pPr>
            <w:r>
              <w:rPr>
                <w:rFonts w:eastAsia="標楷體"/>
                <w:kern w:val="2"/>
                <w:sz w:val="24"/>
                <w:lang w:eastAsia="zh-TW"/>
              </w:rPr>
              <w:t>比利時</w:t>
            </w:r>
            <w:r>
              <w:rPr>
                <w:rFonts w:eastAsia="標楷體"/>
                <w:kern w:val="2"/>
                <w:sz w:val="24"/>
                <w:lang w:eastAsia="zh-TW"/>
              </w:rPr>
              <w:t>Belgium</w:t>
            </w:r>
          </w:p>
        </w:tc>
      </w:tr>
      <w:tr w:rsidR="00EE4C1A">
        <w:tc>
          <w:tcPr>
            <w:tcW w:w="5017" w:type="dxa"/>
          </w:tcPr>
          <w:p w:rsidR="00EE4C1A" w:rsidRDefault="00856EE2">
            <w:pPr>
              <w:spacing w:line="340" w:lineRule="exact"/>
              <w:rPr>
                <w:rFonts w:eastAsia="標楷體"/>
                <w:b/>
                <w:bCs/>
                <w:kern w:val="2"/>
                <w:sz w:val="24"/>
                <w:lang w:eastAsia="zh-TW"/>
              </w:rPr>
            </w:pPr>
            <w:r>
              <w:rPr>
                <w:rFonts w:eastAsia="標楷體"/>
                <w:kern w:val="2"/>
                <w:sz w:val="24"/>
                <w:lang w:eastAsia="zh-TW"/>
              </w:rPr>
              <w:t>波士尼亞與赫塞哥雅納</w:t>
            </w:r>
            <w:r>
              <w:rPr>
                <w:rFonts w:eastAsia="標楷體"/>
                <w:kern w:val="2"/>
                <w:sz w:val="24"/>
                <w:lang w:eastAsia="zh-TW"/>
              </w:rPr>
              <w:t>Bosnia and Herzegovina</w:t>
            </w:r>
          </w:p>
        </w:tc>
        <w:tc>
          <w:tcPr>
            <w:tcW w:w="4899" w:type="dxa"/>
          </w:tcPr>
          <w:p w:rsidR="00EE4C1A" w:rsidRDefault="00856EE2">
            <w:pPr>
              <w:spacing w:line="340" w:lineRule="exact"/>
              <w:rPr>
                <w:rFonts w:eastAsia="標楷體"/>
                <w:b/>
                <w:bCs/>
                <w:kern w:val="2"/>
                <w:sz w:val="24"/>
                <w:lang w:eastAsia="zh-TW"/>
              </w:rPr>
            </w:pPr>
            <w:r>
              <w:rPr>
                <w:rFonts w:eastAsia="標楷體"/>
                <w:kern w:val="2"/>
                <w:sz w:val="24"/>
                <w:lang w:eastAsia="zh-TW"/>
              </w:rPr>
              <w:t>保加利亞</w:t>
            </w:r>
            <w:r>
              <w:rPr>
                <w:rFonts w:eastAsia="標楷體"/>
                <w:kern w:val="2"/>
                <w:sz w:val="24"/>
                <w:lang w:eastAsia="zh-TW"/>
              </w:rPr>
              <w:t>Bulgaria</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克羅埃西亞</w:t>
            </w:r>
            <w:r>
              <w:rPr>
                <w:rFonts w:eastAsia="標楷體"/>
                <w:kern w:val="2"/>
                <w:sz w:val="24"/>
                <w:lang w:eastAsia="zh-TW"/>
              </w:rPr>
              <w:t>Croatia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賽普勒斯</w:t>
            </w:r>
            <w:r>
              <w:rPr>
                <w:rFonts w:eastAsia="標楷體"/>
                <w:kern w:val="2"/>
                <w:sz w:val="24"/>
                <w:lang w:eastAsia="zh-TW"/>
              </w:rPr>
              <w:t>Cyprus</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捷克</w:t>
            </w:r>
            <w:r>
              <w:rPr>
                <w:rFonts w:eastAsia="標楷體"/>
                <w:kern w:val="2"/>
                <w:sz w:val="24"/>
                <w:lang w:eastAsia="zh-TW"/>
              </w:rPr>
              <w:t>Czech Republic</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丹麥</w:t>
            </w:r>
            <w:r>
              <w:rPr>
                <w:rFonts w:eastAsia="標楷體"/>
                <w:kern w:val="2"/>
                <w:sz w:val="24"/>
                <w:lang w:eastAsia="zh-TW"/>
              </w:rPr>
              <w:t>Denmark</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愛沙尼亞</w:t>
            </w:r>
            <w:r>
              <w:rPr>
                <w:rFonts w:eastAsia="標楷體"/>
                <w:kern w:val="2"/>
                <w:sz w:val="24"/>
                <w:lang w:eastAsia="zh-TW"/>
              </w:rPr>
              <w:t>Estonia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芬蘭</w:t>
            </w:r>
            <w:r>
              <w:rPr>
                <w:rFonts w:eastAsia="標楷體"/>
                <w:kern w:val="2"/>
                <w:sz w:val="24"/>
                <w:lang w:eastAsia="zh-TW"/>
              </w:rPr>
              <w:t>Finland</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法國</w:t>
            </w:r>
            <w:r>
              <w:rPr>
                <w:rFonts w:eastAsia="標楷體"/>
                <w:kern w:val="2"/>
                <w:sz w:val="24"/>
                <w:lang w:eastAsia="zh-TW"/>
              </w:rPr>
              <w:t>France</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喬治亞</w:t>
            </w:r>
            <w:r>
              <w:rPr>
                <w:rFonts w:eastAsia="標楷體"/>
                <w:kern w:val="2"/>
                <w:sz w:val="24"/>
                <w:lang w:eastAsia="zh-TW"/>
              </w:rPr>
              <w:t>Georgia</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德國</w:t>
            </w:r>
            <w:r>
              <w:rPr>
                <w:rFonts w:eastAsia="標楷體"/>
                <w:kern w:val="2"/>
                <w:sz w:val="24"/>
                <w:lang w:eastAsia="zh-TW"/>
              </w:rPr>
              <w:t>Germany</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希臘</w:t>
            </w:r>
            <w:r>
              <w:rPr>
                <w:rFonts w:eastAsia="標楷體"/>
                <w:kern w:val="2"/>
                <w:sz w:val="24"/>
                <w:lang w:eastAsia="zh-TW"/>
              </w:rPr>
              <w:t>Greece</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匈牙利</w:t>
            </w:r>
            <w:r>
              <w:rPr>
                <w:rFonts w:eastAsia="標楷體"/>
                <w:kern w:val="2"/>
                <w:sz w:val="24"/>
                <w:lang w:eastAsia="zh-TW"/>
              </w:rPr>
              <w:t>Hungary</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冰島</w:t>
            </w:r>
            <w:r>
              <w:rPr>
                <w:rFonts w:eastAsia="標楷體"/>
                <w:kern w:val="2"/>
                <w:sz w:val="24"/>
                <w:lang w:eastAsia="zh-TW"/>
              </w:rPr>
              <w:t>Iceland</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愛爾蘭</w:t>
            </w:r>
            <w:r>
              <w:rPr>
                <w:rFonts w:eastAsia="標楷體"/>
                <w:kern w:val="2"/>
                <w:sz w:val="24"/>
                <w:lang w:eastAsia="zh-TW"/>
              </w:rPr>
              <w:t>Ireland</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以色列</w:t>
            </w:r>
            <w:r>
              <w:rPr>
                <w:rFonts w:eastAsia="標楷體"/>
                <w:kern w:val="2"/>
                <w:sz w:val="24"/>
                <w:lang w:eastAsia="zh-TW"/>
              </w:rPr>
              <w:t>Israel</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義大利</w:t>
            </w:r>
            <w:r>
              <w:rPr>
                <w:rFonts w:eastAsia="標楷體"/>
                <w:kern w:val="2"/>
                <w:sz w:val="24"/>
                <w:lang w:eastAsia="zh-TW"/>
              </w:rPr>
              <w:t>Italy</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哈薩克</w:t>
            </w:r>
            <w:r>
              <w:rPr>
                <w:rFonts w:eastAsia="標楷體"/>
                <w:kern w:val="2"/>
                <w:sz w:val="24"/>
                <w:lang w:eastAsia="zh-TW"/>
              </w:rPr>
              <w:t>Kazakhstan</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拉脫維雅</w:t>
            </w:r>
            <w:r>
              <w:rPr>
                <w:rFonts w:eastAsia="標楷體"/>
                <w:kern w:val="2"/>
                <w:sz w:val="24"/>
                <w:lang w:eastAsia="zh-TW"/>
              </w:rPr>
              <w:t>Latvia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立陶宛</w:t>
            </w:r>
            <w:r>
              <w:rPr>
                <w:rFonts w:eastAsia="標楷體"/>
                <w:kern w:val="2"/>
                <w:sz w:val="24"/>
                <w:lang w:eastAsia="zh-TW"/>
              </w:rPr>
              <w:t>Lithuania</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盧森堡</w:t>
            </w:r>
            <w:r>
              <w:rPr>
                <w:rFonts w:eastAsia="標楷體"/>
                <w:kern w:val="2"/>
                <w:sz w:val="24"/>
                <w:lang w:eastAsia="zh-TW"/>
              </w:rPr>
              <w:t>Luxembourg</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馬爾他</w:t>
            </w:r>
            <w:r>
              <w:rPr>
                <w:rFonts w:eastAsia="標楷體"/>
                <w:kern w:val="2"/>
                <w:sz w:val="24"/>
                <w:lang w:eastAsia="zh-TW"/>
              </w:rPr>
              <w:t>Malta</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摩納哥</w:t>
            </w:r>
            <w:r>
              <w:rPr>
                <w:rFonts w:eastAsia="標楷體"/>
                <w:kern w:val="2"/>
                <w:sz w:val="24"/>
                <w:lang w:eastAsia="zh-TW"/>
              </w:rPr>
              <w:t>Monaco</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蒙特內哥羅</w:t>
            </w:r>
            <w:r>
              <w:rPr>
                <w:rFonts w:eastAsia="標楷體"/>
                <w:kern w:val="2"/>
                <w:sz w:val="24"/>
                <w:lang w:eastAsia="zh-TW"/>
              </w:rPr>
              <w:t>Montenegro</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荷蘭</w:t>
            </w:r>
            <w:r>
              <w:rPr>
                <w:rFonts w:eastAsia="標楷體"/>
                <w:kern w:val="2"/>
                <w:sz w:val="24"/>
                <w:lang w:eastAsia="zh-TW"/>
              </w:rPr>
              <w:t>Netherlands</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挪威</w:t>
            </w:r>
            <w:r>
              <w:rPr>
                <w:rFonts w:eastAsia="標楷體"/>
                <w:kern w:val="2"/>
                <w:sz w:val="24"/>
                <w:lang w:eastAsia="zh-TW"/>
              </w:rPr>
              <w:t>Norway</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波蘭</w:t>
            </w:r>
            <w:r>
              <w:rPr>
                <w:rFonts w:eastAsia="標楷體"/>
                <w:kern w:val="2"/>
                <w:sz w:val="24"/>
                <w:lang w:eastAsia="zh-TW"/>
              </w:rPr>
              <w:t>Poland</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葡萄牙</w:t>
            </w:r>
            <w:r>
              <w:rPr>
                <w:rFonts w:eastAsia="標楷體"/>
                <w:kern w:val="2"/>
                <w:sz w:val="24"/>
                <w:lang w:eastAsia="zh-TW"/>
              </w:rPr>
              <w:t>Portugal</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摩爾多瓦</w:t>
            </w:r>
            <w:r>
              <w:rPr>
                <w:rFonts w:eastAsia="標楷體"/>
                <w:kern w:val="2"/>
                <w:sz w:val="24"/>
                <w:lang w:eastAsia="zh-TW"/>
              </w:rPr>
              <w:t>Republic of Moldova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羅馬尼亞</w:t>
            </w:r>
            <w:r>
              <w:rPr>
                <w:rFonts w:eastAsia="標楷體"/>
                <w:kern w:val="2"/>
                <w:sz w:val="24"/>
                <w:lang w:eastAsia="zh-TW"/>
              </w:rPr>
              <w:t>Romania</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俄羅斯</w:t>
            </w:r>
            <w:r>
              <w:rPr>
                <w:rFonts w:eastAsia="標楷體"/>
                <w:kern w:val="2"/>
                <w:sz w:val="24"/>
                <w:lang w:eastAsia="zh-TW"/>
              </w:rPr>
              <w:t>Russian Federation</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聖馬利諾</w:t>
            </w:r>
            <w:r>
              <w:rPr>
                <w:rFonts w:eastAsia="標楷體"/>
                <w:kern w:val="2"/>
                <w:sz w:val="24"/>
                <w:lang w:eastAsia="zh-TW"/>
              </w:rPr>
              <w:t>San Marino</w:t>
            </w:r>
          </w:p>
        </w:tc>
      </w:tr>
      <w:tr w:rsidR="00EE4C1A">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塞爾維亞</w:t>
            </w:r>
            <w:r>
              <w:rPr>
                <w:rFonts w:eastAsia="標楷體"/>
                <w:kern w:val="2"/>
                <w:sz w:val="24"/>
                <w:lang w:eastAsia="zh-TW"/>
              </w:rPr>
              <w:t>Serbia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斯洛伐克</w:t>
            </w:r>
            <w:r>
              <w:rPr>
                <w:rFonts w:eastAsia="標楷體"/>
                <w:kern w:val="2"/>
                <w:sz w:val="24"/>
                <w:lang w:eastAsia="zh-TW"/>
              </w:rPr>
              <w:t>Slovakia</w:t>
            </w:r>
          </w:p>
        </w:tc>
      </w:tr>
      <w:tr w:rsidR="00EE4C1A">
        <w:trPr>
          <w:trHeight w:val="150"/>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斯洛維尼亞</w:t>
            </w:r>
            <w:r>
              <w:rPr>
                <w:rFonts w:eastAsia="標楷體"/>
                <w:kern w:val="2"/>
                <w:sz w:val="24"/>
                <w:lang w:eastAsia="zh-TW"/>
              </w:rPr>
              <w:t>Slovenia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西班牙</w:t>
            </w:r>
            <w:r>
              <w:rPr>
                <w:rFonts w:eastAsia="標楷體"/>
                <w:kern w:val="2"/>
                <w:sz w:val="24"/>
                <w:lang w:eastAsia="zh-TW"/>
              </w:rPr>
              <w:t>Spain</w:t>
            </w:r>
          </w:p>
        </w:tc>
      </w:tr>
      <w:tr w:rsidR="00EE4C1A">
        <w:trPr>
          <w:trHeight w:val="195"/>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瑞典</w:t>
            </w:r>
            <w:r>
              <w:rPr>
                <w:rFonts w:eastAsia="標楷體"/>
                <w:kern w:val="2"/>
                <w:sz w:val="24"/>
                <w:lang w:eastAsia="zh-TW"/>
              </w:rPr>
              <w:t>Sweden</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瑞士</w:t>
            </w:r>
            <w:r>
              <w:rPr>
                <w:rFonts w:eastAsia="標楷體"/>
                <w:kern w:val="2"/>
                <w:sz w:val="24"/>
                <w:lang w:eastAsia="zh-TW"/>
              </w:rPr>
              <w:t>Switzerland</w:t>
            </w:r>
          </w:p>
        </w:tc>
      </w:tr>
      <w:tr w:rsidR="00EE4C1A">
        <w:trPr>
          <w:trHeight w:val="120"/>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馬其頓</w:t>
            </w:r>
            <w:r>
              <w:rPr>
                <w:rFonts w:eastAsia="標楷體"/>
                <w:kern w:val="2"/>
                <w:sz w:val="24"/>
                <w:lang w:eastAsia="zh-TW"/>
              </w:rPr>
              <w:t>The former Yugoslav Republic of Macedonia</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土耳其</w:t>
            </w:r>
            <w:r>
              <w:rPr>
                <w:rFonts w:eastAsia="標楷體"/>
                <w:kern w:val="2"/>
                <w:sz w:val="24"/>
                <w:lang w:eastAsia="zh-TW"/>
              </w:rPr>
              <w:t>Turkey</w:t>
            </w:r>
          </w:p>
        </w:tc>
      </w:tr>
      <w:tr w:rsidR="00EE4C1A">
        <w:trPr>
          <w:trHeight w:val="195"/>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土庫曼</w:t>
            </w:r>
            <w:r>
              <w:rPr>
                <w:rFonts w:eastAsia="標楷體"/>
                <w:kern w:val="2"/>
                <w:sz w:val="24"/>
                <w:lang w:eastAsia="zh-TW"/>
              </w:rPr>
              <w:t>Turkmenistan</w:t>
            </w:r>
          </w:p>
        </w:tc>
        <w:tc>
          <w:tcPr>
            <w:tcW w:w="4899" w:type="dxa"/>
          </w:tcPr>
          <w:p w:rsidR="00EE4C1A" w:rsidRDefault="00856EE2">
            <w:pPr>
              <w:spacing w:line="340" w:lineRule="exact"/>
              <w:rPr>
                <w:rFonts w:eastAsia="標楷體"/>
                <w:kern w:val="2"/>
                <w:sz w:val="24"/>
                <w:lang w:eastAsia="zh-TW"/>
              </w:rPr>
            </w:pPr>
            <w:r>
              <w:rPr>
                <w:rFonts w:eastAsia="標楷體"/>
                <w:kern w:val="2"/>
                <w:sz w:val="24"/>
                <w:lang w:eastAsia="zh-TW"/>
              </w:rPr>
              <w:t>烏克蘭</w:t>
            </w:r>
            <w:r>
              <w:rPr>
                <w:rFonts w:eastAsia="標楷體"/>
                <w:kern w:val="2"/>
                <w:sz w:val="24"/>
                <w:lang w:eastAsia="zh-TW"/>
              </w:rPr>
              <w:t>Ukraine</w:t>
            </w:r>
          </w:p>
        </w:tc>
      </w:tr>
      <w:tr w:rsidR="00EE4C1A">
        <w:trPr>
          <w:trHeight w:val="150"/>
        </w:trPr>
        <w:tc>
          <w:tcPr>
            <w:tcW w:w="5017" w:type="dxa"/>
          </w:tcPr>
          <w:p w:rsidR="00EE4C1A" w:rsidRDefault="00856EE2">
            <w:pPr>
              <w:spacing w:line="340" w:lineRule="exact"/>
              <w:rPr>
                <w:rFonts w:eastAsia="標楷體"/>
                <w:kern w:val="2"/>
                <w:sz w:val="24"/>
                <w:lang w:eastAsia="zh-TW"/>
              </w:rPr>
            </w:pPr>
            <w:r>
              <w:rPr>
                <w:rFonts w:eastAsia="標楷體"/>
                <w:kern w:val="2"/>
                <w:sz w:val="24"/>
                <w:lang w:eastAsia="zh-TW"/>
              </w:rPr>
              <w:t>英國</w:t>
            </w:r>
            <w:r>
              <w:rPr>
                <w:rFonts w:eastAsia="標楷體"/>
                <w:kern w:val="2"/>
                <w:sz w:val="24"/>
                <w:lang w:eastAsia="zh-TW"/>
              </w:rPr>
              <w:t>United Kingdom</w:t>
            </w:r>
          </w:p>
        </w:tc>
        <w:tc>
          <w:tcPr>
            <w:tcW w:w="4899" w:type="dxa"/>
          </w:tcPr>
          <w:p w:rsidR="00EE4C1A" w:rsidRDefault="00EE4C1A">
            <w:pPr>
              <w:spacing w:line="340" w:lineRule="exact"/>
              <w:rPr>
                <w:rFonts w:eastAsia="標楷體"/>
                <w:kern w:val="2"/>
                <w:sz w:val="24"/>
                <w:lang w:eastAsia="zh-TW"/>
              </w:rPr>
            </w:pPr>
          </w:p>
        </w:tc>
      </w:tr>
    </w:tbl>
    <w:p w:rsidR="00EE4C1A" w:rsidRDefault="00EE4C1A" w:rsidP="00856EE2">
      <w:pPr>
        <w:snapToGrid w:val="0"/>
        <w:spacing w:afterLines="50" w:after="120" w:line="320" w:lineRule="exact"/>
        <w:rPr>
          <w:rFonts w:eastAsia="標楷體"/>
          <w:b/>
          <w:bCs/>
          <w:color w:val="000000"/>
          <w:kern w:val="2"/>
          <w:sz w:val="28"/>
          <w:szCs w:val="28"/>
          <w:lang w:eastAsia="zh-TW"/>
        </w:rPr>
      </w:pPr>
    </w:p>
    <w:p w:rsidR="00EE4C1A" w:rsidRDefault="00EE4C1A" w:rsidP="00856EE2">
      <w:pPr>
        <w:snapToGrid w:val="0"/>
        <w:spacing w:afterLines="50" w:after="120" w:line="320" w:lineRule="exact"/>
        <w:rPr>
          <w:rFonts w:eastAsia="標楷體"/>
          <w:b/>
          <w:bCs/>
          <w:color w:val="000000"/>
          <w:kern w:val="2"/>
          <w:sz w:val="28"/>
          <w:szCs w:val="28"/>
          <w:lang w:eastAsia="zh-TW"/>
        </w:rPr>
      </w:pPr>
    </w:p>
    <w:p w:rsidR="00EE4C1A" w:rsidRDefault="00856EE2" w:rsidP="00856EE2">
      <w:pPr>
        <w:snapToGrid w:val="0"/>
        <w:spacing w:afterLines="50" w:after="120" w:line="320" w:lineRule="exact"/>
        <w:jc w:val="center"/>
        <w:rPr>
          <w:rFonts w:eastAsia="標楷體"/>
          <w:b/>
          <w:bCs/>
          <w:color w:val="000000"/>
          <w:kern w:val="2"/>
          <w:sz w:val="28"/>
          <w:szCs w:val="28"/>
          <w:lang w:eastAsia="zh-TW"/>
        </w:rPr>
      </w:pPr>
      <w:r>
        <w:rPr>
          <w:rFonts w:eastAsia="標楷體"/>
          <w:b/>
          <w:bCs/>
          <w:color w:val="000000"/>
          <w:kern w:val="2"/>
          <w:sz w:val="28"/>
          <w:szCs w:val="28"/>
          <w:lang w:eastAsia="zh-TW"/>
        </w:rPr>
        <w:lastRenderedPageBreak/>
        <w:t>附錄</w:t>
      </w:r>
      <w:r>
        <w:rPr>
          <w:rFonts w:eastAsia="標楷體" w:hint="eastAsia"/>
          <w:b/>
          <w:bCs/>
          <w:color w:val="000000"/>
          <w:kern w:val="2"/>
          <w:sz w:val="28"/>
          <w:szCs w:val="28"/>
          <w:lang w:eastAsia="zh-TW"/>
        </w:rPr>
        <w:t>五</w:t>
      </w:r>
      <w:r>
        <w:rPr>
          <w:rFonts w:eastAsia="標楷體"/>
          <w:b/>
          <w:bCs/>
          <w:color w:val="000000"/>
          <w:kern w:val="2"/>
          <w:sz w:val="28"/>
          <w:szCs w:val="28"/>
          <w:lang w:eastAsia="zh-TW"/>
        </w:rPr>
        <w:t>：健康檢查不合格之認定及處理原則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8821"/>
      </w:tblGrid>
      <w:tr w:rsidR="00EE4C1A">
        <w:tc>
          <w:tcPr>
            <w:tcW w:w="1385" w:type="dxa"/>
          </w:tcPr>
          <w:p w:rsidR="00EE4C1A" w:rsidRDefault="00856EE2">
            <w:pPr>
              <w:snapToGrid w:val="0"/>
              <w:spacing w:line="320" w:lineRule="exact"/>
              <w:jc w:val="center"/>
              <w:rPr>
                <w:rFonts w:eastAsia="標楷體"/>
                <w:bCs/>
                <w:color w:val="000000"/>
                <w:kern w:val="2"/>
                <w:sz w:val="24"/>
                <w:lang w:eastAsia="zh-TW"/>
              </w:rPr>
            </w:pPr>
            <w:r>
              <w:rPr>
                <w:rFonts w:eastAsia="標楷體"/>
                <w:bCs/>
                <w:color w:val="000000"/>
                <w:kern w:val="2"/>
                <w:sz w:val="24"/>
                <w:lang w:eastAsia="zh-TW"/>
              </w:rPr>
              <w:t>檢查項目</w:t>
            </w:r>
          </w:p>
        </w:tc>
        <w:tc>
          <w:tcPr>
            <w:tcW w:w="8821" w:type="dxa"/>
          </w:tcPr>
          <w:p w:rsidR="00EE4C1A" w:rsidRDefault="00856EE2">
            <w:pPr>
              <w:snapToGrid w:val="0"/>
              <w:spacing w:line="320" w:lineRule="exact"/>
              <w:jc w:val="center"/>
              <w:rPr>
                <w:rFonts w:eastAsia="標楷體"/>
                <w:bCs/>
                <w:color w:val="000000"/>
                <w:kern w:val="2"/>
                <w:sz w:val="24"/>
                <w:lang w:eastAsia="zh-TW"/>
              </w:rPr>
            </w:pPr>
            <w:r>
              <w:rPr>
                <w:rFonts w:eastAsia="標楷體"/>
                <w:bCs/>
                <w:color w:val="000000"/>
                <w:kern w:val="2"/>
                <w:sz w:val="24"/>
                <w:lang w:eastAsia="zh-TW"/>
              </w:rPr>
              <w:t>不合格之認定及處理原則</w:t>
            </w:r>
          </w:p>
        </w:tc>
      </w:tr>
      <w:tr w:rsidR="00EE4C1A">
        <w:tc>
          <w:tcPr>
            <w:tcW w:w="1385"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胸部</w:t>
            </w:r>
            <w:r>
              <w:rPr>
                <w:rFonts w:eastAsia="標楷體"/>
                <w:bCs/>
                <w:color w:val="000000"/>
                <w:kern w:val="2"/>
                <w:sz w:val="24"/>
                <w:lang w:eastAsia="zh-TW"/>
              </w:rPr>
              <w:t>X</w:t>
            </w:r>
            <w:r>
              <w:rPr>
                <w:rFonts w:eastAsia="標楷體"/>
                <w:bCs/>
                <w:color w:val="000000"/>
                <w:kern w:val="2"/>
                <w:sz w:val="24"/>
                <w:lang w:eastAsia="zh-TW"/>
              </w:rPr>
              <w:t>光</w:t>
            </w:r>
          </w:p>
          <w:p w:rsidR="00EE4C1A" w:rsidRDefault="00856EE2">
            <w:pPr>
              <w:snapToGrid w:val="0"/>
              <w:spacing w:line="360" w:lineRule="exact"/>
              <w:jc w:val="both"/>
              <w:rPr>
                <w:rFonts w:eastAsia="標楷體"/>
                <w:bCs/>
                <w:color w:val="000000"/>
                <w:kern w:val="2"/>
                <w:sz w:val="24"/>
                <w:lang w:eastAsia="zh-TW"/>
              </w:rPr>
            </w:pPr>
            <w:r>
              <w:rPr>
                <w:rFonts w:eastAsia="標楷體" w:hint="eastAsia"/>
                <w:bCs/>
                <w:color w:val="000000"/>
                <w:kern w:val="2"/>
                <w:sz w:val="24"/>
                <w:lang w:eastAsia="zh-TW"/>
              </w:rPr>
              <w:t>肺結核</w:t>
            </w:r>
            <w:r>
              <w:rPr>
                <w:rFonts w:eastAsia="標楷體"/>
                <w:bCs/>
                <w:color w:val="000000"/>
                <w:kern w:val="2"/>
                <w:sz w:val="24"/>
                <w:lang w:eastAsia="zh-TW"/>
              </w:rPr>
              <w:t>檢查</w:t>
            </w:r>
          </w:p>
        </w:tc>
        <w:tc>
          <w:tcPr>
            <w:tcW w:w="8821"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一、活動性肺結核或結核性肋膜炎視為不合格。</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二、非活動性肺結核視為合格，包括下列診斷情形：纖維化</w:t>
            </w:r>
            <w:r>
              <w:rPr>
                <w:rFonts w:eastAsia="標楷體"/>
                <w:bCs/>
                <w:color w:val="000000"/>
                <w:kern w:val="2"/>
                <w:sz w:val="24"/>
                <w:lang w:eastAsia="zh-TW"/>
              </w:rPr>
              <w:t>(</w:t>
            </w:r>
            <w:r>
              <w:rPr>
                <w:rFonts w:eastAsia="標楷體"/>
                <w:bCs/>
                <w:color w:val="000000"/>
                <w:kern w:val="2"/>
                <w:sz w:val="24"/>
                <w:lang w:eastAsia="zh-TW"/>
              </w:rPr>
              <w:t>鈣化</w:t>
            </w:r>
            <w:r>
              <w:rPr>
                <w:rFonts w:eastAsia="標楷體"/>
                <w:bCs/>
                <w:color w:val="000000"/>
                <w:kern w:val="2"/>
                <w:sz w:val="24"/>
                <w:lang w:eastAsia="zh-TW"/>
              </w:rPr>
              <w:t>)</w:t>
            </w:r>
            <w:r>
              <w:rPr>
                <w:rFonts w:eastAsia="標楷體"/>
                <w:bCs/>
                <w:color w:val="000000"/>
                <w:kern w:val="2"/>
                <w:sz w:val="24"/>
                <w:lang w:eastAsia="zh-TW"/>
              </w:rPr>
              <w:t>肺結核、纖維化</w:t>
            </w:r>
          </w:p>
          <w:p w:rsidR="00EE4C1A" w:rsidRDefault="00856EE2">
            <w:pPr>
              <w:snapToGrid w:val="0"/>
              <w:spacing w:line="360" w:lineRule="exact"/>
              <w:jc w:val="both"/>
              <w:rPr>
                <w:rFonts w:eastAsia="標楷體"/>
                <w:bCs/>
                <w:color w:val="000000"/>
                <w:kern w:val="2"/>
                <w:sz w:val="24"/>
                <w:lang w:eastAsia="zh-TW"/>
              </w:rPr>
            </w:pPr>
            <w:r>
              <w:rPr>
                <w:rFonts w:eastAsia="標楷體" w:hint="eastAsia"/>
                <w:bCs/>
                <w:color w:val="000000"/>
                <w:kern w:val="2"/>
                <w:sz w:val="24"/>
                <w:lang w:eastAsia="zh-TW"/>
              </w:rPr>
              <w:t xml:space="preserve">    </w:t>
            </w:r>
            <w:r>
              <w:rPr>
                <w:rFonts w:eastAsia="標楷體"/>
                <w:bCs/>
                <w:color w:val="000000"/>
                <w:kern w:val="2"/>
                <w:sz w:val="24"/>
                <w:lang w:eastAsia="zh-TW"/>
              </w:rPr>
              <w:t>(</w:t>
            </w:r>
            <w:r>
              <w:rPr>
                <w:rFonts w:eastAsia="標楷體"/>
                <w:bCs/>
                <w:color w:val="000000"/>
                <w:kern w:val="2"/>
                <w:sz w:val="24"/>
                <w:lang w:eastAsia="zh-TW"/>
              </w:rPr>
              <w:t>鈣化</w:t>
            </w:r>
            <w:r>
              <w:rPr>
                <w:rFonts w:eastAsia="標楷體"/>
                <w:bCs/>
                <w:color w:val="000000"/>
                <w:kern w:val="2"/>
                <w:sz w:val="24"/>
                <w:lang w:eastAsia="zh-TW"/>
              </w:rPr>
              <w:t>)</w:t>
            </w:r>
            <w:r>
              <w:rPr>
                <w:rFonts w:eastAsia="標楷體"/>
                <w:bCs/>
                <w:color w:val="000000"/>
                <w:kern w:val="2"/>
                <w:sz w:val="24"/>
                <w:lang w:eastAsia="zh-TW"/>
              </w:rPr>
              <w:t>病灶及肋膜增厚。</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三、</w:t>
            </w:r>
            <w:r>
              <w:rPr>
                <w:rFonts w:eastAsia="標楷體"/>
                <w:bCs/>
                <w:color w:val="000000"/>
                <w:spacing w:val="-2"/>
                <w:kern w:val="2"/>
                <w:sz w:val="24"/>
                <w:lang w:eastAsia="zh-TW"/>
              </w:rPr>
              <w:t>經診斷為「疑似肺結核」或「</w:t>
            </w:r>
            <w:r>
              <w:rPr>
                <w:rFonts w:eastAsia="標楷體" w:hint="eastAsia"/>
                <w:bCs/>
                <w:color w:val="000000"/>
                <w:spacing w:val="-2"/>
                <w:kern w:val="2"/>
                <w:sz w:val="24"/>
                <w:lang w:eastAsia="zh-TW"/>
              </w:rPr>
              <w:t>無法確認</w:t>
            </w:r>
            <w:r>
              <w:rPr>
                <w:rFonts w:eastAsia="標楷體"/>
                <w:bCs/>
                <w:color w:val="000000"/>
                <w:spacing w:val="-2"/>
                <w:kern w:val="2"/>
                <w:sz w:val="24"/>
                <w:lang w:eastAsia="zh-TW"/>
              </w:rPr>
              <w:t>診斷」</w:t>
            </w:r>
            <w:r>
              <w:rPr>
                <w:rFonts w:eastAsia="標楷體" w:hint="eastAsia"/>
                <w:bCs/>
                <w:color w:val="000000"/>
                <w:spacing w:val="-2"/>
                <w:kern w:val="2"/>
                <w:sz w:val="24"/>
                <w:lang w:eastAsia="zh-TW"/>
              </w:rPr>
              <w:t>者</w:t>
            </w:r>
            <w:r>
              <w:rPr>
                <w:rFonts w:eastAsia="標楷體"/>
                <w:bCs/>
                <w:color w:val="000000"/>
                <w:spacing w:val="-2"/>
                <w:kern w:val="2"/>
                <w:sz w:val="24"/>
                <w:lang w:eastAsia="zh-TW"/>
              </w:rPr>
              <w:t>，請攜帶體檢報告、胸部</w:t>
            </w:r>
            <w:r>
              <w:rPr>
                <w:rFonts w:eastAsia="標楷體"/>
                <w:bCs/>
                <w:color w:val="000000"/>
                <w:spacing w:val="-2"/>
                <w:kern w:val="2"/>
                <w:sz w:val="24"/>
                <w:lang w:eastAsia="zh-TW"/>
              </w:rPr>
              <w:t>X</w:t>
            </w:r>
            <w:r>
              <w:rPr>
                <w:rFonts w:eastAsia="標楷體"/>
                <w:bCs/>
                <w:color w:val="000000"/>
                <w:spacing w:val="-2"/>
                <w:kern w:val="2"/>
                <w:sz w:val="24"/>
                <w:lang w:eastAsia="zh-TW"/>
              </w:rPr>
              <w:t>光片</w:t>
            </w:r>
          </w:p>
          <w:p w:rsidR="00EE4C1A" w:rsidRDefault="00856EE2">
            <w:pPr>
              <w:snapToGrid w:val="0"/>
              <w:spacing w:line="360" w:lineRule="exact"/>
              <w:jc w:val="both"/>
              <w:rPr>
                <w:rFonts w:eastAsia="標楷體"/>
                <w:bCs/>
                <w:color w:val="000000"/>
                <w:kern w:val="2"/>
                <w:sz w:val="24"/>
                <w:lang w:eastAsia="zh-TW"/>
              </w:rPr>
            </w:pPr>
            <w:r>
              <w:rPr>
                <w:rFonts w:eastAsia="標楷體" w:hint="eastAsia"/>
                <w:bCs/>
                <w:color w:val="000000"/>
                <w:kern w:val="2"/>
                <w:sz w:val="24"/>
                <w:lang w:eastAsia="zh-TW"/>
              </w:rPr>
              <w:t xml:space="preserve">    </w:t>
            </w:r>
            <w:r>
              <w:rPr>
                <w:rFonts w:eastAsia="標楷體"/>
                <w:bCs/>
                <w:color w:val="000000"/>
                <w:kern w:val="2"/>
                <w:sz w:val="24"/>
                <w:lang w:eastAsia="zh-TW"/>
              </w:rPr>
              <w:t>至指定機構再檢查；所在縣市無指定機構者，得至鄰近醫院之胸腔科門診再檢查。</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四、不合格者得留臺治療後重新體檢，但</w:t>
            </w:r>
            <w:r>
              <w:rPr>
                <w:rFonts w:eastAsia="標楷體" w:hint="eastAsia"/>
                <w:bCs/>
                <w:color w:val="000000"/>
                <w:kern w:val="2"/>
                <w:sz w:val="24"/>
                <w:lang w:eastAsia="zh-TW"/>
              </w:rPr>
              <w:t>時間</w:t>
            </w:r>
            <w:r>
              <w:rPr>
                <w:rFonts w:eastAsia="標楷體"/>
                <w:bCs/>
                <w:color w:val="000000"/>
                <w:kern w:val="2"/>
                <w:sz w:val="24"/>
                <w:lang w:eastAsia="zh-TW"/>
              </w:rPr>
              <w:t>依其停留簽證或入出境許可證之效期為</w:t>
            </w:r>
          </w:p>
          <w:p w:rsidR="00EE4C1A" w:rsidRDefault="00856EE2">
            <w:pPr>
              <w:snapToGrid w:val="0"/>
              <w:spacing w:line="360" w:lineRule="exact"/>
              <w:ind w:leftChars="-20" w:left="-44"/>
              <w:jc w:val="both"/>
              <w:rPr>
                <w:rFonts w:eastAsia="標楷體"/>
                <w:bCs/>
                <w:color w:val="000000"/>
                <w:kern w:val="2"/>
                <w:sz w:val="24"/>
                <w:lang w:eastAsia="zh-TW"/>
              </w:rPr>
            </w:pPr>
            <w:r>
              <w:rPr>
                <w:rFonts w:eastAsia="標楷體" w:hint="eastAsia"/>
                <w:bCs/>
                <w:color w:val="000000"/>
                <w:kern w:val="2"/>
                <w:sz w:val="24"/>
                <w:lang w:eastAsia="zh-TW"/>
              </w:rPr>
              <w:t xml:space="preserve">    </w:t>
            </w:r>
            <w:r>
              <w:rPr>
                <w:rFonts w:eastAsia="標楷體"/>
                <w:bCs/>
                <w:color w:val="000000"/>
                <w:kern w:val="2"/>
                <w:sz w:val="24"/>
                <w:lang w:eastAsia="zh-TW"/>
              </w:rPr>
              <w:t>限。</w:t>
            </w:r>
          </w:p>
        </w:tc>
      </w:tr>
      <w:tr w:rsidR="00EE4C1A">
        <w:tc>
          <w:tcPr>
            <w:tcW w:w="1385"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腸內寄生蟲</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糞便檢查</w:t>
            </w:r>
          </w:p>
        </w:tc>
        <w:tc>
          <w:tcPr>
            <w:tcW w:w="8821" w:type="dxa"/>
          </w:tcPr>
          <w:p w:rsidR="00EE4C1A" w:rsidRDefault="00856EE2">
            <w:pPr>
              <w:snapToGrid w:val="0"/>
              <w:spacing w:line="360" w:lineRule="exact"/>
              <w:jc w:val="both"/>
              <w:rPr>
                <w:rFonts w:eastAsia="標楷體"/>
                <w:bCs/>
                <w:color w:val="000000"/>
                <w:spacing w:val="12"/>
                <w:kern w:val="2"/>
                <w:sz w:val="24"/>
                <w:lang w:eastAsia="zh-TW"/>
              </w:rPr>
            </w:pPr>
            <w:r>
              <w:rPr>
                <w:rFonts w:eastAsia="標楷體"/>
                <w:bCs/>
                <w:color w:val="000000"/>
                <w:kern w:val="2"/>
                <w:sz w:val="24"/>
                <w:lang w:eastAsia="zh-TW"/>
              </w:rPr>
              <w:t>一、</w:t>
            </w:r>
            <w:r>
              <w:rPr>
                <w:rFonts w:eastAsia="標楷體"/>
                <w:bCs/>
                <w:color w:val="000000"/>
                <w:spacing w:val="12"/>
                <w:kern w:val="2"/>
                <w:sz w:val="24"/>
                <w:lang w:eastAsia="zh-TW"/>
              </w:rPr>
              <w:t>經顯微鏡檢查結果為腸道蠕蟲蟲卵或其他原蟲類如：痢疾阿米巴原蟲</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 xml:space="preserve">    (</w:t>
            </w:r>
            <w:r>
              <w:rPr>
                <w:rFonts w:eastAsia="標楷體"/>
                <w:bCs/>
                <w:i/>
                <w:color w:val="000000"/>
                <w:kern w:val="2"/>
                <w:sz w:val="24"/>
                <w:lang w:eastAsia="zh-TW"/>
              </w:rPr>
              <w:t>Entamoeba histolytica</w:t>
            </w:r>
            <w:r>
              <w:rPr>
                <w:rFonts w:eastAsia="標楷體"/>
                <w:bCs/>
                <w:iCs/>
                <w:color w:val="000000"/>
                <w:kern w:val="2"/>
                <w:sz w:val="24"/>
                <w:lang w:eastAsia="zh-TW"/>
              </w:rPr>
              <w:t>)</w:t>
            </w:r>
            <w:r>
              <w:rPr>
                <w:rFonts w:eastAsia="標楷體"/>
                <w:bCs/>
                <w:color w:val="000000"/>
                <w:kern w:val="2"/>
                <w:sz w:val="24"/>
                <w:lang w:eastAsia="zh-TW"/>
              </w:rPr>
              <w:t>、鞭毛原蟲類，纖毛原蟲類及孢子蟲類者為不合格。</w:t>
            </w:r>
          </w:p>
          <w:p w:rsidR="00EE4C1A" w:rsidRDefault="00856EE2">
            <w:pPr>
              <w:snapToGrid w:val="0"/>
              <w:spacing w:line="360" w:lineRule="exact"/>
              <w:jc w:val="both"/>
              <w:rPr>
                <w:rFonts w:eastAsia="標楷體"/>
                <w:bCs/>
                <w:i/>
                <w:color w:val="000000"/>
                <w:kern w:val="2"/>
                <w:sz w:val="24"/>
                <w:lang w:eastAsia="zh-TW"/>
              </w:rPr>
            </w:pPr>
            <w:r>
              <w:rPr>
                <w:rFonts w:eastAsia="標楷體"/>
                <w:bCs/>
                <w:color w:val="000000"/>
                <w:kern w:val="2"/>
                <w:sz w:val="24"/>
                <w:lang w:eastAsia="zh-TW"/>
              </w:rPr>
              <w:t>二、經顯微鏡檢查結果為</w:t>
            </w:r>
            <w:r>
              <w:rPr>
                <w:rFonts w:eastAsia="標楷體"/>
                <w:color w:val="000000"/>
                <w:kern w:val="2"/>
                <w:sz w:val="24"/>
                <w:lang w:eastAsia="zh-TW"/>
              </w:rPr>
              <w:t>人芽囊原蟲及</w:t>
            </w:r>
            <w:r>
              <w:rPr>
                <w:rFonts w:eastAsia="標楷體"/>
                <w:bCs/>
                <w:color w:val="000000"/>
                <w:kern w:val="2"/>
                <w:sz w:val="24"/>
                <w:lang w:eastAsia="zh-TW"/>
              </w:rPr>
              <w:t>阿米巴原蟲類，如：哈氏阿米巴（</w:t>
            </w:r>
            <w:r>
              <w:rPr>
                <w:rFonts w:eastAsia="標楷體"/>
                <w:bCs/>
                <w:i/>
                <w:color w:val="000000"/>
                <w:kern w:val="2"/>
                <w:sz w:val="24"/>
                <w:lang w:eastAsia="zh-TW"/>
              </w:rPr>
              <w:t xml:space="preserve">Entamoeba </w:t>
            </w:r>
          </w:p>
          <w:p w:rsidR="00EE4C1A" w:rsidRDefault="00856EE2">
            <w:pPr>
              <w:snapToGrid w:val="0"/>
              <w:spacing w:line="360" w:lineRule="exact"/>
              <w:jc w:val="both"/>
              <w:rPr>
                <w:rFonts w:eastAsia="標楷體"/>
                <w:bCs/>
                <w:color w:val="000000"/>
                <w:kern w:val="2"/>
                <w:sz w:val="24"/>
                <w:lang w:eastAsia="zh-TW"/>
              </w:rPr>
            </w:pPr>
            <w:r>
              <w:rPr>
                <w:rFonts w:eastAsia="標楷體"/>
                <w:bCs/>
                <w:i/>
                <w:color w:val="000000"/>
                <w:kern w:val="2"/>
                <w:sz w:val="24"/>
                <w:lang w:eastAsia="zh-TW"/>
              </w:rPr>
              <w:t xml:space="preserve">   </w:t>
            </w:r>
            <w:r>
              <w:rPr>
                <w:rFonts w:eastAsia="標楷體" w:hint="eastAsia"/>
                <w:bCs/>
                <w:i/>
                <w:color w:val="000000"/>
                <w:kern w:val="2"/>
                <w:sz w:val="24"/>
                <w:lang w:eastAsia="zh-TW"/>
              </w:rPr>
              <w:t xml:space="preserve"> </w:t>
            </w:r>
            <w:r>
              <w:rPr>
                <w:rFonts w:eastAsia="標楷體"/>
                <w:bCs/>
                <w:i/>
                <w:color w:val="000000"/>
                <w:kern w:val="2"/>
                <w:sz w:val="24"/>
                <w:lang w:eastAsia="zh-TW"/>
              </w:rPr>
              <w:t>hartmanni</w:t>
            </w:r>
            <w:r>
              <w:rPr>
                <w:rFonts w:eastAsia="標楷體"/>
                <w:bCs/>
                <w:color w:val="000000"/>
                <w:kern w:val="2"/>
                <w:sz w:val="24"/>
                <w:lang w:eastAsia="zh-TW"/>
              </w:rPr>
              <w:t>）、大腸阿米巴（</w:t>
            </w:r>
            <w:r>
              <w:rPr>
                <w:rFonts w:eastAsia="標楷體"/>
                <w:bCs/>
                <w:i/>
                <w:color w:val="000000"/>
                <w:kern w:val="2"/>
                <w:sz w:val="24"/>
                <w:lang w:eastAsia="zh-TW"/>
              </w:rPr>
              <w:t>Entamoeba coli</w:t>
            </w:r>
            <w:r>
              <w:rPr>
                <w:rFonts w:eastAsia="標楷體"/>
                <w:bCs/>
                <w:color w:val="000000"/>
                <w:kern w:val="2"/>
                <w:sz w:val="24"/>
                <w:lang w:eastAsia="zh-TW"/>
              </w:rPr>
              <w:t>）、微小阿米巴（</w:t>
            </w:r>
            <w:r>
              <w:rPr>
                <w:rFonts w:eastAsia="標楷體"/>
                <w:bCs/>
                <w:i/>
                <w:color w:val="000000"/>
                <w:kern w:val="2"/>
                <w:sz w:val="24"/>
                <w:lang w:eastAsia="zh-TW"/>
              </w:rPr>
              <w:t>Endolimax nana</w:t>
            </w:r>
            <w:r>
              <w:rPr>
                <w:rFonts w:eastAsia="標楷體"/>
                <w:bCs/>
                <w:color w:val="000000"/>
                <w:kern w:val="2"/>
                <w:sz w:val="24"/>
                <w:lang w:eastAsia="zh-TW"/>
              </w:rPr>
              <w:t>）、</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 xml:space="preserve">   </w:t>
            </w:r>
            <w:r>
              <w:rPr>
                <w:rFonts w:eastAsia="標楷體" w:hint="eastAsia"/>
                <w:bCs/>
                <w:color w:val="000000"/>
                <w:kern w:val="2"/>
                <w:sz w:val="24"/>
                <w:lang w:eastAsia="zh-TW"/>
              </w:rPr>
              <w:t xml:space="preserve"> </w:t>
            </w:r>
            <w:r>
              <w:rPr>
                <w:rFonts w:eastAsia="標楷體"/>
                <w:bCs/>
                <w:color w:val="000000"/>
                <w:kern w:val="2"/>
                <w:sz w:val="24"/>
                <w:lang w:eastAsia="zh-TW"/>
              </w:rPr>
              <w:t>嗜碘阿米巴（</w:t>
            </w:r>
            <w:r>
              <w:rPr>
                <w:rFonts w:eastAsia="標楷體"/>
                <w:bCs/>
                <w:i/>
                <w:color w:val="000000"/>
                <w:kern w:val="2"/>
                <w:sz w:val="24"/>
                <w:lang w:eastAsia="zh-TW"/>
              </w:rPr>
              <w:t>Iodamoeba butschlii</w:t>
            </w:r>
            <w:r>
              <w:rPr>
                <w:rFonts w:eastAsia="標楷體"/>
                <w:bCs/>
                <w:color w:val="000000"/>
                <w:kern w:val="2"/>
                <w:sz w:val="24"/>
                <w:lang w:eastAsia="zh-TW"/>
              </w:rPr>
              <w:t>）、雙核阿米巴（</w:t>
            </w:r>
            <w:r>
              <w:rPr>
                <w:rFonts w:eastAsia="標楷體"/>
                <w:bCs/>
                <w:i/>
                <w:color w:val="000000"/>
                <w:kern w:val="2"/>
                <w:sz w:val="24"/>
                <w:lang w:eastAsia="zh-TW"/>
              </w:rPr>
              <w:t>Dientamoeba fragilis</w:t>
            </w:r>
            <w:r>
              <w:rPr>
                <w:rFonts w:eastAsia="標楷體"/>
                <w:bCs/>
                <w:color w:val="000000"/>
                <w:kern w:val="2"/>
                <w:sz w:val="24"/>
                <w:lang w:eastAsia="zh-TW"/>
              </w:rPr>
              <w:t>）、唇形</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 xml:space="preserve">   </w:t>
            </w:r>
            <w:r>
              <w:rPr>
                <w:rFonts w:eastAsia="標楷體" w:hint="eastAsia"/>
                <w:bCs/>
                <w:color w:val="000000"/>
                <w:kern w:val="2"/>
                <w:sz w:val="24"/>
                <w:lang w:eastAsia="zh-TW"/>
              </w:rPr>
              <w:t xml:space="preserve"> </w:t>
            </w:r>
            <w:r>
              <w:rPr>
                <w:rFonts w:eastAsia="標楷體"/>
                <w:bCs/>
                <w:color w:val="000000"/>
                <w:kern w:val="2"/>
                <w:sz w:val="24"/>
                <w:lang w:eastAsia="zh-TW"/>
              </w:rPr>
              <w:t>鞭毛蟲</w:t>
            </w:r>
            <w:r>
              <w:rPr>
                <w:rFonts w:eastAsia="標楷體"/>
                <w:color w:val="000000"/>
                <w:sz w:val="24"/>
                <w:lang w:eastAsia="zh-TW"/>
              </w:rPr>
              <w:t>(</w:t>
            </w:r>
            <w:r>
              <w:rPr>
                <w:rFonts w:eastAsia="標楷體"/>
                <w:i/>
                <w:color w:val="000000"/>
                <w:sz w:val="24"/>
                <w:lang w:eastAsia="zh-TW"/>
              </w:rPr>
              <w:t>Chilomastix mesnili</w:t>
            </w:r>
            <w:r>
              <w:rPr>
                <w:rFonts w:eastAsia="標楷體"/>
                <w:color w:val="000000"/>
                <w:sz w:val="24"/>
                <w:lang w:eastAsia="zh-TW"/>
              </w:rPr>
              <w:t>)</w:t>
            </w:r>
            <w:r>
              <w:rPr>
                <w:rFonts w:eastAsia="標楷體"/>
                <w:bCs/>
                <w:color w:val="000000"/>
                <w:kern w:val="2"/>
                <w:sz w:val="24"/>
                <w:lang w:eastAsia="zh-TW"/>
              </w:rPr>
              <w:t>等，可不予治療，視為「合格」。</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三、不合格者得接受治療，檢具複檢陰性證明者，視為合格。</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四、妊娠孕婦如為寄生蟲檢查陽性者，視為合格；請於分娩後，進行治療。</w:t>
            </w:r>
          </w:p>
        </w:tc>
      </w:tr>
      <w:tr w:rsidR="00EE4C1A">
        <w:tc>
          <w:tcPr>
            <w:tcW w:w="1385"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梅毒血清</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檢查</w:t>
            </w:r>
          </w:p>
        </w:tc>
        <w:tc>
          <w:tcPr>
            <w:tcW w:w="8821" w:type="dxa"/>
          </w:tcPr>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一、具下列任一條件，視為不合格：</w:t>
            </w:r>
          </w:p>
          <w:p w:rsidR="00EE4C1A" w:rsidRDefault="00856EE2">
            <w:pPr>
              <w:snapToGrid w:val="0"/>
              <w:spacing w:line="360" w:lineRule="exact"/>
              <w:ind w:leftChars="-40" w:left="1171"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一</w:t>
            </w:r>
            <w:r>
              <w:rPr>
                <w:rFonts w:eastAsia="標楷體"/>
                <w:color w:val="000000"/>
                <w:kern w:val="2"/>
                <w:sz w:val="24"/>
                <w:szCs w:val="24"/>
                <w:lang w:eastAsia="zh-TW"/>
              </w:rPr>
              <w:t>)</w:t>
            </w:r>
            <w:r>
              <w:rPr>
                <w:rFonts w:eastAsia="標楷體"/>
                <w:color w:val="000000"/>
                <w:kern w:val="2"/>
                <w:sz w:val="24"/>
                <w:szCs w:val="24"/>
                <w:lang w:eastAsia="zh-TW"/>
              </w:rPr>
              <w:t>未曾接受梅毒治療或病史不清楚者，其血清非特異性梅毒螺旋體試驗及特</w:t>
            </w:r>
          </w:p>
          <w:p w:rsidR="00EE4C1A" w:rsidRDefault="00856EE2">
            <w:pPr>
              <w:snapToGrid w:val="0"/>
              <w:spacing w:line="360" w:lineRule="exact"/>
              <w:ind w:leftChars="-30" w:left="1193"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異性梅毒螺旋體試驗陽性。</w:t>
            </w:r>
          </w:p>
          <w:p w:rsidR="00EE4C1A" w:rsidRDefault="00856EE2">
            <w:pPr>
              <w:snapToGrid w:val="0"/>
              <w:spacing w:line="360" w:lineRule="exact"/>
              <w:ind w:leftChars="-40" w:left="1171"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二</w:t>
            </w:r>
            <w:r>
              <w:rPr>
                <w:rFonts w:eastAsia="標楷體"/>
                <w:color w:val="000000"/>
                <w:kern w:val="2"/>
                <w:sz w:val="24"/>
                <w:szCs w:val="24"/>
                <w:lang w:eastAsia="zh-TW"/>
              </w:rPr>
              <w:t>)</w:t>
            </w:r>
            <w:r>
              <w:rPr>
                <w:rFonts w:eastAsia="標楷體"/>
                <w:color w:val="000000"/>
                <w:kern w:val="2"/>
                <w:sz w:val="24"/>
                <w:szCs w:val="24"/>
                <w:lang w:eastAsia="zh-TW"/>
              </w:rPr>
              <w:t>曾經接受梅毒治療者，其血清非特異性梅毒螺旋體試驗效價</w:t>
            </w:r>
            <w:r>
              <w:rPr>
                <w:rFonts w:ascii="新細明體" w:eastAsia="新細明體" w:hAnsi="新細明體" w:cs="新細明體" w:hint="eastAsia"/>
                <w:color w:val="000000"/>
                <w:kern w:val="2"/>
                <w:sz w:val="24"/>
                <w:szCs w:val="24"/>
                <w:lang w:eastAsia="zh-TW"/>
              </w:rPr>
              <w:t>≧</w:t>
            </w:r>
            <w:r>
              <w:rPr>
                <w:rFonts w:eastAsia="標楷體"/>
                <w:color w:val="000000"/>
                <w:kern w:val="2"/>
                <w:sz w:val="24"/>
                <w:szCs w:val="24"/>
                <w:lang w:eastAsia="zh-TW"/>
              </w:rPr>
              <w:t>4</w:t>
            </w:r>
            <w:r>
              <w:rPr>
                <w:rFonts w:eastAsia="標楷體"/>
                <w:color w:val="000000"/>
                <w:kern w:val="2"/>
                <w:sz w:val="24"/>
                <w:szCs w:val="24"/>
                <w:lang w:eastAsia="zh-TW"/>
              </w:rPr>
              <w:t>倍上升。</w:t>
            </w:r>
          </w:p>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二、血清非特異性梅毒螺旋體試驗及特異性梅毒螺旋體試驗：</w:t>
            </w:r>
          </w:p>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一</w:t>
            </w:r>
            <w:r>
              <w:rPr>
                <w:rFonts w:eastAsia="標楷體"/>
                <w:color w:val="000000"/>
                <w:kern w:val="2"/>
                <w:sz w:val="24"/>
                <w:szCs w:val="24"/>
                <w:lang w:eastAsia="zh-TW"/>
              </w:rPr>
              <w:t>)</w:t>
            </w:r>
            <w:r>
              <w:rPr>
                <w:rFonts w:eastAsia="標楷體"/>
                <w:color w:val="000000"/>
                <w:kern w:val="2"/>
                <w:sz w:val="24"/>
                <w:szCs w:val="24"/>
                <w:lang w:eastAsia="zh-TW"/>
              </w:rPr>
              <w:t>非特異性試驗：快速血漿反應素試驗</w:t>
            </w:r>
            <w:r>
              <w:rPr>
                <w:rFonts w:eastAsia="標楷體"/>
                <w:color w:val="000000"/>
                <w:kern w:val="2"/>
                <w:sz w:val="24"/>
                <w:szCs w:val="24"/>
                <w:lang w:eastAsia="zh-TW"/>
              </w:rPr>
              <w:t>(RPR)</w:t>
            </w:r>
            <w:r>
              <w:rPr>
                <w:rFonts w:eastAsia="標楷體"/>
                <w:color w:val="000000"/>
                <w:kern w:val="2"/>
                <w:sz w:val="24"/>
                <w:szCs w:val="24"/>
                <w:lang w:eastAsia="zh-TW"/>
              </w:rPr>
              <w:t>或性病研究實驗室試驗</w:t>
            </w:r>
            <w:r>
              <w:rPr>
                <w:rFonts w:eastAsia="標楷體"/>
                <w:color w:val="000000"/>
                <w:kern w:val="2"/>
                <w:sz w:val="24"/>
                <w:szCs w:val="24"/>
                <w:lang w:eastAsia="zh-TW"/>
              </w:rPr>
              <w:t>(VDRL)</w:t>
            </w:r>
            <w:r>
              <w:rPr>
                <w:rFonts w:eastAsia="標楷體"/>
                <w:color w:val="000000"/>
                <w:kern w:val="2"/>
                <w:sz w:val="24"/>
                <w:szCs w:val="24"/>
                <w:lang w:eastAsia="zh-TW"/>
              </w:rPr>
              <w:t>。</w:t>
            </w:r>
          </w:p>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二</w:t>
            </w:r>
            <w:r>
              <w:rPr>
                <w:rFonts w:eastAsia="標楷體"/>
                <w:color w:val="000000"/>
                <w:kern w:val="2"/>
                <w:sz w:val="24"/>
                <w:szCs w:val="24"/>
                <w:lang w:eastAsia="zh-TW"/>
              </w:rPr>
              <w:t>)</w:t>
            </w:r>
            <w:r>
              <w:rPr>
                <w:rFonts w:eastAsia="標楷體"/>
                <w:color w:val="000000"/>
                <w:kern w:val="2"/>
                <w:sz w:val="24"/>
                <w:szCs w:val="24"/>
                <w:lang w:eastAsia="zh-TW"/>
              </w:rPr>
              <w:t>特異性試驗：梅毒螺旋體血液凝集試驗</w:t>
            </w:r>
            <w:r>
              <w:rPr>
                <w:rFonts w:eastAsia="標楷體"/>
                <w:color w:val="000000"/>
                <w:kern w:val="2"/>
                <w:sz w:val="24"/>
                <w:szCs w:val="24"/>
                <w:lang w:eastAsia="zh-TW"/>
              </w:rPr>
              <w:t>(TPHA)</w:t>
            </w:r>
            <w:r>
              <w:rPr>
                <w:rFonts w:eastAsia="標楷體"/>
                <w:color w:val="000000"/>
                <w:kern w:val="2"/>
                <w:sz w:val="24"/>
                <w:szCs w:val="24"/>
                <w:lang w:eastAsia="zh-TW"/>
              </w:rPr>
              <w:t>、梅毒螺旋體粒子凝集試驗</w:t>
            </w:r>
          </w:p>
          <w:p w:rsidR="00EE4C1A" w:rsidRDefault="00856EE2">
            <w:pPr>
              <w:snapToGrid w:val="0"/>
              <w:spacing w:line="360" w:lineRule="exact"/>
              <w:ind w:leftChars="10" w:left="1281" w:hanging="1259"/>
              <w:jc w:val="both"/>
              <w:rPr>
                <w:rFonts w:eastAsia="標楷體"/>
                <w:color w:val="000000"/>
                <w:kern w:val="2"/>
                <w:sz w:val="24"/>
                <w:szCs w:val="24"/>
                <w:lang w:eastAsia="zh-TW"/>
              </w:rPr>
            </w:pPr>
            <w:r>
              <w:rPr>
                <w:rFonts w:eastAsia="標楷體"/>
                <w:color w:val="000000"/>
                <w:kern w:val="2"/>
                <w:sz w:val="24"/>
                <w:szCs w:val="24"/>
                <w:lang w:eastAsia="zh-TW"/>
              </w:rPr>
              <w:t xml:space="preserve">      (TPPA)</w:t>
            </w:r>
            <w:r>
              <w:rPr>
                <w:rFonts w:eastAsia="標楷體"/>
                <w:color w:val="000000"/>
                <w:spacing w:val="-4"/>
                <w:kern w:val="2"/>
                <w:sz w:val="24"/>
                <w:szCs w:val="24"/>
                <w:lang w:eastAsia="zh-TW"/>
              </w:rPr>
              <w:t>、梅毒抗體間接螢光染色法</w:t>
            </w:r>
            <w:r>
              <w:rPr>
                <w:rFonts w:eastAsia="標楷體"/>
                <w:color w:val="000000"/>
                <w:spacing w:val="-4"/>
                <w:kern w:val="2"/>
                <w:sz w:val="24"/>
                <w:szCs w:val="24"/>
                <w:lang w:eastAsia="zh-TW"/>
              </w:rPr>
              <w:t>(FTA-abs)</w:t>
            </w:r>
            <w:r>
              <w:rPr>
                <w:rFonts w:eastAsia="標楷體" w:hint="eastAsia"/>
                <w:color w:val="000000"/>
                <w:spacing w:val="-4"/>
                <w:kern w:val="2"/>
                <w:sz w:val="24"/>
                <w:szCs w:val="24"/>
                <w:lang w:eastAsia="zh-TW"/>
              </w:rPr>
              <w:t>、</w:t>
            </w:r>
            <w:r>
              <w:rPr>
                <w:rFonts w:eastAsia="標楷體"/>
                <w:color w:val="000000"/>
                <w:spacing w:val="-4"/>
                <w:kern w:val="2"/>
                <w:sz w:val="24"/>
                <w:szCs w:val="24"/>
                <w:lang w:eastAsia="zh-TW"/>
              </w:rPr>
              <w:t>梅毒螺旋體乳膠凝集試驗</w:t>
            </w:r>
            <w:r>
              <w:rPr>
                <w:rFonts w:eastAsia="標楷體"/>
                <w:color w:val="000000"/>
                <w:kern w:val="2"/>
                <w:sz w:val="24"/>
                <w:szCs w:val="24"/>
                <w:lang w:eastAsia="zh-TW"/>
              </w:rPr>
              <w:t>(TPLA)</w:t>
            </w:r>
          </w:p>
          <w:p w:rsidR="00EE4C1A" w:rsidRDefault="00856EE2">
            <w:pPr>
              <w:snapToGrid w:val="0"/>
              <w:spacing w:line="360" w:lineRule="exact"/>
              <w:ind w:leftChars="50" w:left="1369" w:hanging="1259"/>
              <w:jc w:val="both"/>
              <w:rPr>
                <w:rFonts w:eastAsia="標楷體"/>
                <w:color w:val="000000"/>
                <w:kern w:val="2"/>
                <w:sz w:val="24"/>
                <w:szCs w:val="24"/>
                <w:lang w:eastAsia="zh-TW"/>
              </w:rPr>
            </w:pPr>
            <w:r>
              <w:rPr>
                <w:rFonts w:eastAsia="標楷體" w:hint="eastAsia"/>
                <w:color w:val="000000"/>
                <w:kern w:val="2"/>
                <w:sz w:val="24"/>
                <w:szCs w:val="24"/>
                <w:lang w:eastAsia="zh-TW"/>
              </w:rPr>
              <w:t xml:space="preserve">     </w:t>
            </w:r>
            <w:r>
              <w:rPr>
                <w:rFonts w:eastAsia="標楷體"/>
                <w:color w:val="000000"/>
                <w:kern w:val="2"/>
                <w:sz w:val="24"/>
                <w:szCs w:val="24"/>
                <w:lang w:eastAsia="zh-TW"/>
              </w:rPr>
              <w:t>、梅毒螺旋體酵素免疫分析法</w:t>
            </w:r>
            <w:r>
              <w:rPr>
                <w:rFonts w:eastAsia="標楷體"/>
                <w:color w:val="000000"/>
                <w:kern w:val="2"/>
                <w:sz w:val="24"/>
                <w:szCs w:val="24"/>
                <w:lang w:eastAsia="zh-TW"/>
              </w:rPr>
              <w:t>(EIA)</w:t>
            </w:r>
            <w:r>
              <w:rPr>
                <w:rFonts w:eastAsia="標楷體" w:hint="eastAsia"/>
                <w:color w:val="000000"/>
                <w:kern w:val="2"/>
                <w:sz w:val="24"/>
                <w:szCs w:val="24"/>
                <w:lang w:eastAsia="zh-TW"/>
              </w:rPr>
              <w:t>或</w:t>
            </w:r>
            <w:r>
              <w:rPr>
                <w:rFonts w:eastAsia="標楷體"/>
                <w:color w:val="000000"/>
                <w:kern w:val="2"/>
                <w:sz w:val="24"/>
                <w:szCs w:val="24"/>
                <w:lang w:eastAsia="zh-TW"/>
              </w:rPr>
              <w:t>梅毒螺旋體化學冷光免疫分析法</w:t>
            </w:r>
            <w:r>
              <w:rPr>
                <w:rFonts w:eastAsia="標楷體"/>
                <w:color w:val="000000"/>
                <w:kern w:val="2"/>
                <w:sz w:val="24"/>
                <w:szCs w:val="24"/>
                <w:lang w:eastAsia="zh-TW"/>
              </w:rPr>
              <w:t>(CIA)</w:t>
            </w:r>
            <w:r>
              <w:rPr>
                <w:rFonts w:eastAsia="標楷體"/>
                <w:color w:val="000000"/>
                <w:kern w:val="2"/>
                <w:sz w:val="24"/>
                <w:szCs w:val="24"/>
                <w:lang w:eastAsia="zh-TW"/>
              </w:rPr>
              <w:t>。</w:t>
            </w:r>
          </w:p>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三、梅毒血清檢查如使用中央衛生主管機關所增列之檢驗方法，得於其他下增列。</w:t>
            </w:r>
          </w:p>
          <w:p w:rsidR="00EE4C1A" w:rsidRDefault="00856EE2">
            <w:pPr>
              <w:snapToGrid w:val="0"/>
              <w:spacing w:line="360" w:lineRule="exact"/>
              <w:ind w:left="1260" w:hanging="1260"/>
              <w:jc w:val="both"/>
              <w:rPr>
                <w:rFonts w:eastAsia="標楷體"/>
                <w:color w:val="000000"/>
                <w:kern w:val="2"/>
                <w:sz w:val="24"/>
                <w:szCs w:val="24"/>
                <w:lang w:eastAsia="zh-TW"/>
              </w:rPr>
            </w:pPr>
            <w:r>
              <w:rPr>
                <w:rFonts w:eastAsia="標楷體"/>
                <w:bCs/>
                <w:color w:val="000000"/>
                <w:kern w:val="2"/>
                <w:sz w:val="24"/>
                <w:szCs w:val="24"/>
                <w:lang w:eastAsia="zh-TW"/>
              </w:rPr>
              <w:t>四、不合格者得接受治療，檢具治療證明者，視為合格。</w:t>
            </w:r>
          </w:p>
        </w:tc>
      </w:tr>
      <w:tr w:rsidR="00EE4C1A">
        <w:trPr>
          <w:trHeight w:val="452"/>
        </w:trPr>
        <w:tc>
          <w:tcPr>
            <w:tcW w:w="1385"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麻疹</w:t>
            </w:r>
            <w:r>
              <w:rPr>
                <w:rFonts w:eastAsia="標楷體" w:hint="eastAsia"/>
                <w:bCs/>
                <w:color w:val="000000"/>
                <w:kern w:val="2"/>
                <w:sz w:val="24"/>
                <w:lang w:eastAsia="zh-TW"/>
              </w:rPr>
              <w:t>及</w:t>
            </w:r>
            <w:r>
              <w:rPr>
                <w:rFonts w:eastAsia="標楷體"/>
                <w:bCs/>
                <w:color w:val="000000"/>
                <w:kern w:val="2"/>
                <w:sz w:val="24"/>
                <w:lang w:eastAsia="zh-TW"/>
              </w:rPr>
              <w:t>德國麻疹</w:t>
            </w:r>
            <w:r>
              <w:rPr>
                <w:rFonts w:eastAsia="標楷體" w:hint="eastAsia"/>
                <w:bCs/>
                <w:color w:val="000000"/>
                <w:kern w:val="2"/>
                <w:sz w:val="24"/>
                <w:lang w:eastAsia="zh-TW"/>
              </w:rPr>
              <w:t>抗體檢查</w:t>
            </w:r>
          </w:p>
        </w:tc>
        <w:tc>
          <w:tcPr>
            <w:tcW w:w="8821"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麻疹</w:t>
            </w:r>
            <w:r>
              <w:rPr>
                <w:rFonts w:eastAsia="標楷體" w:hint="eastAsia"/>
                <w:bCs/>
                <w:color w:val="000000"/>
                <w:kern w:val="2"/>
                <w:sz w:val="24"/>
                <w:lang w:eastAsia="zh-TW"/>
              </w:rPr>
              <w:t>或</w:t>
            </w:r>
            <w:r>
              <w:rPr>
                <w:rFonts w:eastAsia="標楷體"/>
                <w:bCs/>
                <w:color w:val="000000"/>
                <w:kern w:val="2"/>
                <w:sz w:val="24"/>
                <w:lang w:eastAsia="zh-TW"/>
              </w:rPr>
              <w:t>德國麻疹抗體檢查</w:t>
            </w:r>
            <w:r>
              <w:rPr>
                <w:rFonts w:eastAsia="標楷體" w:hint="eastAsia"/>
                <w:bCs/>
                <w:color w:val="000000"/>
                <w:kern w:val="2"/>
                <w:sz w:val="24"/>
                <w:lang w:eastAsia="zh-TW"/>
              </w:rPr>
              <w:t>報告</w:t>
            </w:r>
            <w:r>
              <w:rPr>
                <w:rFonts w:eastAsia="標楷體"/>
                <w:bCs/>
                <w:color w:val="000000"/>
                <w:kern w:val="2"/>
                <w:sz w:val="24"/>
                <w:lang w:eastAsia="zh-TW"/>
              </w:rPr>
              <w:t>為陰性或未確定者，且未檢具麻疹</w:t>
            </w:r>
            <w:r>
              <w:rPr>
                <w:rFonts w:eastAsia="標楷體" w:hint="eastAsia"/>
                <w:bCs/>
                <w:color w:val="000000"/>
                <w:kern w:val="2"/>
                <w:sz w:val="24"/>
                <w:lang w:eastAsia="zh-TW"/>
              </w:rPr>
              <w:t>及</w:t>
            </w:r>
            <w:r>
              <w:rPr>
                <w:rFonts w:eastAsia="標楷體"/>
                <w:bCs/>
                <w:color w:val="000000"/>
                <w:kern w:val="2"/>
                <w:sz w:val="24"/>
                <w:lang w:eastAsia="zh-TW"/>
              </w:rPr>
              <w:t>德國麻疹預防接種證明者，視為不合格。但經醫師評估有麻疹</w:t>
            </w:r>
            <w:r>
              <w:rPr>
                <w:rFonts w:eastAsia="標楷體" w:hint="eastAsia"/>
                <w:bCs/>
                <w:color w:val="000000"/>
                <w:kern w:val="2"/>
                <w:sz w:val="24"/>
                <w:lang w:eastAsia="zh-TW"/>
              </w:rPr>
              <w:t>及</w:t>
            </w:r>
            <w:r>
              <w:rPr>
                <w:rFonts w:eastAsia="標楷體"/>
                <w:bCs/>
                <w:color w:val="000000"/>
                <w:kern w:val="2"/>
                <w:sz w:val="24"/>
                <w:lang w:eastAsia="zh-TW"/>
              </w:rPr>
              <w:t>德國麻疹疫苗接種禁忌者，視為合格。</w:t>
            </w:r>
          </w:p>
        </w:tc>
      </w:tr>
      <w:tr w:rsidR="00EE4C1A">
        <w:trPr>
          <w:trHeight w:val="75"/>
        </w:trPr>
        <w:tc>
          <w:tcPr>
            <w:tcW w:w="1385"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漢生病檢查</w:t>
            </w:r>
          </w:p>
        </w:tc>
        <w:tc>
          <w:tcPr>
            <w:tcW w:w="8821" w:type="dxa"/>
          </w:tcPr>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一、經診斷為「須進一步</w:t>
            </w:r>
            <w:r>
              <w:rPr>
                <w:rFonts w:eastAsia="標楷體" w:hint="eastAsia"/>
                <w:bCs/>
                <w:color w:val="000000"/>
                <w:kern w:val="2"/>
                <w:sz w:val="24"/>
                <w:lang w:eastAsia="zh-TW"/>
              </w:rPr>
              <w:t>檢查</w:t>
            </w:r>
            <w:r>
              <w:rPr>
                <w:rFonts w:eastAsia="標楷體"/>
                <w:bCs/>
                <w:color w:val="000000"/>
                <w:kern w:val="2"/>
                <w:sz w:val="24"/>
                <w:lang w:eastAsia="zh-TW"/>
              </w:rPr>
              <w:t>」</w:t>
            </w:r>
            <w:r>
              <w:rPr>
                <w:rFonts w:eastAsia="標楷體" w:hint="eastAsia"/>
                <w:bCs/>
                <w:color w:val="000000"/>
                <w:kern w:val="2"/>
                <w:sz w:val="24"/>
                <w:lang w:eastAsia="zh-TW"/>
              </w:rPr>
              <w:t>者</w:t>
            </w:r>
            <w:r>
              <w:rPr>
                <w:rFonts w:eastAsia="標楷體"/>
                <w:bCs/>
                <w:color w:val="000000"/>
                <w:kern w:val="2"/>
                <w:sz w:val="24"/>
                <w:lang w:eastAsia="zh-TW"/>
              </w:rPr>
              <w:t>，請至指定機構</w:t>
            </w:r>
            <w:r>
              <w:rPr>
                <w:rFonts w:eastAsia="標楷體" w:hint="eastAsia"/>
                <w:bCs/>
                <w:color w:val="000000"/>
                <w:kern w:val="2"/>
                <w:sz w:val="24"/>
                <w:lang w:eastAsia="zh-TW"/>
              </w:rPr>
              <w:t>進一步</w:t>
            </w:r>
            <w:r>
              <w:rPr>
                <w:rFonts w:eastAsia="標楷體"/>
                <w:bCs/>
                <w:color w:val="000000"/>
                <w:kern w:val="2"/>
                <w:sz w:val="24"/>
                <w:lang w:eastAsia="zh-TW"/>
              </w:rPr>
              <w:t>檢查；所在縣市無指定機構</w:t>
            </w:r>
          </w:p>
          <w:p w:rsidR="00EE4C1A" w:rsidRDefault="00856EE2">
            <w:pPr>
              <w:snapToGrid w:val="0"/>
              <w:spacing w:line="360" w:lineRule="exact"/>
              <w:ind w:leftChars="-10" w:left="-22"/>
              <w:jc w:val="both"/>
              <w:rPr>
                <w:rFonts w:eastAsia="標楷體"/>
                <w:bCs/>
                <w:color w:val="000000"/>
                <w:kern w:val="2"/>
                <w:sz w:val="24"/>
                <w:lang w:eastAsia="zh-TW"/>
              </w:rPr>
            </w:pPr>
            <w:r>
              <w:rPr>
                <w:rFonts w:eastAsia="標楷體" w:hint="eastAsia"/>
                <w:bCs/>
                <w:color w:val="000000"/>
                <w:kern w:val="2"/>
                <w:sz w:val="24"/>
                <w:lang w:eastAsia="zh-TW"/>
              </w:rPr>
              <w:t xml:space="preserve">    </w:t>
            </w:r>
            <w:r>
              <w:rPr>
                <w:rFonts w:eastAsia="標楷體"/>
                <w:bCs/>
                <w:color w:val="000000"/>
                <w:kern w:val="2"/>
                <w:sz w:val="24"/>
                <w:lang w:eastAsia="zh-TW"/>
              </w:rPr>
              <w:t>者，得至鄰近醫院之皮膚科門診。</w:t>
            </w:r>
          </w:p>
          <w:p w:rsidR="00EE4C1A" w:rsidRDefault="00856EE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二、不合格者得留臺治療後重新體檢，但</w:t>
            </w:r>
            <w:r>
              <w:rPr>
                <w:rFonts w:eastAsia="標楷體" w:hint="eastAsia"/>
                <w:bCs/>
                <w:color w:val="000000"/>
                <w:kern w:val="2"/>
                <w:sz w:val="24"/>
                <w:lang w:eastAsia="zh-TW"/>
              </w:rPr>
              <w:t>時間</w:t>
            </w:r>
            <w:r>
              <w:rPr>
                <w:rFonts w:eastAsia="標楷體"/>
                <w:bCs/>
                <w:color w:val="000000"/>
                <w:kern w:val="2"/>
                <w:sz w:val="24"/>
                <w:lang w:eastAsia="zh-TW"/>
              </w:rPr>
              <w:t>依其停留簽證或入出境許可證之效期為</w:t>
            </w:r>
          </w:p>
          <w:p w:rsidR="00EE4C1A" w:rsidRDefault="00856EE2">
            <w:pPr>
              <w:snapToGrid w:val="0"/>
              <w:spacing w:line="360" w:lineRule="exact"/>
              <w:ind w:leftChars="-20" w:left="-44"/>
              <w:jc w:val="both"/>
              <w:rPr>
                <w:rFonts w:eastAsia="標楷體"/>
                <w:bCs/>
                <w:color w:val="000000"/>
                <w:kern w:val="2"/>
                <w:sz w:val="24"/>
                <w:lang w:eastAsia="zh-TW"/>
              </w:rPr>
            </w:pPr>
            <w:r>
              <w:rPr>
                <w:rFonts w:eastAsia="標楷體" w:hint="eastAsia"/>
                <w:bCs/>
                <w:color w:val="000000"/>
                <w:kern w:val="2"/>
                <w:sz w:val="24"/>
                <w:lang w:eastAsia="zh-TW"/>
              </w:rPr>
              <w:t xml:space="preserve">    </w:t>
            </w:r>
            <w:r>
              <w:rPr>
                <w:rFonts w:eastAsia="標楷體"/>
                <w:bCs/>
                <w:color w:val="000000"/>
                <w:kern w:val="2"/>
                <w:sz w:val="24"/>
                <w:lang w:eastAsia="zh-TW"/>
              </w:rPr>
              <w:t>限。</w:t>
            </w:r>
          </w:p>
        </w:tc>
      </w:tr>
    </w:tbl>
    <w:p w:rsidR="00EE4C1A" w:rsidRDefault="00856EE2">
      <w:pPr>
        <w:spacing w:line="360" w:lineRule="exact"/>
        <w:ind w:rightChars="-154" w:right="-339"/>
        <w:rPr>
          <w:rFonts w:eastAsia="標楷體"/>
          <w:bCs/>
          <w:color w:val="000000"/>
          <w:spacing w:val="10"/>
          <w:kern w:val="2"/>
          <w:sz w:val="24"/>
          <w:lang w:eastAsia="zh-TW"/>
        </w:rPr>
      </w:pPr>
      <w:r>
        <w:rPr>
          <w:rFonts w:eastAsia="標楷體"/>
          <w:bCs/>
          <w:color w:val="000000"/>
          <w:spacing w:val="10"/>
          <w:kern w:val="2"/>
          <w:sz w:val="24"/>
          <w:lang w:eastAsia="zh-TW"/>
        </w:rPr>
        <w:lastRenderedPageBreak/>
        <w:t>註：胸部</w:t>
      </w:r>
      <w:r>
        <w:rPr>
          <w:rFonts w:eastAsia="標楷體"/>
          <w:bCs/>
          <w:color w:val="000000"/>
          <w:spacing w:val="10"/>
          <w:kern w:val="2"/>
          <w:sz w:val="24"/>
          <w:lang w:eastAsia="zh-TW"/>
        </w:rPr>
        <w:t>X</w:t>
      </w:r>
      <w:r>
        <w:rPr>
          <w:rFonts w:eastAsia="標楷體"/>
          <w:bCs/>
          <w:color w:val="000000"/>
          <w:spacing w:val="10"/>
          <w:kern w:val="2"/>
          <w:sz w:val="24"/>
          <w:lang w:eastAsia="zh-TW"/>
        </w:rPr>
        <w:t>光</w:t>
      </w:r>
      <w:r>
        <w:rPr>
          <w:rFonts w:eastAsia="標楷體" w:hint="eastAsia"/>
          <w:bCs/>
          <w:color w:val="000000"/>
          <w:spacing w:val="10"/>
          <w:kern w:val="2"/>
          <w:sz w:val="24"/>
          <w:lang w:eastAsia="zh-TW"/>
        </w:rPr>
        <w:t>肺結核檢查</w:t>
      </w:r>
      <w:r>
        <w:rPr>
          <w:rFonts w:eastAsia="標楷體"/>
          <w:bCs/>
          <w:color w:val="000000"/>
          <w:spacing w:val="10"/>
          <w:kern w:val="2"/>
          <w:sz w:val="24"/>
          <w:lang w:eastAsia="zh-TW"/>
        </w:rPr>
        <w:t>或漢生病檢查</w:t>
      </w:r>
      <w:r>
        <w:rPr>
          <w:rFonts w:eastAsia="標楷體" w:hint="eastAsia"/>
          <w:bCs/>
          <w:color w:val="000000"/>
          <w:spacing w:val="10"/>
          <w:kern w:val="2"/>
          <w:sz w:val="24"/>
          <w:lang w:eastAsia="zh-TW"/>
        </w:rPr>
        <w:t>之再檢查</w:t>
      </w:r>
      <w:r>
        <w:rPr>
          <w:rFonts w:eastAsia="標楷體"/>
          <w:bCs/>
          <w:color w:val="000000"/>
          <w:spacing w:val="10"/>
          <w:kern w:val="2"/>
          <w:sz w:val="24"/>
          <w:lang w:eastAsia="zh-TW"/>
        </w:rPr>
        <w:t>指定機構名單請洽衛生福利部疾病管</w:t>
      </w:r>
      <w:r>
        <w:rPr>
          <w:rFonts w:eastAsia="標楷體" w:hint="eastAsia"/>
          <w:bCs/>
          <w:color w:val="000000"/>
          <w:spacing w:val="10"/>
          <w:kern w:val="2"/>
          <w:sz w:val="24"/>
          <w:lang w:eastAsia="zh-TW"/>
        </w:rPr>
        <w:t>制署</w:t>
      </w:r>
      <w:r>
        <w:rPr>
          <w:rFonts w:eastAsia="標楷體"/>
          <w:bCs/>
          <w:color w:val="000000"/>
          <w:spacing w:val="10"/>
          <w:kern w:val="2"/>
          <w:sz w:val="24"/>
          <w:lang w:eastAsia="zh-TW"/>
        </w:rPr>
        <w:t>(</w:t>
      </w:r>
      <w:hyperlink r:id="rId17" w:history="1">
        <w:r>
          <w:rPr>
            <w:rFonts w:eastAsia="標楷體"/>
            <w:bCs/>
            <w:color w:val="000000"/>
            <w:spacing w:val="10"/>
            <w:kern w:val="2"/>
            <w:sz w:val="24"/>
            <w:u w:val="single"/>
            <w:lang w:eastAsia="zh-TW"/>
          </w:rPr>
          <w:t>http://www.cdc.gov.tw)/</w:t>
        </w:r>
        <w:r>
          <w:rPr>
            <w:rFonts w:eastAsia="標楷體"/>
            <w:bCs/>
            <w:color w:val="000000"/>
            <w:spacing w:val="10"/>
            <w:kern w:val="2"/>
            <w:sz w:val="24"/>
            <w:u w:val="single"/>
            <w:lang w:eastAsia="zh-TW"/>
          </w:rPr>
          <w:t>國際旅遊與健康</w:t>
        </w:r>
        <w:r>
          <w:rPr>
            <w:rFonts w:eastAsia="標楷體"/>
            <w:bCs/>
            <w:color w:val="000000"/>
            <w:spacing w:val="10"/>
            <w:kern w:val="2"/>
            <w:sz w:val="24"/>
            <w:u w:val="single"/>
            <w:lang w:eastAsia="zh-TW"/>
          </w:rPr>
          <w:t>/</w:t>
        </w:r>
        <w:r>
          <w:rPr>
            <w:rFonts w:eastAsia="標楷體"/>
            <w:bCs/>
            <w:color w:val="000000"/>
            <w:spacing w:val="10"/>
            <w:kern w:val="2"/>
            <w:sz w:val="24"/>
            <w:u w:val="single"/>
            <w:lang w:eastAsia="zh-TW"/>
          </w:rPr>
          <w:t>外國人健檢</w:t>
        </w:r>
        <w:r>
          <w:rPr>
            <w:rFonts w:eastAsia="標楷體" w:hint="eastAsia"/>
            <w:bCs/>
            <w:color w:val="000000"/>
            <w:spacing w:val="10"/>
            <w:kern w:val="2"/>
            <w:sz w:val="24"/>
            <w:u w:val="single"/>
            <w:lang w:eastAsia="zh-TW"/>
          </w:rPr>
          <w:t>/</w:t>
        </w:r>
      </w:hyperlink>
      <w:r>
        <w:rPr>
          <w:rFonts w:eastAsia="標楷體" w:hint="eastAsia"/>
          <w:bCs/>
          <w:color w:val="000000"/>
          <w:spacing w:val="10"/>
          <w:kern w:val="2"/>
          <w:sz w:val="24"/>
          <w:lang w:eastAsia="zh-TW"/>
        </w:rPr>
        <w:t>健檢指定醫院</w:t>
      </w:r>
      <w:r>
        <w:rPr>
          <w:rFonts w:eastAsia="標楷體"/>
          <w:bCs/>
          <w:color w:val="000000"/>
          <w:spacing w:val="10"/>
          <w:kern w:val="2"/>
          <w:sz w:val="24"/>
          <w:lang w:eastAsia="zh-TW"/>
        </w:rPr>
        <w:t>/</w:t>
      </w:r>
      <w:r>
        <w:rPr>
          <w:rFonts w:eastAsia="標楷體"/>
          <w:bCs/>
          <w:color w:val="000000"/>
          <w:spacing w:val="10"/>
          <w:kern w:val="2"/>
          <w:sz w:val="24"/>
          <w:lang w:eastAsia="zh-TW"/>
        </w:rPr>
        <w:t>「胸部</w:t>
      </w:r>
      <w:r>
        <w:rPr>
          <w:rFonts w:eastAsia="標楷體"/>
          <w:bCs/>
          <w:color w:val="000000"/>
          <w:spacing w:val="10"/>
          <w:kern w:val="2"/>
          <w:sz w:val="24"/>
          <w:lang w:eastAsia="zh-TW"/>
        </w:rPr>
        <w:t>X</w:t>
      </w:r>
      <w:r>
        <w:rPr>
          <w:rFonts w:eastAsia="標楷體"/>
          <w:bCs/>
          <w:color w:val="000000"/>
          <w:spacing w:val="10"/>
          <w:kern w:val="2"/>
          <w:sz w:val="24"/>
          <w:lang w:eastAsia="zh-TW"/>
        </w:rPr>
        <w:t>光檢查確</w:t>
      </w:r>
      <w:r>
        <w:rPr>
          <w:rFonts w:eastAsia="標楷體"/>
          <w:bCs/>
          <w:color w:val="000000"/>
          <w:kern w:val="2"/>
          <w:sz w:val="24"/>
          <w:lang w:eastAsia="zh-TW"/>
        </w:rPr>
        <w:t>認機構名單」或「漢生病個案確診及治療指定機構」。</w:t>
      </w:r>
    </w:p>
    <w:p w:rsidR="00EE4C1A" w:rsidRDefault="00EE4C1A">
      <w:pPr>
        <w:rPr>
          <w:rFonts w:eastAsia="標楷體"/>
          <w:kern w:val="2"/>
          <w:sz w:val="24"/>
          <w:lang w:eastAsia="zh-TW"/>
        </w:rPr>
      </w:pPr>
    </w:p>
    <w:p w:rsidR="00EE4C1A" w:rsidRDefault="00856EE2" w:rsidP="00856EE2">
      <w:pPr>
        <w:snapToGrid w:val="0"/>
        <w:spacing w:afterLines="50" w:after="120" w:line="320" w:lineRule="exact"/>
        <w:rPr>
          <w:rFonts w:eastAsia="標楷體"/>
          <w:b/>
          <w:bCs/>
          <w:color w:val="000000"/>
          <w:kern w:val="2"/>
          <w:sz w:val="28"/>
          <w:szCs w:val="28"/>
          <w:lang w:eastAsia="zh-TW"/>
        </w:rPr>
      </w:pPr>
      <w:r>
        <w:rPr>
          <w:rFonts w:eastAsia="標楷體"/>
          <w:b/>
          <w:bCs/>
          <w:color w:val="000000"/>
          <w:kern w:val="2"/>
          <w:sz w:val="28"/>
          <w:szCs w:val="28"/>
          <w:lang w:eastAsia="zh-TW"/>
        </w:rPr>
        <w:t xml:space="preserve">Appendix </w:t>
      </w:r>
      <w:r>
        <w:rPr>
          <w:rFonts w:eastAsia="標楷體" w:hint="eastAsia"/>
          <w:b/>
          <w:bCs/>
          <w:color w:val="000000"/>
          <w:kern w:val="2"/>
          <w:sz w:val="28"/>
          <w:szCs w:val="28"/>
          <w:lang w:eastAsia="zh-TW"/>
        </w:rPr>
        <w:t>5</w:t>
      </w:r>
      <w:r>
        <w:rPr>
          <w:rFonts w:eastAsia="標楷體"/>
          <w:b/>
          <w:bCs/>
          <w:color w:val="000000"/>
          <w:kern w:val="2"/>
          <w:sz w:val="28"/>
          <w:szCs w:val="28"/>
          <w:lang w:eastAsia="zh-TW"/>
        </w:rPr>
        <w:t xml:space="preserve">: Principles in determining the health </w:t>
      </w:r>
      <w:r>
        <w:rPr>
          <w:rFonts w:eastAsia="標楷體" w:hint="eastAsia"/>
          <w:b/>
          <w:bCs/>
          <w:color w:val="000000"/>
          <w:kern w:val="2"/>
          <w:sz w:val="28"/>
          <w:szCs w:val="28"/>
          <w:lang w:eastAsia="zh-TW"/>
        </w:rPr>
        <w:t xml:space="preserve">examination </w:t>
      </w:r>
      <w:r>
        <w:rPr>
          <w:rFonts w:eastAsia="標楷體"/>
          <w:b/>
          <w:bCs/>
          <w:color w:val="000000"/>
          <w:kern w:val="2"/>
          <w:sz w:val="28"/>
          <w:szCs w:val="28"/>
          <w:lang w:eastAsia="zh-TW"/>
        </w:rPr>
        <w:t>failed and further procedures</w:t>
      </w:r>
    </w:p>
    <w:tbl>
      <w:tblPr>
        <w:tblW w:w="100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9"/>
        <w:gridCol w:w="8481"/>
      </w:tblGrid>
      <w:tr w:rsidR="00EE4C1A">
        <w:trPr>
          <w:trHeight w:val="298"/>
        </w:trPr>
        <w:tc>
          <w:tcPr>
            <w:tcW w:w="1599" w:type="dxa"/>
          </w:tcPr>
          <w:p w:rsidR="00EE4C1A" w:rsidRDefault="00856EE2">
            <w:pPr>
              <w:snapToGrid w:val="0"/>
              <w:spacing w:line="320" w:lineRule="exact"/>
              <w:ind w:leftChars="27" w:left="59"/>
              <w:jc w:val="center"/>
              <w:rPr>
                <w:rFonts w:eastAsia="標楷體"/>
                <w:b/>
                <w:color w:val="000000"/>
                <w:kern w:val="2"/>
                <w:lang w:eastAsia="zh-TW"/>
              </w:rPr>
            </w:pPr>
            <w:r>
              <w:rPr>
                <w:rFonts w:eastAsia="標楷體"/>
                <w:color w:val="000000"/>
                <w:kern w:val="2"/>
                <w:lang w:eastAsia="zh-TW"/>
              </w:rPr>
              <w:t>Test</w:t>
            </w:r>
          </w:p>
        </w:tc>
        <w:tc>
          <w:tcPr>
            <w:tcW w:w="8481" w:type="dxa"/>
          </w:tcPr>
          <w:p w:rsidR="00EE4C1A" w:rsidRDefault="00856EE2">
            <w:pPr>
              <w:snapToGrid w:val="0"/>
              <w:spacing w:line="320" w:lineRule="exact"/>
              <w:ind w:left="27"/>
              <w:jc w:val="center"/>
              <w:rPr>
                <w:rFonts w:eastAsia="標楷體"/>
                <w:color w:val="000000"/>
                <w:kern w:val="2"/>
                <w:lang w:eastAsia="zh-TW"/>
              </w:rPr>
            </w:pPr>
            <w:r>
              <w:rPr>
                <w:rFonts w:eastAsia="標楷體"/>
                <w:color w:val="000000"/>
                <w:kern w:val="2"/>
                <w:lang w:eastAsia="zh-TW"/>
              </w:rPr>
              <w:t>Principles in determining the health examination failed and further procedures</w:t>
            </w:r>
          </w:p>
        </w:tc>
      </w:tr>
      <w:tr w:rsidR="00EE4C1A">
        <w:trPr>
          <w:trHeight w:val="2754"/>
        </w:trPr>
        <w:tc>
          <w:tcPr>
            <w:tcW w:w="1599" w:type="dxa"/>
          </w:tcPr>
          <w:p w:rsidR="00EE4C1A" w:rsidRDefault="00856EE2">
            <w:pPr>
              <w:snapToGrid w:val="0"/>
              <w:spacing w:line="320" w:lineRule="exact"/>
              <w:ind w:leftChars="27" w:left="59"/>
              <w:jc w:val="both"/>
              <w:rPr>
                <w:rFonts w:eastAsia="標楷體"/>
                <w:color w:val="000000"/>
                <w:kern w:val="2"/>
                <w:lang w:eastAsia="zh-TW"/>
              </w:rPr>
            </w:pPr>
            <w:r>
              <w:rPr>
                <w:rFonts w:eastAsia="標楷體"/>
                <w:color w:val="000000"/>
                <w:kern w:val="2"/>
                <w:lang w:eastAsia="zh-TW"/>
              </w:rPr>
              <w:t>Chest X-ray for</w:t>
            </w:r>
          </w:p>
          <w:p w:rsidR="00EE4C1A" w:rsidRDefault="00856EE2">
            <w:pPr>
              <w:snapToGrid w:val="0"/>
              <w:spacing w:line="320" w:lineRule="exact"/>
              <w:ind w:leftChars="27" w:left="59"/>
              <w:jc w:val="both"/>
              <w:rPr>
                <w:rFonts w:eastAsia="標楷體"/>
                <w:b/>
                <w:color w:val="000000"/>
                <w:kern w:val="2"/>
                <w:lang w:eastAsia="zh-TW"/>
              </w:rPr>
            </w:pPr>
            <w:r>
              <w:rPr>
                <w:rFonts w:eastAsia="標楷體"/>
                <w:color w:val="000000"/>
                <w:kern w:val="2"/>
                <w:lang w:eastAsia="zh-TW"/>
              </w:rPr>
              <w:t>Tuberculosis</w:t>
            </w:r>
          </w:p>
        </w:tc>
        <w:tc>
          <w:tcPr>
            <w:tcW w:w="8481" w:type="dxa"/>
          </w:tcPr>
          <w:p w:rsidR="00EE4C1A" w:rsidRDefault="00856EE2">
            <w:pPr>
              <w:numPr>
                <w:ilvl w:val="0"/>
                <w:numId w:val="13"/>
              </w:numPr>
              <w:snapToGrid w:val="0"/>
              <w:spacing w:line="320" w:lineRule="exact"/>
              <w:rPr>
                <w:rFonts w:eastAsia="標楷體"/>
                <w:color w:val="000000"/>
                <w:kern w:val="2"/>
                <w:lang w:eastAsia="zh-TW"/>
              </w:rPr>
            </w:pPr>
            <w:r>
              <w:rPr>
                <w:rFonts w:eastAsia="標楷體"/>
                <w:color w:val="000000"/>
                <w:kern w:val="2"/>
                <w:lang w:eastAsia="zh-TW"/>
              </w:rPr>
              <w:t>Active pulmonary tuberculosis or tuberculous pleurisy is failed.</w:t>
            </w:r>
          </w:p>
          <w:p w:rsidR="00EE4C1A" w:rsidRDefault="00856EE2">
            <w:pPr>
              <w:numPr>
                <w:ilvl w:val="0"/>
                <w:numId w:val="13"/>
              </w:numPr>
              <w:snapToGrid w:val="0"/>
              <w:spacing w:line="320" w:lineRule="exact"/>
              <w:rPr>
                <w:rFonts w:eastAsia="標楷體"/>
                <w:color w:val="000000"/>
                <w:kern w:val="2"/>
                <w:lang w:eastAsia="zh-TW"/>
              </w:rPr>
            </w:pPr>
            <w:r>
              <w:rPr>
                <w:rFonts w:eastAsia="標楷體"/>
                <w:color w:val="000000"/>
                <w:kern w:val="2"/>
                <w:lang w:eastAsia="zh-TW"/>
              </w:rPr>
              <w:t>Non-active pulmonary tuberculosis including calcified pulmonary tuberculosis, calcified foci and enlargement of pleura, is considered passed.</w:t>
            </w:r>
          </w:p>
          <w:p w:rsidR="00EE4C1A" w:rsidRDefault="00856EE2">
            <w:pPr>
              <w:numPr>
                <w:ilvl w:val="0"/>
                <w:numId w:val="13"/>
              </w:numPr>
              <w:snapToGrid w:val="0"/>
              <w:spacing w:line="320" w:lineRule="exact"/>
              <w:rPr>
                <w:rFonts w:eastAsia="標楷體"/>
                <w:color w:val="000000"/>
                <w:kern w:val="2"/>
                <w:lang w:eastAsia="zh-TW"/>
              </w:rPr>
            </w:pPr>
            <w:r>
              <w:rPr>
                <w:rFonts w:eastAsia="標楷體"/>
                <w:color w:val="000000"/>
                <w:kern w:val="2"/>
                <w:lang w:eastAsia="zh-TW"/>
              </w:rPr>
              <w:t xml:space="preserve">Those who are determined to be “TB suspect” or </w:t>
            </w:r>
            <w:r>
              <w:rPr>
                <w:rFonts w:eastAsia="標楷體" w:hint="eastAsia"/>
                <w:color w:val="000000"/>
                <w:kern w:val="2"/>
                <w:lang w:eastAsia="zh-TW"/>
              </w:rPr>
              <w:t xml:space="preserve">whose results are diagnosed </w:t>
            </w:r>
            <w:r>
              <w:rPr>
                <w:rFonts w:eastAsia="標楷體"/>
                <w:color w:val="000000"/>
                <w:kern w:val="2"/>
                <w:lang w:eastAsia="zh-TW"/>
              </w:rPr>
              <w:t>“pending” diagnosis by the designated hospital in Taiwan must take the report and X-ray films to the referred institution for re-examination; those living in cities/counties without a referred institution, please visit the department of chest medicine at a nearby hospital.</w:t>
            </w:r>
          </w:p>
          <w:p w:rsidR="00EE4C1A" w:rsidRDefault="00856EE2">
            <w:pPr>
              <w:numPr>
                <w:ilvl w:val="0"/>
                <w:numId w:val="13"/>
              </w:numPr>
              <w:snapToGrid w:val="0"/>
              <w:spacing w:line="320" w:lineRule="exact"/>
              <w:rPr>
                <w:rFonts w:eastAsia="標楷體"/>
                <w:color w:val="000000"/>
                <w:kern w:val="2"/>
                <w:lang w:eastAsia="zh-TW"/>
              </w:rPr>
            </w:pPr>
            <w:r>
              <w:rPr>
                <w:rFonts w:eastAsia="標楷體"/>
                <w:color w:val="000000"/>
                <w:kern w:val="2"/>
                <w:lang w:eastAsia="zh-TW"/>
              </w:rPr>
              <w:t>People with failed results are allowed to stay for re-examination after receiving treatment, but the duration of stay depends on his/her vistor visa or entry/exit permit.</w:t>
            </w:r>
          </w:p>
        </w:tc>
      </w:tr>
      <w:tr w:rsidR="00EE4C1A">
        <w:trPr>
          <w:trHeight w:val="3052"/>
        </w:trPr>
        <w:tc>
          <w:tcPr>
            <w:tcW w:w="1599" w:type="dxa"/>
          </w:tcPr>
          <w:p w:rsidR="00EE4C1A" w:rsidRDefault="00856EE2">
            <w:pPr>
              <w:snapToGrid w:val="0"/>
              <w:spacing w:line="320" w:lineRule="exact"/>
              <w:ind w:leftChars="27" w:left="59"/>
              <w:jc w:val="both"/>
              <w:rPr>
                <w:rFonts w:eastAsia="標楷體"/>
                <w:color w:val="000000"/>
                <w:kern w:val="2"/>
                <w:lang w:eastAsia="zh-TW"/>
              </w:rPr>
            </w:pPr>
            <w:r>
              <w:rPr>
                <w:rFonts w:eastAsia="標楷體"/>
                <w:color w:val="000000"/>
                <w:kern w:val="2"/>
                <w:lang w:eastAsia="zh-TW"/>
              </w:rPr>
              <w:t>Stool Examination</w:t>
            </w:r>
          </w:p>
          <w:p w:rsidR="00EE4C1A" w:rsidRDefault="00856EE2">
            <w:pPr>
              <w:snapToGrid w:val="0"/>
              <w:spacing w:line="320" w:lineRule="exact"/>
              <w:ind w:leftChars="27" w:left="59"/>
              <w:jc w:val="both"/>
              <w:rPr>
                <w:rFonts w:eastAsia="標楷體"/>
                <w:b/>
                <w:color w:val="000000"/>
                <w:kern w:val="2"/>
                <w:lang w:eastAsia="zh-TW"/>
              </w:rPr>
            </w:pPr>
            <w:r>
              <w:rPr>
                <w:rFonts w:eastAsia="標楷體"/>
                <w:color w:val="000000"/>
                <w:kern w:val="2"/>
                <w:lang w:eastAsia="zh-TW"/>
              </w:rPr>
              <w:t>for Parasites</w:t>
            </w:r>
          </w:p>
        </w:tc>
        <w:tc>
          <w:tcPr>
            <w:tcW w:w="8481" w:type="dxa"/>
          </w:tcPr>
          <w:p w:rsidR="00EE4C1A" w:rsidRDefault="00856EE2">
            <w:pPr>
              <w:numPr>
                <w:ilvl w:val="0"/>
                <w:numId w:val="14"/>
              </w:numPr>
              <w:snapToGrid w:val="0"/>
              <w:spacing w:line="320" w:lineRule="exact"/>
              <w:rPr>
                <w:rFonts w:eastAsia="標楷體"/>
                <w:color w:val="000000"/>
                <w:kern w:val="2"/>
                <w:lang w:eastAsia="zh-TW"/>
              </w:rPr>
            </w:pPr>
            <w:r>
              <w:rPr>
                <w:rFonts w:eastAsia="標楷體"/>
                <w:color w:val="000000"/>
                <w:kern w:val="2"/>
                <w:lang w:eastAsia="zh-TW"/>
              </w:rPr>
              <w:t xml:space="preserve">By microscope examination, cases are determined failed if intestinal helminthes eggs or other protozoa such as </w:t>
            </w:r>
            <w:r>
              <w:rPr>
                <w:rFonts w:eastAsia="標楷體"/>
                <w:i/>
                <w:color w:val="000000"/>
                <w:kern w:val="2"/>
                <w:lang w:eastAsia="zh-TW"/>
              </w:rPr>
              <w:t>Entamoeba histolytica</w:t>
            </w:r>
            <w:r>
              <w:rPr>
                <w:rFonts w:eastAsia="標楷體"/>
                <w:color w:val="000000"/>
                <w:kern w:val="2"/>
                <w:lang w:eastAsia="zh-TW"/>
              </w:rPr>
              <w:t>, flagellates, ciliates and sporozoans are detected.</w:t>
            </w:r>
          </w:p>
          <w:p w:rsidR="00EE4C1A" w:rsidRDefault="00856EE2">
            <w:pPr>
              <w:numPr>
                <w:ilvl w:val="0"/>
                <w:numId w:val="14"/>
              </w:numPr>
              <w:snapToGrid w:val="0"/>
              <w:spacing w:line="320" w:lineRule="exact"/>
              <w:rPr>
                <w:rFonts w:eastAsia="標楷體"/>
                <w:color w:val="000000"/>
                <w:kern w:val="2"/>
                <w:lang w:eastAsia="zh-TW"/>
              </w:rPr>
            </w:pPr>
            <w:r>
              <w:rPr>
                <w:rFonts w:eastAsia="標楷體"/>
                <w:i/>
                <w:iCs/>
                <w:color w:val="000000"/>
                <w:kern w:val="2"/>
                <w:lang w:eastAsia="zh-TW"/>
              </w:rPr>
              <w:t xml:space="preserve">Blastocystis hominis </w:t>
            </w:r>
            <w:r>
              <w:rPr>
                <w:rFonts w:eastAsia="標楷體"/>
                <w:color w:val="000000"/>
                <w:kern w:val="2"/>
                <w:lang w:eastAsia="zh-TW"/>
              </w:rPr>
              <w:t>and Amoeba protozoa such as</w:t>
            </w:r>
            <w:r>
              <w:rPr>
                <w:rFonts w:eastAsia="標楷體"/>
                <w:i/>
                <w:color w:val="000000"/>
                <w:kern w:val="2"/>
                <w:lang w:eastAsia="zh-TW"/>
              </w:rPr>
              <w:t xml:space="preserve"> Entamoeba hartmanni, Entaboeba coli, Endolimax nana, Iodamoeba butschlii, Dientamoeba fragilis,</w:t>
            </w:r>
            <w:r>
              <w:rPr>
                <w:rFonts w:eastAsia="標楷體"/>
                <w:color w:val="000000"/>
                <w:kern w:val="2"/>
                <w:lang w:eastAsia="zh-TW"/>
              </w:rPr>
              <w:t xml:space="preserve"> </w:t>
            </w:r>
            <w:r>
              <w:rPr>
                <w:rFonts w:eastAsia="標楷體"/>
                <w:i/>
                <w:color w:val="000000"/>
                <w:lang w:eastAsia="zh-TW"/>
              </w:rPr>
              <w:t xml:space="preserve">Chilomastix mesnili </w:t>
            </w:r>
            <w:r>
              <w:rPr>
                <w:rFonts w:eastAsia="標楷體"/>
                <w:color w:val="000000"/>
                <w:kern w:val="2"/>
                <w:lang w:eastAsia="zh-TW"/>
              </w:rPr>
              <w:t>found through microscope examination are considered passed and no treatment is required.</w:t>
            </w:r>
          </w:p>
          <w:p w:rsidR="00EE4C1A" w:rsidRDefault="00856EE2">
            <w:pPr>
              <w:numPr>
                <w:ilvl w:val="0"/>
                <w:numId w:val="14"/>
              </w:numPr>
              <w:snapToGrid w:val="0"/>
              <w:spacing w:line="320" w:lineRule="exact"/>
              <w:rPr>
                <w:rFonts w:eastAsia="標楷體"/>
                <w:color w:val="000000"/>
                <w:kern w:val="2"/>
                <w:lang w:eastAsia="zh-TW"/>
              </w:rPr>
            </w:pPr>
            <w:r>
              <w:rPr>
                <w:rFonts w:eastAsia="標楷體"/>
                <w:color w:val="000000"/>
                <w:kern w:val="2"/>
                <w:lang w:eastAsia="zh-TW"/>
              </w:rPr>
              <w:t>People with failed results can accept treatment, and people with negative re-examination results are considered passed.</w:t>
            </w:r>
          </w:p>
          <w:p w:rsidR="00EE4C1A" w:rsidRDefault="00856EE2">
            <w:pPr>
              <w:numPr>
                <w:ilvl w:val="0"/>
                <w:numId w:val="14"/>
              </w:numPr>
              <w:snapToGrid w:val="0"/>
              <w:spacing w:line="320" w:lineRule="exact"/>
              <w:rPr>
                <w:rFonts w:eastAsia="標楷體"/>
                <w:color w:val="000000"/>
                <w:kern w:val="2"/>
                <w:lang w:eastAsia="zh-TW"/>
              </w:rPr>
            </w:pPr>
            <w:r>
              <w:rPr>
                <w:rFonts w:eastAsia="標楷體"/>
                <w:bCs/>
                <w:color w:val="000000"/>
                <w:kern w:val="2"/>
                <w:lang w:eastAsia="zh-TW"/>
              </w:rPr>
              <w:t>Pregnant women who have positive result for parasites examination are considered passed and p</w:t>
            </w:r>
            <w:r>
              <w:rPr>
                <w:rFonts w:eastAsia="標楷體"/>
                <w:color w:val="000000"/>
                <w:kern w:val="2"/>
                <w:lang w:eastAsia="zh-TW"/>
              </w:rPr>
              <w:t>lease have medical treatment after the child’s birth.</w:t>
            </w:r>
          </w:p>
        </w:tc>
      </w:tr>
      <w:tr w:rsidR="00EE4C1A">
        <w:trPr>
          <w:trHeight w:val="2754"/>
        </w:trPr>
        <w:tc>
          <w:tcPr>
            <w:tcW w:w="1599" w:type="dxa"/>
          </w:tcPr>
          <w:p w:rsidR="00EE4C1A" w:rsidRDefault="00856EE2" w:rsidP="00856EE2">
            <w:pPr>
              <w:snapToGrid w:val="0"/>
              <w:spacing w:line="320" w:lineRule="exact"/>
              <w:ind w:leftChars="27" w:left="59"/>
              <w:rPr>
                <w:rFonts w:eastAsia="標楷體"/>
                <w:color w:val="000000"/>
                <w:kern w:val="2"/>
                <w:lang w:eastAsia="zh-TW"/>
              </w:rPr>
            </w:pPr>
            <w:r>
              <w:rPr>
                <w:rFonts w:eastAsia="標楷體"/>
                <w:color w:val="000000"/>
                <w:kern w:val="2"/>
                <w:lang w:eastAsia="zh-TW"/>
              </w:rPr>
              <w:t>Serological Test for Syphilis</w:t>
            </w:r>
          </w:p>
        </w:tc>
        <w:tc>
          <w:tcPr>
            <w:tcW w:w="8481" w:type="dxa"/>
          </w:tcPr>
          <w:p w:rsidR="00EE4C1A" w:rsidRDefault="00856EE2">
            <w:pPr>
              <w:numPr>
                <w:ilvl w:val="0"/>
                <w:numId w:val="15"/>
              </w:numPr>
              <w:snapToGrid w:val="0"/>
              <w:spacing w:line="320" w:lineRule="exact"/>
              <w:rPr>
                <w:rFonts w:eastAsia="標楷體"/>
                <w:color w:val="000000"/>
                <w:kern w:val="2"/>
                <w:lang w:eastAsia="zh-TW"/>
              </w:rPr>
            </w:pPr>
            <w:r>
              <w:rPr>
                <w:rFonts w:eastAsia="標楷體"/>
                <w:color w:val="000000"/>
                <w:kern w:val="2"/>
                <w:lang w:eastAsia="zh-TW"/>
              </w:rPr>
              <w:t>Meeting one of the following criterion are considered failed</w:t>
            </w:r>
            <w:r>
              <w:rPr>
                <w:rFonts w:eastAsia="標楷體"/>
                <w:color w:val="000000"/>
                <w:kern w:val="2"/>
                <w:lang w:eastAsia="zh-TW"/>
              </w:rPr>
              <w:t>：</w:t>
            </w:r>
          </w:p>
          <w:p w:rsidR="00EE4C1A" w:rsidRDefault="00856EE2">
            <w:pPr>
              <w:numPr>
                <w:ilvl w:val="0"/>
                <w:numId w:val="16"/>
              </w:numPr>
              <w:snapToGrid w:val="0"/>
              <w:spacing w:line="320" w:lineRule="exact"/>
              <w:rPr>
                <w:rFonts w:eastAsia="標楷體"/>
                <w:color w:val="000000"/>
                <w:kern w:val="2"/>
                <w:lang w:eastAsia="zh-TW"/>
              </w:rPr>
            </w:pPr>
            <w:r>
              <w:rPr>
                <w:rFonts w:eastAsia="標楷體"/>
                <w:color w:val="000000"/>
                <w:kern w:val="2"/>
                <w:lang w:eastAsia="zh-TW"/>
              </w:rPr>
              <w:t>Without past history of syphilis therapy or with unknown history, the non-treponemal test and the treponemal test are positive.</w:t>
            </w:r>
          </w:p>
          <w:p w:rsidR="00EE4C1A" w:rsidRDefault="00856EE2">
            <w:pPr>
              <w:numPr>
                <w:ilvl w:val="0"/>
                <w:numId w:val="16"/>
              </w:numPr>
              <w:snapToGrid w:val="0"/>
              <w:spacing w:line="320" w:lineRule="exact"/>
              <w:rPr>
                <w:rFonts w:eastAsia="標楷體"/>
                <w:color w:val="000000"/>
                <w:kern w:val="2"/>
                <w:lang w:eastAsia="zh-TW"/>
              </w:rPr>
            </w:pPr>
            <w:r>
              <w:rPr>
                <w:rFonts w:eastAsia="標楷體"/>
                <w:color w:val="000000"/>
                <w:kern w:val="2"/>
                <w:lang w:eastAsia="zh-TW"/>
              </w:rPr>
              <w:t>With past history of syphilis therapy, the non-treponemal test titers are 4-fold rising.</w:t>
            </w:r>
          </w:p>
          <w:p w:rsidR="00EE4C1A" w:rsidRDefault="00856EE2">
            <w:pPr>
              <w:numPr>
                <w:ilvl w:val="0"/>
                <w:numId w:val="15"/>
              </w:numPr>
              <w:snapToGrid w:val="0"/>
              <w:spacing w:line="320" w:lineRule="exact"/>
              <w:rPr>
                <w:rFonts w:eastAsia="標楷體"/>
                <w:color w:val="000000"/>
                <w:kern w:val="2"/>
                <w:lang w:eastAsia="zh-TW"/>
              </w:rPr>
            </w:pPr>
            <w:r>
              <w:rPr>
                <w:rFonts w:eastAsia="標楷體"/>
                <w:color w:val="000000"/>
                <w:kern w:val="2"/>
                <w:lang w:eastAsia="zh-TW"/>
              </w:rPr>
              <w:t>Serological non-treponemal tests and treponemal tests:</w:t>
            </w:r>
          </w:p>
          <w:p w:rsidR="00EE4C1A" w:rsidRDefault="00856EE2">
            <w:pPr>
              <w:numPr>
                <w:ilvl w:val="0"/>
                <w:numId w:val="17"/>
              </w:numPr>
              <w:snapToGrid w:val="0"/>
              <w:spacing w:line="320" w:lineRule="exact"/>
              <w:rPr>
                <w:rFonts w:eastAsia="標楷體"/>
                <w:color w:val="000000"/>
                <w:kern w:val="2"/>
                <w:lang w:eastAsia="zh-TW"/>
              </w:rPr>
            </w:pPr>
            <w:r>
              <w:rPr>
                <w:rFonts w:eastAsia="標楷體"/>
                <w:color w:val="000000"/>
                <w:kern w:val="2"/>
                <w:lang w:eastAsia="zh-TW"/>
              </w:rPr>
              <w:t>Non-treponemal tests</w:t>
            </w:r>
            <w:r>
              <w:rPr>
                <w:rFonts w:eastAsia="標楷體"/>
                <w:color w:val="000000"/>
                <w:kern w:val="2"/>
                <w:lang w:eastAsia="zh-TW"/>
              </w:rPr>
              <w:t>：</w:t>
            </w:r>
            <w:r>
              <w:rPr>
                <w:rFonts w:eastAsia="標楷體"/>
                <w:color w:val="000000"/>
                <w:kern w:val="2"/>
                <w:lang w:eastAsia="zh-TW"/>
              </w:rPr>
              <w:t>RPR or VDRL.</w:t>
            </w:r>
          </w:p>
          <w:p w:rsidR="00EE4C1A" w:rsidRDefault="00856EE2">
            <w:pPr>
              <w:numPr>
                <w:ilvl w:val="0"/>
                <w:numId w:val="17"/>
              </w:numPr>
              <w:snapToGrid w:val="0"/>
              <w:spacing w:line="320" w:lineRule="exact"/>
              <w:rPr>
                <w:rFonts w:eastAsia="標楷體"/>
                <w:color w:val="000000"/>
                <w:kern w:val="2"/>
                <w:lang w:eastAsia="zh-TW"/>
              </w:rPr>
            </w:pPr>
            <w:r>
              <w:rPr>
                <w:rFonts w:eastAsia="標楷體"/>
                <w:color w:val="000000"/>
                <w:kern w:val="2"/>
                <w:lang w:eastAsia="zh-TW"/>
              </w:rPr>
              <w:t>Treponemal tests</w:t>
            </w:r>
            <w:r>
              <w:rPr>
                <w:rFonts w:eastAsia="標楷體"/>
                <w:color w:val="000000"/>
                <w:kern w:val="2"/>
                <w:lang w:eastAsia="zh-TW"/>
              </w:rPr>
              <w:t>：</w:t>
            </w:r>
            <w:r>
              <w:rPr>
                <w:rFonts w:eastAsia="標楷體"/>
                <w:color w:val="000000"/>
                <w:kern w:val="2"/>
                <w:lang w:eastAsia="zh-TW"/>
              </w:rPr>
              <w:t>TPHA, TPPA, TPLA, EIA, CIA, and FTA-abs.</w:t>
            </w:r>
          </w:p>
          <w:p w:rsidR="00EE4C1A" w:rsidRDefault="00856EE2">
            <w:pPr>
              <w:numPr>
                <w:ilvl w:val="0"/>
                <w:numId w:val="15"/>
              </w:numPr>
              <w:snapToGrid w:val="0"/>
              <w:spacing w:line="320" w:lineRule="exact"/>
              <w:rPr>
                <w:rFonts w:eastAsia="標楷體"/>
                <w:color w:val="000000"/>
                <w:kern w:val="2"/>
                <w:lang w:eastAsia="zh-TW"/>
              </w:rPr>
            </w:pPr>
            <w:r>
              <w:rPr>
                <w:rFonts w:eastAsia="標楷體"/>
                <w:bCs/>
                <w:color w:val="000000"/>
                <w:kern w:val="2"/>
                <w:lang w:eastAsia="zh-TW"/>
              </w:rPr>
              <w:t>Those who had failed serological test for syphilis but have accepted treatment are considered passed</w:t>
            </w:r>
          </w:p>
        </w:tc>
      </w:tr>
      <w:tr w:rsidR="00EE4C1A">
        <w:trPr>
          <w:trHeight w:val="638"/>
        </w:trPr>
        <w:tc>
          <w:tcPr>
            <w:tcW w:w="1599" w:type="dxa"/>
          </w:tcPr>
          <w:p w:rsidR="00EE4C1A" w:rsidRDefault="00856EE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 xml:space="preserve">Measles and </w:t>
            </w:r>
          </w:p>
          <w:p w:rsidR="00EE4C1A" w:rsidRDefault="00856EE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Rubella</w:t>
            </w:r>
          </w:p>
          <w:p w:rsidR="00EE4C1A" w:rsidRDefault="00856EE2">
            <w:pPr>
              <w:snapToGrid w:val="0"/>
              <w:spacing w:line="320" w:lineRule="exact"/>
              <w:ind w:leftChars="26" w:left="57"/>
              <w:jc w:val="both"/>
              <w:rPr>
                <w:rFonts w:eastAsia="標楷體"/>
                <w:b/>
                <w:color w:val="000000"/>
                <w:kern w:val="2"/>
                <w:lang w:eastAsia="zh-TW"/>
              </w:rPr>
            </w:pPr>
            <w:r>
              <w:rPr>
                <w:rFonts w:eastAsia="標楷體"/>
                <w:color w:val="000000"/>
                <w:kern w:val="2"/>
                <w:lang w:eastAsia="zh-TW"/>
              </w:rPr>
              <w:t>Antibody test</w:t>
            </w:r>
          </w:p>
        </w:tc>
        <w:tc>
          <w:tcPr>
            <w:tcW w:w="8481" w:type="dxa"/>
          </w:tcPr>
          <w:p w:rsidR="00EE4C1A" w:rsidRDefault="00856EE2">
            <w:pPr>
              <w:snapToGrid w:val="0"/>
              <w:spacing w:line="320" w:lineRule="exact"/>
              <w:ind w:left="57"/>
              <w:rPr>
                <w:rFonts w:eastAsia="標楷體"/>
                <w:b/>
                <w:color w:val="000000"/>
                <w:kern w:val="2"/>
                <w:lang w:eastAsia="zh-TW"/>
              </w:rPr>
            </w:pPr>
            <w:r>
              <w:rPr>
                <w:rFonts w:eastAsia="標楷體"/>
                <w:color w:val="000000"/>
                <w:kern w:val="2"/>
                <w:lang w:eastAsia="zh-TW"/>
              </w:rPr>
              <w:t>It is considered failed if measles or rubella antibody is negative (or equivocal) and no measles and rubella vaccination certificate issued. Those who have contraindications, not suitable for vaccinations, are considered passed.</w:t>
            </w:r>
          </w:p>
        </w:tc>
      </w:tr>
      <w:tr w:rsidR="00EE4C1A">
        <w:trPr>
          <w:trHeight w:val="369"/>
        </w:trPr>
        <w:tc>
          <w:tcPr>
            <w:tcW w:w="1599" w:type="dxa"/>
          </w:tcPr>
          <w:p w:rsidR="00EE4C1A" w:rsidRDefault="00856EE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Examination for Hansen’s Disease</w:t>
            </w:r>
          </w:p>
        </w:tc>
        <w:tc>
          <w:tcPr>
            <w:tcW w:w="8481" w:type="dxa"/>
          </w:tcPr>
          <w:p w:rsidR="00EE4C1A" w:rsidRDefault="00856EE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Those who are determined to need further examinations by the designated hospital in Taiwan must go to the referred institution for further examinations; those living in cities/counties without a referred institution can visit the department of dermatology at a nearby hospital.</w:t>
            </w:r>
          </w:p>
          <w:p w:rsidR="00EE4C1A" w:rsidRDefault="00856EE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People with failed result are allowed to stay for re-examination after receiving treatment, but the duration of stay depends on his/her vistor visa or entry/exit permit.</w:t>
            </w:r>
          </w:p>
        </w:tc>
      </w:tr>
    </w:tbl>
    <w:p w:rsidR="00EE4C1A" w:rsidRDefault="00EE4C1A">
      <w:pPr>
        <w:rPr>
          <w:lang w:eastAsia="zh-TW"/>
        </w:rPr>
      </w:pPr>
    </w:p>
    <w:sectPr w:rsidR="00EE4C1A" w:rsidSect="000E58B1">
      <w:footerReference w:type="default" r:id="rId18"/>
      <w:pgSz w:w="11920" w:h="16850"/>
      <w:pgMar w:top="1240" w:right="800" w:bottom="640" w:left="740" w:header="0" w:footer="443" w:gutter="0"/>
      <w:pgNumType w:start="6"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45" w:rsidRDefault="004A4445">
      <w:r>
        <w:separator/>
      </w:r>
    </w:p>
  </w:endnote>
  <w:endnote w:type="continuationSeparator" w:id="0">
    <w:p w:rsidR="004A4445" w:rsidRDefault="004A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9" w:rsidRDefault="00392209">
    <w:pPr>
      <w:pStyle w:val="a6"/>
      <w:jc w:val="center"/>
    </w:pPr>
    <w:r>
      <w:fldChar w:fldCharType="begin"/>
    </w:r>
    <w:r>
      <w:instrText>PAGE   \* MERGEFORMAT</w:instrText>
    </w:r>
    <w:r>
      <w:fldChar w:fldCharType="separate"/>
    </w:r>
    <w:r w:rsidR="00C848A8" w:rsidRPr="00C848A8">
      <w:rPr>
        <w:noProof/>
        <w:lang w:val="zh-TW" w:eastAsia="zh-TW"/>
      </w:rPr>
      <w:t>2</w:t>
    </w:r>
    <w:r>
      <w:fldChar w:fldCharType="end"/>
    </w:r>
  </w:p>
  <w:p w:rsidR="00392209" w:rsidRDefault="00392209">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9" w:rsidRDefault="004A4445">
    <w:pPr>
      <w:pStyle w:val="a3"/>
      <w:spacing w:line="14" w:lineRule="auto"/>
      <w:rPr>
        <w:sz w:val="20"/>
      </w:rPr>
    </w:pPr>
    <w:r>
      <w:rPr>
        <w:lang w:eastAsia="zh-TW"/>
      </w:rPr>
      <w:pict>
        <v:rect id="Text Box 3" o:spid="_x0000_s2054" style="position:absolute;margin-left:46.9pt;margin-top:808.9pt;width:77.65pt;height:12pt;z-index:-3;mso-position-horizontal-relative:page;mso-position-vertical-relative:page" o:preferrelative="t" filled="f" stroked="f">
          <v:textbox inset="0,0,0,0">
            <w:txbxContent>
              <w:p w:rsidR="00392209" w:rsidRDefault="00392209">
                <w:pPr>
                  <w:spacing w:line="226" w:lineRule="exact"/>
                  <w:ind w:left="20" w:right="-13"/>
                  <w:rPr>
                    <w:rFonts w:ascii="Tahoma"/>
                    <w:sz w:val="20"/>
                  </w:rPr>
                </w:pPr>
                <w:r>
                  <w:rPr>
                    <w:rFonts w:ascii="Tahoma"/>
                    <w:sz w:val="20"/>
                  </w:rPr>
                  <w:t>Kainan University</w:t>
                </w:r>
              </w:p>
            </w:txbxContent>
          </v:textbox>
          <w10:wrap anchorx="page" anchory="page"/>
        </v:rect>
      </w:pict>
    </w:r>
    <w:r>
      <w:rPr>
        <w:lang w:eastAsia="zh-TW"/>
      </w:rPr>
      <w:pict>
        <v:rect id="Text Box 2" o:spid="_x0000_s2053" style="position:absolute;margin-left:293.05pt;margin-top:808.9pt;width:9.45pt;height:12pt;z-index:-2;mso-position-horizontal-relative:page;mso-position-vertical-relative:page" o:preferrelative="t" filled="f" stroked="f">
          <v:textbox inset="0,0,0,0">
            <w:txbxContent>
              <w:p w:rsidR="00392209" w:rsidRDefault="00392209">
                <w:pPr>
                  <w:spacing w:line="226" w:lineRule="exact"/>
                  <w:ind w:left="40"/>
                </w:pPr>
                <w:r>
                  <w:t>5</w:t>
                </w:r>
              </w:p>
              <w:p w:rsidR="00392209" w:rsidRDefault="00392209">
                <w:pPr>
                  <w:spacing w:line="226" w:lineRule="exact"/>
                  <w:ind w:left="40"/>
                  <w:rPr>
                    <w:rFonts w:ascii="Tahoma"/>
                    <w:sz w:val="20"/>
                  </w:rPr>
                </w:pPr>
              </w:p>
            </w:txbxContent>
          </v:textbox>
          <w10:wrap anchorx="page" anchory="page"/>
        </v:rect>
      </w:pict>
    </w:r>
    <w:r>
      <w:rPr>
        <w:lang w:eastAsia="zh-TW"/>
      </w:rPr>
      <w:pict>
        <v:rect id="Text Box 1" o:spid="_x0000_s2052" style="position:absolute;margin-left:414.4pt;margin-top:808.9pt;width:136.45pt;height:12pt;z-index:-1;mso-position-horizontal-relative:page;mso-position-vertical-relative:page" o:preferrelative="t" filled="f" stroked="f">
          <v:textbox inset="0,0,0,0">
            <w:txbxContent>
              <w:p w:rsidR="00392209" w:rsidRDefault="00392209">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v:textbox>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B1" w:rsidRPr="000E58B1" w:rsidRDefault="000E58B1">
    <w:pPr>
      <w:pStyle w:val="a6"/>
      <w:jc w:val="center"/>
      <w:rPr>
        <w:rFonts w:eastAsia="新細明體"/>
        <w:lang w:eastAsia="zh-TW"/>
      </w:rPr>
    </w:pPr>
    <w:r>
      <w:fldChar w:fldCharType="begin"/>
    </w:r>
    <w:r>
      <w:instrText>PAGE   \* MERGEFORMAT</w:instrText>
    </w:r>
    <w:r>
      <w:fldChar w:fldCharType="separate"/>
    </w:r>
    <w:r w:rsidR="00C848A8" w:rsidRPr="00C848A8">
      <w:rPr>
        <w:noProof/>
        <w:lang w:val="zh-TW" w:eastAsia="zh-TW"/>
      </w:rPr>
      <w:t>13</w:t>
    </w:r>
    <w:r>
      <w:fldChar w:fldCharType="end"/>
    </w:r>
  </w:p>
  <w:p w:rsidR="00392209" w:rsidRDefault="0039220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45" w:rsidRDefault="004A4445">
      <w:r>
        <w:separator/>
      </w:r>
    </w:p>
  </w:footnote>
  <w:footnote w:type="continuationSeparator" w:id="0">
    <w:p w:rsidR="004A4445" w:rsidRDefault="004A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multilevel"/>
    <w:tmpl w:val="06BB6BA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1C35430A"/>
    <w:multiLevelType w:val="multilevel"/>
    <w:tmpl w:val="1C35430A"/>
    <w:lvl w:ilvl="0">
      <w:start w:val="1"/>
      <w:numFmt w:val="bullet"/>
      <w:lvlText w:val="□"/>
      <w:lvlJc w:val="left"/>
      <w:pPr>
        <w:ind w:left="374" w:hanging="272"/>
      </w:pPr>
      <w:rPr>
        <w:rFonts w:ascii="新細明體" w:eastAsia="新細明體" w:hAnsi="新細明體" w:cs="新細明體" w:hint="default"/>
        <w:w w:val="100"/>
        <w:sz w:val="22"/>
        <w:szCs w:val="22"/>
      </w:rPr>
    </w:lvl>
    <w:lvl w:ilvl="1" w:tentative="1">
      <w:start w:val="1"/>
      <w:numFmt w:val="bullet"/>
      <w:lvlText w:val="•"/>
      <w:lvlJc w:val="left"/>
      <w:pPr>
        <w:ind w:left="533" w:hanging="272"/>
      </w:pPr>
      <w:rPr>
        <w:rFonts w:hint="default"/>
      </w:rPr>
    </w:lvl>
    <w:lvl w:ilvl="2" w:tentative="1">
      <w:start w:val="1"/>
      <w:numFmt w:val="bullet"/>
      <w:lvlText w:val="•"/>
      <w:lvlJc w:val="left"/>
      <w:pPr>
        <w:ind w:left="686" w:hanging="272"/>
      </w:pPr>
      <w:rPr>
        <w:rFonts w:hint="default"/>
      </w:rPr>
    </w:lvl>
    <w:lvl w:ilvl="3" w:tentative="1">
      <w:start w:val="1"/>
      <w:numFmt w:val="bullet"/>
      <w:lvlText w:val="•"/>
      <w:lvlJc w:val="left"/>
      <w:pPr>
        <w:ind w:left="839" w:hanging="272"/>
      </w:pPr>
      <w:rPr>
        <w:rFonts w:hint="default"/>
      </w:rPr>
    </w:lvl>
    <w:lvl w:ilvl="4" w:tentative="1">
      <w:start w:val="1"/>
      <w:numFmt w:val="bullet"/>
      <w:lvlText w:val="•"/>
      <w:lvlJc w:val="left"/>
      <w:pPr>
        <w:ind w:left="992" w:hanging="272"/>
      </w:pPr>
      <w:rPr>
        <w:rFonts w:hint="default"/>
      </w:rPr>
    </w:lvl>
    <w:lvl w:ilvl="5" w:tentative="1">
      <w:start w:val="1"/>
      <w:numFmt w:val="bullet"/>
      <w:lvlText w:val="•"/>
      <w:lvlJc w:val="left"/>
      <w:pPr>
        <w:ind w:left="1145" w:hanging="272"/>
      </w:pPr>
      <w:rPr>
        <w:rFonts w:hint="default"/>
      </w:rPr>
    </w:lvl>
    <w:lvl w:ilvl="6" w:tentative="1">
      <w:start w:val="1"/>
      <w:numFmt w:val="bullet"/>
      <w:lvlText w:val="•"/>
      <w:lvlJc w:val="left"/>
      <w:pPr>
        <w:ind w:left="1298" w:hanging="272"/>
      </w:pPr>
      <w:rPr>
        <w:rFonts w:hint="default"/>
      </w:rPr>
    </w:lvl>
    <w:lvl w:ilvl="7" w:tentative="1">
      <w:start w:val="1"/>
      <w:numFmt w:val="bullet"/>
      <w:lvlText w:val="•"/>
      <w:lvlJc w:val="left"/>
      <w:pPr>
        <w:ind w:left="1451" w:hanging="272"/>
      </w:pPr>
      <w:rPr>
        <w:rFonts w:hint="default"/>
      </w:rPr>
    </w:lvl>
    <w:lvl w:ilvl="8" w:tentative="1">
      <w:start w:val="1"/>
      <w:numFmt w:val="bullet"/>
      <w:lvlText w:val="•"/>
      <w:lvlJc w:val="left"/>
      <w:pPr>
        <w:ind w:left="1604" w:hanging="272"/>
      </w:pPr>
      <w:rPr>
        <w:rFonts w:hint="default"/>
      </w:rPr>
    </w:lvl>
  </w:abstractNum>
  <w:abstractNum w:abstractNumId="2">
    <w:nsid w:val="2BD666BE"/>
    <w:multiLevelType w:val="multilevel"/>
    <w:tmpl w:val="2BD666BE"/>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3">
    <w:nsid w:val="35106426"/>
    <w:multiLevelType w:val="multilevel"/>
    <w:tmpl w:val="35106426"/>
    <w:lvl w:ilvl="0">
      <w:start w:val="1"/>
      <w:numFmt w:val="decimal"/>
      <w:lvlText w:val="%1."/>
      <w:lvlJc w:val="left"/>
      <w:pPr>
        <w:ind w:left="480" w:hanging="480"/>
      </w:pPr>
      <w:rPr>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nsid w:val="362C77F9"/>
    <w:multiLevelType w:val="multilevel"/>
    <w:tmpl w:val="362C77F9"/>
    <w:lvl w:ilvl="0">
      <w:start w:val="1"/>
      <w:numFmt w:val="bullet"/>
      <w:lvlText w:val=""/>
      <w:lvlJc w:val="left"/>
      <w:pPr>
        <w:ind w:left="602" w:hanging="481"/>
      </w:pPr>
      <w:rPr>
        <w:rFonts w:hint="default"/>
        <w:w w:val="99"/>
      </w:rPr>
    </w:lvl>
    <w:lvl w:ilvl="1" w:tentative="1">
      <w:start w:val="1"/>
      <w:numFmt w:val="bullet"/>
      <w:lvlText w:val="•"/>
      <w:lvlJc w:val="left"/>
      <w:pPr>
        <w:ind w:left="1059" w:hanging="481"/>
      </w:pPr>
      <w:rPr>
        <w:rFonts w:hint="default"/>
      </w:rPr>
    </w:lvl>
    <w:lvl w:ilvl="2" w:tentative="1">
      <w:start w:val="1"/>
      <w:numFmt w:val="bullet"/>
      <w:lvlText w:val="•"/>
      <w:lvlJc w:val="left"/>
      <w:pPr>
        <w:ind w:left="1518" w:hanging="481"/>
      </w:pPr>
      <w:rPr>
        <w:rFonts w:hint="default"/>
      </w:rPr>
    </w:lvl>
    <w:lvl w:ilvl="3" w:tentative="1">
      <w:start w:val="1"/>
      <w:numFmt w:val="bullet"/>
      <w:lvlText w:val="•"/>
      <w:lvlJc w:val="left"/>
      <w:pPr>
        <w:ind w:left="1977" w:hanging="481"/>
      </w:pPr>
      <w:rPr>
        <w:rFonts w:hint="default"/>
      </w:rPr>
    </w:lvl>
    <w:lvl w:ilvl="4" w:tentative="1">
      <w:start w:val="1"/>
      <w:numFmt w:val="bullet"/>
      <w:lvlText w:val="•"/>
      <w:lvlJc w:val="left"/>
      <w:pPr>
        <w:ind w:left="2436" w:hanging="481"/>
      </w:pPr>
      <w:rPr>
        <w:rFonts w:hint="default"/>
      </w:rPr>
    </w:lvl>
    <w:lvl w:ilvl="5" w:tentative="1">
      <w:start w:val="1"/>
      <w:numFmt w:val="bullet"/>
      <w:lvlText w:val="•"/>
      <w:lvlJc w:val="left"/>
      <w:pPr>
        <w:ind w:left="2895" w:hanging="481"/>
      </w:pPr>
      <w:rPr>
        <w:rFonts w:hint="default"/>
      </w:rPr>
    </w:lvl>
    <w:lvl w:ilvl="6" w:tentative="1">
      <w:start w:val="1"/>
      <w:numFmt w:val="bullet"/>
      <w:lvlText w:val="•"/>
      <w:lvlJc w:val="left"/>
      <w:pPr>
        <w:ind w:left="3354" w:hanging="481"/>
      </w:pPr>
      <w:rPr>
        <w:rFonts w:hint="default"/>
      </w:rPr>
    </w:lvl>
    <w:lvl w:ilvl="7" w:tentative="1">
      <w:start w:val="1"/>
      <w:numFmt w:val="bullet"/>
      <w:lvlText w:val="•"/>
      <w:lvlJc w:val="left"/>
      <w:pPr>
        <w:ind w:left="3813" w:hanging="481"/>
      </w:pPr>
      <w:rPr>
        <w:rFonts w:hint="default"/>
      </w:rPr>
    </w:lvl>
    <w:lvl w:ilvl="8" w:tentative="1">
      <w:start w:val="1"/>
      <w:numFmt w:val="bullet"/>
      <w:lvlText w:val="•"/>
      <w:lvlJc w:val="left"/>
      <w:pPr>
        <w:ind w:left="4272" w:hanging="481"/>
      </w:pPr>
      <w:rPr>
        <w:rFonts w:hint="default"/>
      </w:rPr>
    </w:lvl>
  </w:abstractNum>
  <w:abstractNum w:abstractNumId="5">
    <w:nsid w:val="3657778A"/>
    <w:multiLevelType w:val="multilevel"/>
    <w:tmpl w:val="3657778A"/>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6">
    <w:nsid w:val="3F2C30CC"/>
    <w:multiLevelType w:val="multilevel"/>
    <w:tmpl w:val="3F2C30CC"/>
    <w:lvl w:ilvl="0">
      <w:start w:val="1"/>
      <w:numFmt w:val="taiwaneseCountingThousand"/>
      <w:lvlText w:val="%1、"/>
      <w:lvlJc w:val="left"/>
      <w:pPr>
        <w:ind w:left="567" w:hanging="567"/>
      </w:pPr>
      <w:rPr>
        <w:rFonts w:hint="default"/>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nsid w:val="4305470F"/>
    <w:multiLevelType w:val="multilevel"/>
    <w:tmpl w:val="4305470F"/>
    <w:lvl w:ilvl="0">
      <w:start w:val="1"/>
      <w:numFmt w:val="bullet"/>
      <w:lvlText w:val="□"/>
      <w:lvlJc w:val="left"/>
      <w:pPr>
        <w:ind w:left="444" w:hanging="303"/>
      </w:pPr>
      <w:rPr>
        <w:rFonts w:ascii="Malgun Gothic" w:eastAsia="Malgun Gothic" w:hAnsi="Malgun Gothic" w:cs="Malgun Gothic" w:hint="default"/>
        <w:b/>
        <w:bCs/>
        <w:w w:val="98"/>
        <w:sz w:val="24"/>
        <w:szCs w:val="24"/>
      </w:rPr>
    </w:lvl>
    <w:lvl w:ilvl="1" w:tentative="1">
      <w:start w:val="1"/>
      <w:numFmt w:val="bullet"/>
      <w:lvlText w:val="•"/>
      <w:lvlJc w:val="left"/>
      <w:pPr>
        <w:ind w:left="508" w:hanging="303"/>
      </w:pPr>
      <w:rPr>
        <w:rFonts w:hint="default"/>
      </w:rPr>
    </w:lvl>
    <w:lvl w:ilvl="2" w:tentative="1">
      <w:start w:val="1"/>
      <w:numFmt w:val="bullet"/>
      <w:lvlText w:val="•"/>
      <w:lvlJc w:val="left"/>
      <w:pPr>
        <w:ind w:left="577" w:hanging="303"/>
      </w:pPr>
      <w:rPr>
        <w:rFonts w:hint="default"/>
      </w:rPr>
    </w:lvl>
    <w:lvl w:ilvl="3" w:tentative="1">
      <w:start w:val="1"/>
      <w:numFmt w:val="bullet"/>
      <w:lvlText w:val="•"/>
      <w:lvlJc w:val="left"/>
      <w:pPr>
        <w:ind w:left="645" w:hanging="303"/>
      </w:pPr>
      <w:rPr>
        <w:rFonts w:hint="default"/>
      </w:rPr>
    </w:lvl>
    <w:lvl w:ilvl="4" w:tentative="1">
      <w:start w:val="1"/>
      <w:numFmt w:val="bullet"/>
      <w:lvlText w:val="•"/>
      <w:lvlJc w:val="left"/>
      <w:pPr>
        <w:ind w:left="714" w:hanging="303"/>
      </w:pPr>
      <w:rPr>
        <w:rFonts w:hint="default"/>
      </w:rPr>
    </w:lvl>
    <w:lvl w:ilvl="5" w:tentative="1">
      <w:start w:val="1"/>
      <w:numFmt w:val="bullet"/>
      <w:lvlText w:val="•"/>
      <w:lvlJc w:val="left"/>
      <w:pPr>
        <w:ind w:left="782" w:hanging="303"/>
      </w:pPr>
      <w:rPr>
        <w:rFonts w:hint="default"/>
      </w:rPr>
    </w:lvl>
    <w:lvl w:ilvl="6" w:tentative="1">
      <w:start w:val="1"/>
      <w:numFmt w:val="bullet"/>
      <w:lvlText w:val="•"/>
      <w:lvlJc w:val="left"/>
      <w:pPr>
        <w:ind w:left="851" w:hanging="303"/>
      </w:pPr>
      <w:rPr>
        <w:rFonts w:hint="default"/>
      </w:rPr>
    </w:lvl>
    <w:lvl w:ilvl="7" w:tentative="1">
      <w:start w:val="1"/>
      <w:numFmt w:val="bullet"/>
      <w:lvlText w:val="•"/>
      <w:lvlJc w:val="left"/>
      <w:pPr>
        <w:ind w:left="919" w:hanging="303"/>
      </w:pPr>
      <w:rPr>
        <w:rFonts w:hint="default"/>
      </w:rPr>
    </w:lvl>
    <w:lvl w:ilvl="8" w:tentative="1">
      <w:start w:val="1"/>
      <w:numFmt w:val="bullet"/>
      <w:lvlText w:val="•"/>
      <w:lvlJc w:val="left"/>
      <w:pPr>
        <w:ind w:left="988" w:hanging="303"/>
      </w:pPr>
      <w:rPr>
        <w:rFonts w:hint="default"/>
      </w:rPr>
    </w:lvl>
  </w:abstractNum>
  <w:abstractNum w:abstractNumId="8">
    <w:nsid w:val="4C06425E"/>
    <w:multiLevelType w:val="multilevel"/>
    <w:tmpl w:val="4C06425E"/>
    <w:lvl w:ilvl="0">
      <w:start w:val="1"/>
      <w:numFmt w:val="bullet"/>
      <w:lvlText w:val="□"/>
      <w:lvlJc w:val="left"/>
      <w:pPr>
        <w:ind w:left="379" w:hanging="272"/>
      </w:pPr>
      <w:rPr>
        <w:rFonts w:ascii="新細明體" w:eastAsia="新細明體" w:hAnsi="新細明體" w:cs="新細明體" w:hint="default"/>
        <w:w w:val="100"/>
        <w:sz w:val="22"/>
        <w:szCs w:val="22"/>
      </w:rPr>
    </w:lvl>
    <w:lvl w:ilvl="1" w:tentative="1">
      <w:start w:val="1"/>
      <w:numFmt w:val="bullet"/>
      <w:lvlText w:val="•"/>
      <w:lvlJc w:val="left"/>
      <w:pPr>
        <w:ind w:left="653" w:hanging="272"/>
      </w:pPr>
      <w:rPr>
        <w:rFonts w:hint="default"/>
      </w:rPr>
    </w:lvl>
    <w:lvl w:ilvl="2" w:tentative="1">
      <w:start w:val="1"/>
      <w:numFmt w:val="bullet"/>
      <w:lvlText w:val="•"/>
      <w:lvlJc w:val="left"/>
      <w:pPr>
        <w:ind w:left="927" w:hanging="272"/>
      </w:pPr>
      <w:rPr>
        <w:rFonts w:hint="default"/>
      </w:rPr>
    </w:lvl>
    <w:lvl w:ilvl="3" w:tentative="1">
      <w:start w:val="1"/>
      <w:numFmt w:val="bullet"/>
      <w:lvlText w:val="•"/>
      <w:lvlJc w:val="left"/>
      <w:pPr>
        <w:ind w:left="1200" w:hanging="272"/>
      </w:pPr>
      <w:rPr>
        <w:rFonts w:hint="default"/>
      </w:rPr>
    </w:lvl>
    <w:lvl w:ilvl="4" w:tentative="1">
      <w:start w:val="1"/>
      <w:numFmt w:val="bullet"/>
      <w:lvlText w:val="•"/>
      <w:lvlJc w:val="left"/>
      <w:pPr>
        <w:ind w:left="1474" w:hanging="272"/>
      </w:pPr>
      <w:rPr>
        <w:rFonts w:hint="default"/>
      </w:rPr>
    </w:lvl>
    <w:lvl w:ilvl="5" w:tentative="1">
      <w:start w:val="1"/>
      <w:numFmt w:val="bullet"/>
      <w:lvlText w:val="•"/>
      <w:lvlJc w:val="left"/>
      <w:pPr>
        <w:ind w:left="1748" w:hanging="272"/>
      </w:pPr>
      <w:rPr>
        <w:rFonts w:hint="default"/>
      </w:rPr>
    </w:lvl>
    <w:lvl w:ilvl="6" w:tentative="1">
      <w:start w:val="1"/>
      <w:numFmt w:val="bullet"/>
      <w:lvlText w:val="•"/>
      <w:lvlJc w:val="left"/>
      <w:pPr>
        <w:ind w:left="2021" w:hanging="272"/>
      </w:pPr>
      <w:rPr>
        <w:rFonts w:hint="default"/>
      </w:rPr>
    </w:lvl>
    <w:lvl w:ilvl="7" w:tentative="1">
      <w:start w:val="1"/>
      <w:numFmt w:val="bullet"/>
      <w:lvlText w:val="•"/>
      <w:lvlJc w:val="left"/>
      <w:pPr>
        <w:ind w:left="2295" w:hanging="272"/>
      </w:pPr>
      <w:rPr>
        <w:rFonts w:hint="default"/>
      </w:rPr>
    </w:lvl>
    <w:lvl w:ilvl="8" w:tentative="1">
      <w:start w:val="1"/>
      <w:numFmt w:val="bullet"/>
      <w:lvlText w:val="•"/>
      <w:lvlJc w:val="left"/>
      <w:pPr>
        <w:ind w:left="2568" w:hanging="272"/>
      </w:pPr>
      <w:rPr>
        <w:rFonts w:hint="default"/>
      </w:rPr>
    </w:lvl>
  </w:abstractNum>
  <w:abstractNum w:abstractNumId="9">
    <w:nsid w:val="52E01A41"/>
    <w:multiLevelType w:val="multilevel"/>
    <w:tmpl w:val="52E01A4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nsid w:val="55362E88"/>
    <w:multiLevelType w:val="multilevel"/>
    <w:tmpl w:val="55362E88"/>
    <w:lvl w:ilvl="0">
      <w:start w:val="3"/>
      <w:numFmt w:val="decimal"/>
      <w:lvlText w:val="%1."/>
      <w:lvlJc w:val="left"/>
      <w:pPr>
        <w:ind w:left="870" w:hanging="360"/>
      </w:pPr>
      <w:rPr>
        <w:rFonts w:ascii="Times New Roman" w:eastAsia="Times New Roman" w:hAnsi="Times New Roman" w:cs="Times New Roman" w:hint="default"/>
        <w:w w:val="97"/>
        <w:sz w:val="24"/>
        <w:szCs w:val="24"/>
      </w:rPr>
    </w:lvl>
    <w:lvl w:ilvl="1" w:tentative="1">
      <w:start w:val="1"/>
      <w:numFmt w:val="bullet"/>
      <w:lvlText w:val="•"/>
      <w:lvlJc w:val="left"/>
      <w:pPr>
        <w:ind w:left="960" w:hanging="360"/>
      </w:pPr>
      <w:rPr>
        <w:rFonts w:hint="default"/>
      </w:rPr>
    </w:lvl>
    <w:lvl w:ilvl="2" w:tentative="1">
      <w:start w:val="1"/>
      <w:numFmt w:val="bullet"/>
      <w:lvlText w:val="•"/>
      <w:lvlJc w:val="left"/>
      <w:pPr>
        <w:ind w:left="2007" w:hanging="360"/>
      </w:pPr>
      <w:rPr>
        <w:rFonts w:hint="default"/>
      </w:rPr>
    </w:lvl>
    <w:lvl w:ilvl="3" w:tentative="1">
      <w:start w:val="1"/>
      <w:numFmt w:val="bullet"/>
      <w:lvlText w:val="•"/>
      <w:lvlJc w:val="left"/>
      <w:pPr>
        <w:ind w:left="3055" w:hanging="360"/>
      </w:pPr>
      <w:rPr>
        <w:rFonts w:hint="default"/>
      </w:rPr>
    </w:lvl>
    <w:lvl w:ilvl="4" w:tentative="1">
      <w:start w:val="1"/>
      <w:numFmt w:val="bullet"/>
      <w:lvlText w:val="•"/>
      <w:lvlJc w:val="left"/>
      <w:pPr>
        <w:ind w:left="4103" w:hanging="360"/>
      </w:pPr>
      <w:rPr>
        <w:rFonts w:hint="default"/>
      </w:rPr>
    </w:lvl>
    <w:lvl w:ilvl="5" w:tentative="1">
      <w:start w:val="1"/>
      <w:numFmt w:val="bullet"/>
      <w:lvlText w:val="•"/>
      <w:lvlJc w:val="left"/>
      <w:pPr>
        <w:ind w:left="5151" w:hanging="360"/>
      </w:pPr>
      <w:rPr>
        <w:rFonts w:hint="default"/>
      </w:rPr>
    </w:lvl>
    <w:lvl w:ilvl="6" w:tentative="1">
      <w:start w:val="1"/>
      <w:numFmt w:val="bullet"/>
      <w:lvlText w:val="•"/>
      <w:lvlJc w:val="left"/>
      <w:pPr>
        <w:ind w:left="6199" w:hanging="360"/>
      </w:pPr>
      <w:rPr>
        <w:rFonts w:hint="default"/>
      </w:rPr>
    </w:lvl>
    <w:lvl w:ilvl="7" w:tentative="1">
      <w:start w:val="1"/>
      <w:numFmt w:val="bullet"/>
      <w:lvlText w:val="•"/>
      <w:lvlJc w:val="left"/>
      <w:pPr>
        <w:ind w:left="7247" w:hanging="360"/>
      </w:pPr>
      <w:rPr>
        <w:rFonts w:hint="default"/>
      </w:rPr>
    </w:lvl>
    <w:lvl w:ilvl="8" w:tentative="1">
      <w:start w:val="1"/>
      <w:numFmt w:val="bullet"/>
      <w:lvlText w:val="•"/>
      <w:lvlJc w:val="left"/>
      <w:pPr>
        <w:ind w:left="8295" w:hanging="360"/>
      </w:pPr>
      <w:rPr>
        <w:rFonts w:hint="default"/>
      </w:rPr>
    </w:lvl>
  </w:abstractNum>
  <w:abstractNum w:abstractNumId="11">
    <w:nsid w:val="6021231F"/>
    <w:multiLevelType w:val="multilevel"/>
    <w:tmpl w:val="6021231F"/>
    <w:lvl w:ilvl="0">
      <w:start w:val="1"/>
      <w:numFmt w:val="bullet"/>
      <w:lvlText w:val="□"/>
      <w:lvlJc w:val="left"/>
      <w:pPr>
        <w:ind w:left="376" w:hanging="272"/>
      </w:pPr>
      <w:rPr>
        <w:rFonts w:ascii="新細明體" w:eastAsia="新細明體" w:hAnsi="新細明體" w:cs="新細明體" w:hint="default"/>
        <w:w w:val="100"/>
        <w:sz w:val="22"/>
        <w:szCs w:val="22"/>
      </w:rPr>
    </w:lvl>
    <w:lvl w:ilvl="1" w:tentative="1">
      <w:start w:val="1"/>
      <w:numFmt w:val="bullet"/>
      <w:lvlText w:val="•"/>
      <w:lvlJc w:val="left"/>
      <w:pPr>
        <w:ind w:left="578" w:hanging="272"/>
      </w:pPr>
      <w:rPr>
        <w:rFonts w:hint="default"/>
      </w:rPr>
    </w:lvl>
    <w:lvl w:ilvl="2" w:tentative="1">
      <w:start w:val="1"/>
      <w:numFmt w:val="bullet"/>
      <w:lvlText w:val="•"/>
      <w:lvlJc w:val="left"/>
      <w:pPr>
        <w:ind w:left="777" w:hanging="272"/>
      </w:pPr>
      <w:rPr>
        <w:rFonts w:hint="default"/>
      </w:rPr>
    </w:lvl>
    <w:lvl w:ilvl="3" w:tentative="1">
      <w:start w:val="1"/>
      <w:numFmt w:val="bullet"/>
      <w:lvlText w:val="•"/>
      <w:lvlJc w:val="left"/>
      <w:pPr>
        <w:ind w:left="976" w:hanging="272"/>
      </w:pPr>
      <w:rPr>
        <w:rFonts w:hint="default"/>
      </w:rPr>
    </w:lvl>
    <w:lvl w:ilvl="4" w:tentative="1">
      <w:start w:val="1"/>
      <w:numFmt w:val="bullet"/>
      <w:lvlText w:val="•"/>
      <w:lvlJc w:val="left"/>
      <w:pPr>
        <w:ind w:left="1174" w:hanging="272"/>
      </w:pPr>
      <w:rPr>
        <w:rFonts w:hint="default"/>
      </w:rPr>
    </w:lvl>
    <w:lvl w:ilvl="5" w:tentative="1">
      <w:start w:val="1"/>
      <w:numFmt w:val="bullet"/>
      <w:lvlText w:val="•"/>
      <w:lvlJc w:val="left"/>
      <w:pPr>
        <w:ind w:left="1373" w:hanging="272"/>
      </w:pPr>
      <w:rPr>
        <w:rFonts w:hint="default"/>
      </w:rPr>
    </w:lvl>
    <w:lvl w:ilvl="6" w:tentative="1">
      <w:start w:val="1"/>
      <w:numFmt w:val="bullet"/>
      <w:lvlText w:val="•"/>
      <w:lvlJc w:val="left"/>
      <w:pPr>
        <w:ind w:left="1572" w:hanging="272"/>
      </w:pPr>
      <w:rPr>
        <w:rFonts w:hint="default"/>
      </w:rPr>
    </w:lvl>
    <w:lvl w:ilvl="7" w:tentative="1">
      <w:start w:val="1"/>
      <w:numFmt w:val="bullet"/>
      <w:lvlText w:val="•"/>
      <w:lvlJc w:val="left"/>
      <w:pPr>
        <w:ind w:left="1770" w:hanging="272"/>
      </w:pPr>
      <w:rPr>
        <w:rFonts w:hint="default"/>
      </w:rPr>
    </w:lvl>
    <w:lvl w:ilvl="8" w:tentative="1">
      <w:start w:val="1"/>
      <w:numFmt w:val="bullet"/>
      <w:lvlText w:val="•"/>
      <w:lvlJc w:val="left"/>
      <w:pPr>
        <w:ind w:left="1969" w:hanging="272"/>
      </w:pPr>
      <w:rPr>
        <w:rFonts w:hint="default"/>
      </w:rPr>
    </w:lvl>
  </w:abstractNum>
  <w:abstractNum w:abstractNumId="12">
    <w:nsid w:val="64184840"/>
    <w:multiLevelType w:val="multilevel"/>
    <w:tmpl w:val="64184840"/>
    <w:lvl w:ilvl="0">
      <w:start w:val="1"/>
      <w:numFmt w:val="bullet"/>
      <w:lvlText w:val=""/>
      <w:lvlJc w:val="left"/>
      <w:pPr>
        <w:ind w:left="590" w:hanging="481"/>
      </w:pPr>
      <w:rPr>
        <w:rFonts w:ascii="Wingdings" w:eastAsia="Wingdings" w:hAnsi="Wingdings" w:cs="Wingdings" w:hint="default"/>
        <w:w w:val="98"/>
        <w:sz w:val="24"/>
        <w:szCs w:val="24"/>
      </w:rPr>
    </w:lvl>
    <w:lvl w:ilvl="1">
      <w:start w:val="1"/>
      <w:numFmt w:val="upperRoman"/>
      <w:lvlText w:val="%2."/>
      <w:lvlJc w:val="left"/>
      <w:pPr>
        <w:ind w:left="610" w:hanging="361"/>
      </w:pPr>
      <w:rPr>
        <w:rFonts w:ascii="Times New Roman" w:eastAsia="Times New Roman" w:hAnsi="Times New Roman" w:cs="Times New Roman" w:hint="default"/>
        <w:b/>
        <w:bCs/>
        <w:w w:val="97"/>
        <w:sz w:val="24"/>
        <w:szCs w:val="24"/>
      </w:rPr>
    </w:lvl>
    <w:lvl w:ilvl="2">
      <w:start w:val="1"/>
      <w:numFmt w:val="decimal"/>
      <w:lvlText w:val="%3."/>
      <w:lvlJc w:val="left"/>
      <w:pPr>
        <w:ind w:left="870" w:hanging="360"/>
      </w:pPr>
      <w:rPr>
        <w:rFonts w:ascii="Times New Roman" w:eastAsia="Times New Roman" w:hAnsi="Times New Roman" w:cs="Times New Roman" w:hint="default"/>
        <w:w w:val="97"/>
        <w:sz w:val="24"/>
        <w:szCs w:val="24"/>
      </w:rPr>
    </w:lvl>
    <w:lvl w:ilvl="3" w:tentative="1">
      <w:start w:val="1"/>
      <w:numFmt w:val="bullet"/>
      <w:lvlText w:val="•"/>
      <w:lvlJc w:val="left"/>
      <w:pPr>
        <w:ind w:left="2068" w:hanging="360"/>
      </w:pPr>
      <w:rPr>
        <w:rFonts w:hint="default"/>
      </w:rPr>
    </w:lvl>
    <w:lvl w:ilvl="4" w:tentative="1">
      <w:start w:val="1"/>
      <w:numFmt w:val="bullet"/>
      <w:lvlText w:val="•"/>
      <w:lvlJc w:val="left"/>
      <w:pPr>
        <w:ind w:left="3257" w:hanging="360"/>
      </w:pPr>
      <w:rPr>
        <w:rFonts w:hint="default"/>
      </w:rPr>
    </w:lvl>
    <w:lvl w:ilvl="5" w:tentative="1">
      <w:start w:val="1"/>
      <w:numFmt w:val="bullet"/>
      <w:lvlText w:val="•"/>
      <w:lvlJc w:val="left"/>
      <w:pPr>
        <w:ind w:left="4446" w:hanging="360"/>
      </w:pPr>
      <w:rPr>
        <w:rFonts w:hint="default"/>
      </w:rPr>
    </w:lvl>
    <w:lvl w:ilvl="6" w:tentative="1">
      <w:start w:val="1"/>
      <w:numFmt w:val="bullet"/>
      <w:lvlText w:val="•"/>
      <w:lvlJc w:val="left"/>
      <w:pPr>
        <w:ind w:left="5635" w:hanging="360"/>
      </w:pPr>
      <w:rPr>
        <w:rFonts w:hint="default"/>
      </w:rPr>
    </w:lvl>
    <w:lvl w:ilvl="7" w:tentative="1">
      <w:start w:val="1"/>
      <w:numFmt w:val="bullet"/>
      <w:lvlText w:val="•"/>
      <w:lvlJc w:val="left"/>
      <w:pPr>
        <w:ind w:left="6824" w:hanging="360"/>
      </w:pPr>
      <w:rPr>
        <w:rFonts w:hint="default"/>
      </w:rPr>
    </w:lvl>
    <w:lvl w:ilvl="8" w:tentative="1">
      <w:start w:val="1"/>
      <w:numFmt w:val="bullet"/>
      <w:lvlText w:val="•"/>
      <w:lvlJc w:val="left"/>
      <w:pPr>
        <w:ind w:left="8013" w:hanging="360"/>
      </w:pPr>
      <w:rPr>
        <w:rFonts w:hint="default"/>
      </w:rPr>
    </w:lvl>
  </w:abstractNum>
  <w:abstractNum w:abstractNumId="13">
    <w:nsid w:val="6B101633"/>
    <w:multiLevelType w:val="multilevel"/>
    <w:tmpl w:val="6B10163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6E1869B5"/>
    <w:multiLevelType w:val="multilevel"/>
    <w:tmpl w:val="6E1869B5"/>
    <w:lvl w:ilvl="0">
      <w:start w:val="1"/>
      <w:numFmt w:val="bullet"/>
      <w:lvlText w:val="□"/>
      <w:lvlJc w:val="left"/>
      <w:pPr>
        <w:ind w:left="470" w:hanging="361"/>
      </w:pPr>
      <w:rPr>
        <w:rFonts w:ascii="新細明體" w:eastAsia="新細明體" w:hAnsi="新細明體" w:cs="新細明體" w:hint="default"/>
        <w:spacing w:val="-21"/>
        <w:w w:val="99"/>
        <w:sz w:val="24"/>
        <w:szCs w:val="24"/>
      </w:rPr>
    </w:lvl>
    <w:lvl w:ilvl="1" w:tentative="1">
      <w:start w:val="1"/>
      <w:numFmt w:val="bullet"/>
      <w:lvlText w:val="•"/>
      <w:lvlJc w:val="left"/>
      <w:pPr>
        <w:ind w:left="1469" w:hanging="361"/>
      </w:pPr>
      <w:rPr>
        <w:rFonts w:hint="default"/>
      </w:rPr>
    </w:lvl>
    <w:lvl w:ilvl="2" w:tentative="1">
      <w:start w:val="1"/>
      <w:numFmt w:val="bullet"/>
      <w:lvlText w:val="•"/>
      <w:lvlJc w:val="left"/>
      <w:pPr>
        <w:ind w:left="2458" w:hanging="361"/>
      </w:pPr>
      <w:rPr>
        <w:rFonts w:hint="default"/>
      </w:rPr>
    </w:lvl>
    <w:lvl w:ilvl="3" w:tentative="1">
      <w:start w:val="1"/>
      <w:numFmt w:val="bullet"/>
      <w:lvlText w:val="•"/>
      <w:lvlJc w:val="left"/>
      <w:pPr>
        <w:ind w:left="3447" w:hanging="361"/>
      </w:pPr>
      <w:rPr>
        <w:rFonts w:hint="default"/>
      </w:rPr>
    </w:lvl>
    <w:lvl w:ilvl="4" w:tentative="1">
      <w:start w:val="1"/>
      <w:numFmt w:val="bullet"/>
      <w:lvlText w:val="•"/>
      <w:lvlJc w:val="left"/>
      <w:pPr>
        <w:ind w:left="4436" w:hanging="361"/>
      </w:pPr>
      <w:rPr>
        <w:rFonts w:hint="default"/>
      </w:rPr>
    </w:lvl>
    <w:lvl w:ilvl="5" w:tentative="1">
      <w:start w:val="1"/>
      <w:numFmt w:val="bullet"/>
      <w:lvlText w:val="•"/>
      <w:lvlJc w:val="left"/>
      <w:pPr>
        <w:ind w:left="5425" w:hanging="361"/>
      </w:pPr>
      <w:rPr>
        <w:rFonts w:hint="default"/>
      </w:rPr>
    </w:lvl>
    <w:lvl w:ilvl="6" w:tentative="1">
      <w:start w:val="1"/>
      <w:numFmt w:val="bullet"/>
      <w:lvlText w:val="•"/>
      <w:lvlJc w:val="left"/>
      <w:pPr>
        <w:ind w:left="6414" w:hanging="361"/>
      </w:pPr>
      <w:rPr>
        <w:rFonts w:hint="default"/>
      </w:rPr>
    </w:lvl>
    <w:lvl w:ilvl="7" w:tentative="1">
      <w:start w:val="1"/>
      <w:numFmt w:val="bullet"/>
      <w:lvlText w:val="•"/>
      <w:lvlJc w:val="left"/>
      <w:pPr>
        <w:ind w:left="7403" w:hanging="361"/>
      </w:pPr>
      <w:rPr>
        <w:rFonts w:hint="default"/>
      </w:rPr>
    </w:lvl>
    <w:lvl w:ilvl="8" w:tentative="1">
      <w:start w:val="1"/>
      <w:numFmt w:val="bullet"/>
      <w:lvlText w:val="•"/>
      <w:lvlJc w:val="left"/>
      <w:pPr>
        <w:ind w:left="8392" w:hanging="361"/>
      </w:pPr>
      <w:rPr>
        <w:rFonts w:hint="default"/>
      </w:rPr>
    </w:lvl>
  </w:abstractNum>
  <w:abstractNum w:abstractNumId="15">
    <w:nsid w:val="72131058"/>
    <w:multiLevelType w:val="multilevel"/>
    <w:tmpl w:val="7213105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nsid w:val="738B6422"/>
    <w:multiLevelType w:val="multilevel"/>
    <w:tmpl w:val="738B6422"/>
    <w:lvl w:ilvl="0">
      <w:start w:val="1"/>
      <w:numFmt w:val="decimal"/>
      <w:lvlText w:val="%1."/>
      <w:lvlJc w:val="left"/>
      <w:pPr>
        <w:ind w:left="417" w:hanging="360"/>
      </w:pPr>
      <w:rPr>
        <w:rFonts w:hint="default"/>
      </w:rPr>
    </w:lvl>
    <w:lvl w:ilvl="1" w:tentative="1">
      <w:start w:val="1"/>
      <w:numFmt w:val="ideographTraditional"/>
      <w:lvlText w:val="%2、"/>
      <w:lvlJc w:val="left"/>
      <w:pPr>
        <w:ind w:left="1017" w:hanging="480"/>
      </w:pPr>
    </w:lvl>
    <w:lvl w:ilvl="2" w:tentative="1">
      <w:start w:val="1"/>
      <w:numFmt w:val="lowerRoman"/>
      <w:lvlText w:val="%3."/>
      <w:lvlJc w:val="right"/>
      <w:pPr>
        <w:ind w:left="1497" w:hanging="480"/>
      </w:pPr>
    </w:lvl>
    <w:lvl w:ilvl="3" w:tentative="1">
      <w:start w:val="1"/>
      <w:numFmt w:val="decimal"/>
      <w:lvlText w:val="%4."/>
      <w:lvlJc w:val="left"/>
      <w:pPr>
        <w:ind w:left="1977" w:hanging="480"/>
      </w:pPr>
    </w:lvl>
    <w:lvl w:ilvl="4" w:tentative="1">
      <w:start w:val="1"/>
      <w:numFmt w:val="ideographTraditional"/>
      <w:lvlText w:val="%5、"/>
      <w:lvlJc w:val="left"/>
      <w:pPr>
        <w:ind w:left="2457" w:hanging="480"/>
      </w:pPr>
    </w:lvl>
    <w:lvl w:ilvl="5" w:tentative="1">
      <w:start w:val="1"/>
      <w:numFmt w:val="lowerRoman"/>
      <w:lvlText w:val="%6."/>
      <w:lvlJc w:val="right"/>
      <w:pPr>
        <w:ind w:left="2937" w:hanging="480"/>
      </w:pPr>
    </w:lvl>
    <w:lvl w:ilvl="6" w:tentative="1">
      <w:start w:val="1"/>
      <w:numFmt w:val="decimal"/>
      <w:lvlText w:val="%7."/>
      <w:lvlJc w:val="left"/>
      <w:pPr>
        <w:ind w:left="3417" w:hanging="480"/>
      </w:pPr>
    </w:lvl>
    <w:lvl w:ilvl="7" w:tentative="1">
      <w:start w:val="1"/>
      <w:numFmt w:val="ideographTraditional"/>
      <w:lvlText w:val="%8、"/>
      <w:lvlJc w:val="left"/>
      <w:pPr>
        <w:ind w:left="3897" w:hanging="480"/>
      </w:pPr>
    </w:lvl>
    <w:lvl w:ilvl="8" w:tentative="1">
      <w:start w:val="1"/>
      <w:numFmt w:val="lowerRoman"/>
      <w:lvlText w:val="%9."/>
      <w:lvlJc w:val="right"/>
      <w:pPr>
        <w:ind w:left="4377" w:hanging="480"/>
      </w:pPr>
    </w:lvl>
  </w:abstractNum>
  <w:abstractNum w:abstractNumId="17">
    <w:nsid w:val="78930328"/>
    <w:multiLevelType w:val="multilevel"/>
    <w:tmpl w:val="78930328"/>
    <w:lvl w:ilvl="0">
      <w:start w:val="1"/>
      <w:numFmt w:val="bullet"/>
      <w:lvlText w:val="□"/>
      <w:lvlJc w:val="left"/>
      <w:pPr>
        <w:ind w:left="6558" w:hanging="272"/>
      </w:pPr>
      <w:rPr>
        <w:rFonts w:ascii="新細明體" w:eastAsia="新細明體" w:hAnsi="新細明體" w:cs="新細明體" w:hint="default"/>
        <w:w w:val="100"/>
        <w:sz w:val="22"/>
        <w:szCs w:val="22"/>
      </w:rPr>
    </w:lvl>
    <w:lvl w:ilvl="1" w:tentative="1">
      <w:start w:val="1"/>
      <w:numFmt w:val="bullet"/>
      <w:lvlText w:val="•"/>
      <w:lvlJc w:val="left"/>
      <w:pPr>
        <w:ind w:left="6678" w:hanging="272"/>
      </w:pPr>
      <w:rPr>
        <w:rFonts w:hint="default"/>
      </w:rPr>
    </w:lvl>
    <w:lvl w:ilvl="2" w:tentative="1">
      <w:start w:val="1"/>
      <w:numFmt w:val="bullet"/>
      <w:lvlText w:val="•"/>
      <w:lvlJc w:val="left"/>
      <w:pPr>
        <w:ind w:left="6797" w:hanging="272"/>
      </w:pPr>
      <w:rPr>
        <w:rFonts w:hint="default"/>
      </w:rPr>
    </w:lvl>
    <w:lvl w:ilvl="3" w:tentative="1">
      <w:start w:val="1"/>
      <w:numFmt w:val="bullet"/>
      <w:lvlText w:val="•"/>
      <w:lvlJc w:val="left"/>
      <w:pPr>
        <w:ind w:left="6916" w:hanging="272"/>
      </w:pPr>
      <w:rPr>
        <w:rFonts w:hint="default"/>
      </w:rPr>
    </w:lvl>
    <w:lvl w:ilvl="4" w:tentative="1">
      <w:start w:val="1"/>
      <w:numFmt w:val="bullet"/>
      <w:lvlText w:val="•"/>
      <w:lvlJc w:val="left"/>
      <w:pPr>
        <w:ind w:left="7035" w:hanging="272"/>
      </w:pPr>
      <w:rPr>
        <w:rFonts w:hint="default"/>
      </w:rPr>
    </w:lvl>
    <w:lvl w:ilvl="5" w:tentative="1">
      <w:start w:val="1"/>
      <w:numFmt w:val="bullet"/>
      <w:lvlText w:val="•"/>
      <w:lvlJc w:val="left"/>
      <w:pPr>
        <w:ind w:left="7154" w:hanging="272"/>
      </w:pPr>
      <w:rPr>
        <w:rFonts w:hint="default"/>
      </w:rPr>
    </w:lvl>
    <w:lvl w:ilvl="6" w:tentative="1">
      <w:start w:val="1"/>
      <w:numFmt w:val="bullet"/>
      <w:lvlText w:val="•"/>
      <w:lvlJc w:val="left"/>
      <w:pPr>
        <w:ind w:left="7273" w:hanging="272"/>
      </w:pPr>
      <w:rPr>
        <w:rFonts w:hint="default"/>
      </w:rPr>
    </w:lvl>
    <w:lvl w:ilvl="7" w:tentative="1">
      <w:start w:val="1"/>
      <w:numFmt w:val="bullet"/>
      <w:lvlText w:val="•"/>
      <w:lvlJc w:val="left"/>
      <w:pPr>
        <w:ind w:left="7392" w:hanging="272"/>
      </w:pPr>
      <w:rPr>
        <w:rFonts w:hint="default"/>
      </w:rPr>
    </w:lvl>
    <w:lvl w:ilvl="8" w:tentative="1">
      <w:start w:val="1"/>
      <w:numFmt w:val="bullet"/>
      <w:lvlText w:val="•"/>
      <w:lvlJc w:val="left"/>
      <w:pPr>
        <w:ind w:left="7511" w:hanging="272"/>
      </w:pPr>
      <w:rPr>
        <w:rFonts w:hint="default"/>
      </w:rPr>
    </w:lvl>
  </w:abstractNum>
  <w:num w:numId="1">
    <w:abstractNumId w:val="12"/>
  </w:num>
  <w:num w:numId="2">
    <w:abstractNumId w:val="4"/>
  </w:num>
  <w:num w:numId="3">
    <w:abstractNumId w:val="7"/>
  </w:num>
  <w:num w:numId="4">
    <w:abstractNumId w:val="10"/>
  </w:num>
  <w:num w:numId="5">
    <w:abstractNumId w:val="17"/>
  </w:num>
  <w:num w:numId="6">
    <w:abstractNumId w:val="11"/>
  </w:num>
  <w:num w:numId="7">
    <w:abstractNumId w:val="8"/>
  </w:num>
  <w:num w:numId="8">
    <w:abstractNumId w:val="1"/>
  </w:num>
  <w:num w:numId="9">
    <w:abstractNumId w:val="14"/>
  </w:num>
  <w:num w:numId="10">
    <w:abstractNumId w:val="6"/>
  </w:num>
  <w:num w:numId="11">
    <w:abstractNumId w:val="13"/>
    <w:lvlOverride w:ilvl="0">
      <w:startOverride w:val="1"/>
    </w:lvlOverride>
  </w:num>
  <w:num w:numId="12">
    <w:abstractNumId w:val="3"/>
    <w:lvlOverride w:ilvl="0">
      <w:startOverride w:val="1"/>
    </w:lvlOverride>
  </w:num>
  <w:num w:numId="13">
    <w:abstractNumId w:val="9"/>
  </w:num>
  <w:num w:numId="14">
    <w:abstractNumId w:val="0"/>
  </w:num>
  <w:num w:numId="15">
    <w:abstractNumId w:val="15"/>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720"/>
  <w:drawingGridHorizontalSpacing w:val="110"/>
  <w:displayHorizontalDrawingGridEvery w:val="2"/>
  <w:characterSpacingControl w:val="doNotCompress"/>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C1A"/>
    <w:rsid w:val="00043263"/>
    <w:rsid w:val="00063A38"/>
    <w:rsid w:val="00065422"/>
    <w:rsid w:val="000A5100"/>
    <w:rsid w:val="000A7530"/>
    <w:rsid w:val="000E58B1"/>
    <w:rsid w:val="00224102"/>
    <w:rsid w:val="00285792"/>
    <w:rsid w:val="002D07BF"/>
    <w:rsid w:val="00392209"/>
    <w:rsid w:val="003C6B21"/>
    <w:rsid w:val="00492CA3"/>
    <w:rsid w:val="00494216"/>
    <w:rsid w:val="004A4445"/>
    <w:rsid w:val="00515FE2"/>
    <w:rsid w:val="00611345"/>
    <w:rsid w:val="00660DA2"/>
    <w:rsid w:val="006F25D4"/>
    <w:rsid w:val="00856EE2"/>
    <w:rsid w:val="009A4889"/>
    <w:rsid w:val="009D78F3"/>
    <w:rsid w:val="00B55D1A"/>
    <w:rsid w:val="00C848A8"/>
    <w:rsid w:val="00CA17AE"/>
    <w:rsid w:val="00EE4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eastAsia="Times New Roman"/>
      <w:sz w:val="22"/>
      <w:szCs w:val="22"/>
      <w:lang w:eastAsia="en-US"/>
    </w:rPr>
  </w:style>
  <w:style w:type="paragraph" w:styleId="1">
    <w:name w:val="heading 1"/>
    <w:basedOn w:val="a"/>
    <w:uiPriority w:val="1"/>
    <w:qFormat/>
    <w:pPr>
      <w:spacing w:before="14"/>
      <w:ind w:left="1718"/>
      <w:outlineLvl w:val="0"/>
    </w:pPr>
    <w:rPr>
      <w:rFonts w:ascii="Trebuchet MS" w:eastAsia="Trebuchet MS" w:hAnsi="Trebuchet MS" w:cs="Trebuchet MS"/>
      <w:b/>
      <w:bCs/>
      <w:sz w:val="52"/>
      <w:szCs w:val="52"/>
    </w:rPr>
  </w:style>
  <w:style w:type="paragraph" w:styleId="2">
    <w:name w:val="heading 2"/>
    <w:basedOn w:val="a"/>
    <w:uiPriority w:val="1"/>
    <w:qFormat/>
    <w:pPr>
      <w:spacing w:before="16"/>
      <w:ind w:left="4074" w:right="4175"/>
      <w:jc w:val="center"/>
      <w:outlineLvl w:val="1"/>
    </w:pPr>
    <w:rPr>
      <w:rFonts w:ascii="Calibri" w:eastAsia="Calibri" w:hAnsi="Calibri" w:cs="Calibri"/>
      <w:b/>
      <w:bCs/>
      <w:sz w:val="32"/>
      <w:szCs w:val="32"/>
    </w:rPr>
  </w:style>
  <w:style w:type="paragraph" w:styleId="3">
    <w:name w:val="heading 3"/>
    <w:basedOn w:val="a"/>
    <w:uiPriority w:val="1"/>
    <w:qFormat/>
    <w:pPr>
      <w:ind w:left="109" w:right="1790"/>
      <w:outlineLvl w:val="2"/>
    </w:pPr>
    <w:rPr>
      <w:b/>
      <w:bCs/>
      <w:sz w:val="28"/>
      <w:szCs w:val="28"/>
    </w:rPr>
  </w:style>
  <w:style w:type="paragraph" w:styleId="4">
    <w:name w:val="heading 4"/>
    <w:basedOn w:val="a"/>
    <w:uiPriority w:val="1"/>
    <w:qFormat/>
    <w:pPr>
      <w:ind w:left="470" w:hanging="36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Body Text Indent"/>
    <w:basedOn w:val="a"/>
    <w:link w:val="a5"/>
    <w:uiPriority w:val="99"/>
    <w:semiHidden/>
    <w:unhideWhenUsed/>
    <w:pPr>
      <w:spacing w:after="120"/>
      <w:ind w:leftChars="200" w:left="480"/>
    </w:pPr>
  </w:style>
  <w:style w:type="paragraph" w:styleId="a6">
    <w:name w:val="footer"/>
    <w:basedOn w:val="a"/>
    <w:link w:val="a7"/>
    <w:uiPriority w:val="99"/>
    <w:unhideWhenUsed/>
    <w:pPr>
      <w:tabs>
        <w:tab w:val="center" w:pos="4153"/>
        <w:tab w:val="right" w:pos="8306"/>
      </w:tabs>
      <w:snapToGrid w:val="0"/>
    </w:pPr>
    <w:rPr>
      <w:sz w:val="20"/>
      <w:szCs w:val="20"/>
    </w:rPr>
  </w:style>
  <w:style w:type="paragraph" w:styleId="a8">
    <w:name w:val="header"/>
    <w:basedOn w:val="a"/>
    <w:link w:val="a9"/>
    <w:uiPriority w:val="99"/>
    <w:unhideWhenUsed/>
    <w:pPr>
      <w:tabs>
        <w:tab w:val="center" w:pos="4153"/>
        <w:tab w:val="right" w:pos="8306"/>
      </w:tabs>
      <w:snapToGrid w:val="0"/>
    </w:pPr>
    <w:rPr>
      <w:sz w:val="20"/>
      <w:szCs w:val="20"/>
    </w:rPr>
  </w:style>
  <w:style w:type="paragraph" w:customStyle="1" w:styleId="10">
    <w:name w:val="清單段落1"/>
    <w:basedOn w:val="a"/>
    <w:uiPriority w:val="1"/>
    <w:qFormat/>
    <w:pPr>
      <w:ind w:left="470" w:hanging="361"/>
    </w:pPr>
  </w:style>
  <w:style w:type="paragraph" w:customStyle="1" w:styleId="TableParagraph">
    <w:name w:val="Table Paragraph"/>
    <w:basedOn w:val="a"/>
    <w:uiPriority w:val="1"/>
    <w:qFormat/>
  </w:style>
  <w:style w:type="character" w:customStyle="1" w:styleId="a9">
    <w:name w:val="頁首 字元"/>
    <w:link w:val="a8"/>
    <w:uiPriority w:val="99"/>
    <w:rPr>
      <w:rFonts w:ascii="Times New Roman" w:eastAsia="Times New Roman" w:hAnsi="Times New Roman" w:cs="Times New Roman"/>
      <w:sz w:val="20"/>
      <w:szCs w:val="20"/>
    </w:rPr>
  </w:style>
  <w:style w:type="character" w:customStyle="1" w:styleId="a7">
    <w:name w:val="頁尾 字元"/>
    <w:link w:val="a6"/>
    <w:uiPriority w:val="99"/>
    <w:rPr>
      <w:rFonts w:ascii="Times New Roman" w:eastAsia="Times New Roman" w:hAnsi="Times New Roman" w:cs="Times New Roman"/>
      <w:sz w:val="20"/>
      <w:szCs w:val="20"/>
    </w:rPr>
  </w:style>
  <w:style w:type="character" w:customStyle="1" w:styleId="a5">
    <w:name w:val="本文縮排 字元"/>
    <w:link w:val="a4"/>
    <w:uiPriority w:val="99"/>
    <w:semiHidden/>
    <w:rPr>
      <w:rFonts w:ascii="Times New Roman" w:eastAsia="Times New Roman" w:hAnsi="Times New Roman" w:cs="Times New Roman"/>
    </w:rPr>
  </w:style>
  <w:style w:type="paragraph" w:styleId="aa">
    <w:name w:val="Balloon Text"/>
    <w:basedOn w:val="a"/>
    <w:link w:val="ab"/>
    <w:semiHidden/>
    <w:unhideWhenUsed/>
    <w:rsid w:val="009A4889"/>
    <w:rPr>
      <w:rFonts w:ascii="Cambria" w:eastAsia="新細明體" w:hAnsi="Cambria"/>
      <w:sz w:val="18"/>
      <w:szCs w:val="18"/>
    </w:rPr>
  </w:style>
  <w:style w:type="character" w:customStyle="1" w:styleId="ab">
    <w:name w:val="註解方塊文字 字元"/>
    <w:link w:val="aa"/>
    <w:semiHidden/>
    <w:rsid w:val="009A4889"/>
    <w:rPr>
      <w:rFonts w:ascii="Cambria" w:eastAsia="新細明體" w:hAnsi="Cambria"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dc.gov.tw)/&#22283;&#38555;&#26053;&#36938;&#33287;&#20581;&#24247;/&#22806;&#22283;&#20154;&#20581;&#2729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nc@mail.knu.edu.tw"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7" textRotate="1"/>
    <customShpInfo spid="_x0000_s1088" textRotate="1"/>
    <customShpInfo spid="_x0000_s1089" textRotate="1"/>
    <customShpInfo spid="_x0000_s1090" textRotate="1"/>
    <customShpInfo spid="_x0000_s1091" textRotate="1"/>
    <customShpInfo spid="_x0000_s1092" textRotate="1"/>
    <customShpInfo spid="_x0000_s1093" textRotate="1"/>
    <customShpInfo spid="_x0000_s1094" textRotate="1"/>
    <customShpInfo spid="_x0000_s1095" textRotate="1"/>
    <customShpInfo spid="_x0000_s1096" textRotate="1"/>
    <customShpInfo spid="_x0000_s1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E3FD4-CAD5-4DD2-90D4-961F5853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15</Pages>
  <Words>3710</Words>
  <Characters>21151</Characters>
  <Application>Microsoft Office Word</Application>
  <DocSecurity>0</DocSecurity>
  <Lines>176</Lines>
  <Paragraphs>49</Paragraphs>
  <ScaleCrop>false</ScaleCrop>
  <Company>Kainan University</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IHP APPLICATION</dc:title>
  <dc:creator>knuuser</dc:creator>
  <cp:lastModifiedBy>user</cp:lastModifiedBy>
  <cp:revision>18</cp:revision>
  <cp:lastPrinted>2019-03-14T07:26:00Z</cp:lastPrinted>
  <dcterms:created xsi:type="dcterms:W3CDTF">2018-10-15T01:10:00Z</dcterms:created>
  <dcterms:modified xsi:type="dcterms:W3CDTF">2019-04-10T07:24:00Z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2010</vt:lpwstr>
  </property>
  <property fmtid="{D5CDD505-2E9C-101B-9397-08002B2CF9AE}" pid="4" name="LastSaved">
    <vt:filetime>2016-03-24T00:00:00Z</vt:filetime>
  </property>
  <property fmtid="{D5CDD505-2E9C-101B-9397-08002B2CF9AE}" pid="5" name="KSOProductBuildVer">
    <vt:lpwstr>2052-9.1.0.4468</vt:lpwstr>
  </property>
</Properties>
</file>