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784227" w14:textId="77777777" w:rsidR="00717BFE" w:rsidRDefault="00717BFE">
      <w:pPr>
        <w:widowControl w:val="0"/>
        <w:rPr>
          <w:rFonts w:hint="eastAsia"/>
          <w:sz w:val="24"/>
          <w:szCs w:val="24"/>
        </w:rPr>
      </w:pPr>
    </w:p>
    <w:p w14:paraId="088E8E0A" w14:textId="77777777" w:rsidR="00717BFE" w:rsidRDefault="00717BFE">
      <w:pPr>
        <w:widowControl w:val="0"/>
        <w:rPr>
          <w:sz w:val="24"/>
          <w:szCs w:val="24"/>
        </w:rPr>
      </w:pPr>
    </w:p>
    <w:tbl>
      <w:tblPr>
        <w:tblStyle w:val="a6"/>
        <w:tblW w:w="10260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0260"/>
      </w:tblGrid>
      <w:tr w:rsidR="00717BFE" w14:paraId="2DC0D689" w14:textId="77777777">
        <w:trPr>
          <w:jc w:val="center"/>
        </w:trPr>
        <w:tc>
          <w:tcPr>
            <w:tcW w:w="10260" w:type="dxa"/>
          </w:tcPr>
          <w:p w14:paraId="5FEBCE21" w14:textId="77777777" w:rsidR="00717BFE" w:rsidRDefault="00000000">
            <w:pPr>
              <w:widowControl w:val="0"/>
              <w:jc w:val="center"/>
              <w:rPr>
                <w:sz w:val="36"/>
                <w:szCs w:val="36"/>
              </w:rPr>
            </w:pPr>
            <w:r>
              <w:rPr>
                <w:rFonts w:ascii="Gungsuh" w:eastAsia="Gungsuh" w:hAnsi="Gungsuh" w:cs="Gungsuh"/>
                <w:sz w:val="36"/>
                <w:szCs w:val="36"/>
              </w:rPr>
              <w:t>開南大學交換學生定期報告書</w:t>
            </w:r>
          </w:p>
          <w:p w14:paraId="744FA02D" w14:textId="77777777" w:rsidR="00717BFE" w:rsidRDefault="00000000">
            <w:pPr>
              <w:widowControl w:val="0"/>
              <w:jc w:val="right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 xml:space="preserve">2025年1月31日 </w:t>
            </w:r>
          </w:p>
        </w:tc>
      </w:tr>
      <w:tr w:rsidR="00717BFE" w14:paraId="5B562047" w14:textId="77777777">
        <w:trPr>
          <w:jc w:val="center"/>
        </w:trPr>
        <w:tc>
          <w:tcPr>
            <w:tcW w:w="10260" w:type="dxa"/>
          </w:tcPr>
          <w:p w14:paraId="59F306BB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姓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名</w:t>
            </w:r>
            <w:proofErr w:type="gramStart"/>
            <w:r>
              <w:rPr>
                <w:rFonts w:ascii="新細明體" w:eastAsia="新細明體" w:hAnsi="新細明體" w:cs="新細明體"/>
                <w:sz w:val="24"/>
                <w:szCs w:val="24"/>
              </w:rPr>
              <w:t>︰</w:t>
            </w:r>
            <w:r>
              <w:rPr>
                <w:rFonts w:ascii="MS Mincho" w:eastAsia="MS Mincho" w:hAnsi="MS Mincho" w:cs="MS Mincho"/>
                <w:sz w:val="24"/>
                <w:szCs w:val="24"/>
              </w:rPr>
              <w:t>中樹杏</w:t>
            </w:r>
            <w:proofErr w:type="gramEnd"/>
            <w:r>
              <w:rPr>
                <w:rFonts w:ascii="MS Mincho" w:eastAsia="MS Mincho" w:hAnsi="MS Mincho" w:cs="MS Mincho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   ☑︎</w:t>
            </w:r>
            <w:r>
              <w:rPr>
                <w:sz w:val="24"/>
                <w:szCs w:val="24"/>
              </w:rPr>
              <w:t>大學部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rFonts w:ascii="MS Mincho" w:eastAsia="MS Mincho" w:hAnsi="MS Mincho" w:cs="MS Mincho"/>
                <w:sz w:val="24"/>
                <w:szCs w:val="24"/>
              </w:rPr>
              <w:t xml:space="preserve">　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□</w:t>
            </w:r>
            <w:r>
              <w:rPr>
                <w:rFonts w:ascii="Gungsuh" w:eastAsia="Gungsuh" w:hAnsi="Gungsuh" w:cs="Gungsuh"/>
                <w:sz w:val="24"/>
                <w:szCs w:val="24"/>
              </w:rPr>
              <w:t xml:space="preserve">進修部  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□</w:t>
            </w:r>
            <w:r>
              <w:rPr>
                <w:rFonts w:ascii="Gungsuh" w:eastAsia="Gungsuh" w:hAnsi="Gungsuh" w:cs="Gungsuh"/>
                <w:sz w:val="24"/>
                <w:szCs w:val="24"/>
              </w:rPr>
              <w:t>碩士班    年級： 3    學系：應用英語</w:t>
            </w:r>
          </w:p>
        </w:tc>
      </w:tr>
      <w:tr w:rsidR="00717BFE" w14:paraId="1F3AB655" w14:textId="77777777">
        <w:trPr>
          <w:jc w:val="center"/>
        </w:trPr>
        <w:tc>
          <w:tcPr>
            <w:tcW w:w="10260" w:type="dxa"/>
          </w:tcPr>
          <w:p w14:paraId="122136A9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t>交換姐妹校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 xml:space="preserve">漢城 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大學</w:t>
            </w:r>
            <w:r>
              <w:rPr>
                <w:rFonts w:ascii="MS Mincho" w:eastAsia="MS Mincho" w:hAnsi="MS Mincho" w:cs="MS Mincho"/>
                <w:sz w:val="24"/>
                <w:szCs w:val="24"/>
              </w:rPr>
              <w:t xml:space="preserve">　</w:t>
            </w:r>
            <w:r>
              <w:rPr>
                <w:rFonts w:ascii="SimSun" w:eastAsia="SimSun" w:hAnsi="SimSun" w:cs="SimSun"/>
                <w:sz w:val="24"/>
                <w:szCs w:val="24"/>
              </w:rPr>
              <w:t xml:space="preserve">          開南導師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 xml:space="preserve">孫 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家禾老師</w:t>
            </w:r>
            <w:proofErr w:type="gramEnd"/>
          </w:p>
        </w:tc>
      </w:tr>
      <w:tr w:rsidR="00717BFE" w14:paraId="6210037D" w14:textId="77777777">
        <w:trPr>
          <w:jc w:val="center"/>
        </w:trPr>
        <w:tc>
          <w:tcPr>
            <w:tcW w:w="10260" w:type="dxa"/>
          </w:tcPr>
          <w:p w14:paraId="2A71928D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t>就學進度狀況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這個月對於學習方面，我深切地反省了一下。從考前到考試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期間，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我不小心發燒了，導致無法發揮出原有的實力。我也從中學到，在學習的過程中，健康管理也是非常重要的一環。下個月語學堂的課程就要結束了，接下來即將進入大學，我會好好管理身體健康，並以此為動力繼續努力。</w:t>
            </w:r>
          </w:p>
        </w:tc>
      </w:tr>
      <w:tr w:rsidR="00717BFE" w14:paraId="6B5F40A7" w14:textId="77777777">
        <w:trPr>
          <w:jc w:val="center"/>
        </w:trPr>
        <w:tc>
          <w:tcPr>
            <w:tcW w:w="10260" w:type="dxa"/>
          </w:tcPr>
          <w:p w14:paraId="1B62AB34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t>交流活動狀況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語學堂舉辦了運動會，讓我有機會和一些平時沒什麼交集的其他班級同學聊天，真的很開心。雖然下個月之後，就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不再和語學堂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的大家在同一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個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地方學習了，但回想起來，覺得能和這麼多不同國家的朋友交流，真的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很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棒。</w:t>
            </w:r>
          </w:p>
          <w:p w14:paraId="334EA6BC" w14:textId="77777777" w:rsidR="00717BFE" w:rsidRDefault="00717BFE">
            <w:pPr>
              <w:widowControl w:val="0"/>
              <w:rPr>
                <w:sz w:val="24"/>
                <w:szCs w:val="24"/>
              </w:rPr>
            </w:pPr>
          </w:p>
        </w:tc>
      </w:tr>
      <w:tr w:rsidR="00717BFE" w14:paraId="7A64E7EE" w14:textId="77777777">
        <w:trPr>
          <w:jc w:val="center"/>
        </w:trPr>
        <w:tc>
          <w:tcPr>
            <w:tcW w:w="10260" w:type="dxa"/>
          </w:tcPr>
          <w:p w14:paraId="40403603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t>生活狀況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這個月和朋友出去玩的次數很多。雖然以前大多是去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明洞或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聖水等年輕人聚集的地方，但這個月也去參觀了一些歷史建築。不僅過程很有趣，我覺得自己也對韓國有了更深入的了解。</w:t>
            </w:r>
            <w:r>
              <w:rPr>
                <w:noProof/>
              </w:rPr>
              <w:drawing>
                <wp:anchor distT="114300" distB="114300" distL="114300" distR="114300" simplePos="0" relativeHeight="251658240" behindDoc="0" locked="0" layoutInCell="1" hidden="0" allowOverlap="1" wp14:anchorId="20C84872" wp14:editId="3E9009EB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114300</wp:posOffset>
                  </wp:positionV>
                  <wp:extent cx="1016952" cy="1256235"/>
                  <wp:effectExtent l="0" t="0" r="0" b="0"/>
                  <wp:wrapSquare wrapText="bothSides" distT="114300" distB="114300" distL="114300" distR="114300"/>
                  <wp:docPr id="14" name="image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952" cy="12562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114300" distB="114300" distL="114300" distR="114300" simplePos="0" relativeHeight="251659264" behindDoc="0" locked="0" layoutInCell="1" hidden="0" allowOverlap="1" wp14:anchorId="36D9414E" wp14:editId="47AB2B5F">
                  <wp:simplePos x="0" y="0"/>
                  <wp:positionH relativeFrom="column">
                    <wp:posOffset>1181100</wp:posOffset>
                  </wp:positionH>
                  <wp:positionV relativeFrom="paragraph">
                    <wp:posOffset>209550</wp:posOffset>
                  </wp:positionV>
                  <wp:extent cx="1045527" cy="1396424"/>
                  <wp:effectExtent l="0" t="0" r="0" b="0"/>
                  <wp:wrapSquare wrapText="bothSides" distT="114300" distB="114300" distL="114300" distR="114300"/>
                  <wp:docPr id="15" name="image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527" cy="139642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114300" distB="114300" distL="114300" distR="114300" simplePos="0" relativeHeight="251660288" behindDoc="0" locked="0" layoutInCell="1" hidden="0" allowOverlap="1" wp14:anchorId="0CABB3C8" wp14:editId="321CB216">
                  <wp:simplePos x="0" y="0"/>
                  <wp:positionH relativeFrom="column">
                    <wp:posOffset>2228850</wp:posOffset>
                  </wp:positionH>
                  <wp:positionV relativeFrom="paragraph">
                    <wp:posOffset>114300</wp:posOffset>
                  </wp:positionV>
                  <wp:extent cx="1197927" cy="1603677"/>
                  <wp:effectExtent l="0" t="0" r="0" b="0"/>
                  <wp:wrapSquare wrapText="bothSides" distT="114300" distB="114300" distL="114300" distR="114300"/>
                  <wp:docPr id="10" name="image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927" cy="160367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7BFE" w14:paraId="23142C44" w14:textId="77777777">
        <w:trPr>
          <w:jc w:val="center"/>
        </w:trPr>
        <w:tc>
          <w:tcPr>
            <w:tcW w:w="10260" w:type="dxa"/>
          </w:tcPr>
          <w:p w14:paraId="0C22834F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其他：和蒙古朋友聊天時，令我驚訝的是，聽說蒙古人在過年時會吃羊尾巴的肉。我從來沒在日本或台灣聽說過</w:t>
            </w:r>
            <w:proofErr w:type="gramStart"/>
            <w:r>
              <w:rPr>
                <w:rFonts w:ascii="Gungsuh" w:eastAsia="Gungsuh" w:hAnsi="Gungsuh" w:cs="Gungsuh"/>
                <w:sz w:val="24"/>
                <w:szCs w:val="24"/>
              </w:rPr>
              <w:t>有羊能長</w:t>
            </w:r>
            <w:proofErr w:type="gramEnd"/>
            <w:r>
              <w:rPr>
                <w:rFonts w:ascii="Gungsuh" w:eastAsia="Gungsuh" w:hAnsi="Gungsuh" w:cs="Gungsuh"/>
                <w:sz w:val="24"/>
                <w:szCs w:val="24"/>
              </w:rPr>
              <w:t>出這麼厚實、甚至可以食用的尾巴肉，真的大吃一驚。據朋友說，那裡的肉油脂豐富，味道非常鮮美。受到朋友的影響，讓我也好想去蒙古看看。</w:t>
            </w:r>
          </w:p>
        </w:tc>
      </w:tr>
    </w:tbl>
    <w:p w14:paraId="57F2F9E1" w14:textId="77777777" w:rsidR="00717BFE" w:rsidRDefault="00717BFE">
      <w:pPr>
        <w:widowControl w:val="0"/>
        <w:rPr>
          <w:sz w:val="24"/>
          <w:szCs w:val="24"/>
        </w:rPr>
      </w:pPr>
    </w:p>
    <w:tbl>
      <w:tblPr>
        <w:tblStyle w:val="a7"/>
        <w:tblW w:w="10265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0265"/>
      </w:tblGrid>
      <w:tr w:rsidR="00717BFE" w14:paraId="2639020D" w14:textId="77777777" w:rsidTr="00F861DA">
        <w:trPr>
          <w:jc w:val="center"/>
        </w:trPr>
        <w:tc>
          <w:tcPr>
            <w:tcW w:w="10265" w:type="dxa"/>
          </w:tcPr>
          <w:p w14:paraId="1F690A07" w14:textId="77777777" w:rsidR="00717BFE" w:rsidRDefault="00000000">
            <w:pPr>
              <w:widowControl w:val="0"/>
              <w:jc w:val="center"/>
              <w:rPr>
                <w:sz w:val="36"/>
                <w:szCs w:val="36"/>
              </w:rPr>
            </w:pPr>
            <w:r>
              <w:rPr>
                <w:rFonts w:ascii="Gungsuh" w:eastAsia="Gungsuh" w:hAnsi="Gungsuh" w:cs="Gungsuh"/>
                <w:sz w:val="36"/>
                <w:szCs w:val="36"/>
              </w:rPr>
              <w:t>開南大學交換學生定期報告書</w:t>
            </w:r>
          </w:p>
          <w:p w14:paraId="1BB2677E" w14:textId="77777777" w:rsidR="00717BFE" w:rsidRDefault="00000000">
            <w:pPr>
              <w:widowControl w:val="0"/>
              <w:jc w:val="right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 xml:space="preserve">2025年12月31日 </w:t>
            </w:r>
          </w:p>
        </w:tc>
      </w:tr>
      <w:tr w:rsidR="00717BFE" w14:paraId="341EEC80" w14:textId="77777777" w:rsidTr="00F861DA">
        <w:trPr>
          <w:jc w:val="center"/>
        </w:trPr>
        <w:tc>
          <w:tcPr>
            <w:tcW w:w="10265" w:type="dxa"/>
          </w:tcPr>
          <w:p w14:paraId="741065D1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姓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名</w:t>
            </w:r>
            <w:proofErr w:type="gramStart"/>
            <w:r>
              <w:rPr>
                <w:rFonts w:ascii="新細明體" w:eastAsia="新細明體" w:hAnsi="新細明體" w:cs="新細明體"/>
                <w:sz w:val="24"/>
                <w:szCs w:val="24"/>
              </w:rPr>
              <w:t>︰</w:t>
            </w:r>
            <w:r>
              <w:rPr>
                <w:rFonts w:ascii="MS Mincho" w:eastAsia="MS Mincho" w:hAnsi="MS Mincho" w:cs="MS Mincho"/>
                <w:sz w:val="24"/>
                <w:szCs w:val="24"/>
              </w:rPr>
              <w:t>中樹杏</w:t>
            </w:r>
            <w:proofErr w:type="gramEnd"/>
            <w:r>
              <w:rPr>
                <w:rFonts w:ascii="MS Mincho" w:eastAsia="MS Mincho" w:hAnsi="MS Mincho" w:cs="MS Mincho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   ☑︎</w:t>
            </w:r>
            <w:r>
              <w:rPr>
                <w:sz w:val="24"/>
                <w:szCs w:val="24"/>
              </w:rPr>
              <w:t>大學部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rFonts w:ascii="MS Mincho" w:eastAsia="MS Mincho" w:hAnsi="MS Mincho" w:cs="MS Mincho"/>
                <w:sz w:val="24"/>
                <w:szCs w:val="24"/>
              </w:rPr>
              <w:t xml:space="preserve">　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□</w:t>
            </w:r>
            <w:r>
              <w:rPr>
                <w:rFonts w:ascii="Gungsuh" w:eastAsia="Gungsuh" w:hAnsi="Gungsuh" w:cs="Gungsuh"/>
                <w:sz w:val="24"/>
                <w:szCs w:val="24"/>
              </w:rPr>
              <w:t xml:space="preserve">進修部  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□</w:t>
            </w:r>
            <w:r>
              <w:rPr>
                <w:rFonts w:ascii="Gungsuh" w:eastAsia="Gungsuh" w:hAnsi="Gungsuh" w:cs="Gungsuh"/>
                <w:sz w:val="24"/>
                <w:szCs w:val="24"/>
              </w:rPr>
              <w:t>碩士班    年級： 3    學系：應用英語</w:t>
            </w:r>
          </w:p>
        </w:tc>
      </w:tr>
      <w:tr w:rsidR="00717BFE" w14:paraId="0B0E53AE" w14:textId="77777777" w:rsidTr="00F861DA">
        <w:trPr>
          <w:jc w:val="center"/>
        </w:trPr>
        <w:tc>
          <w:tcPr>
            <w:tcW w:w="10265" w:type="dxa"/>
          </w:tcPr>
          <w:p w14:paraId="2163C1CB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t>交換姐妹校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 xml:space="preserve">漢城 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大學</w:t>
            </w:r>
            <w:r>
              <w:rPr>
                <w:rFonts w:ascii="MS Mincho" w:eastAsia="MS Mincho" w:hAnsi="MS Mincho" w:cs="MS Mincho"/>
                <w:sz w:val="24"/>
                <w:szCs w:val="24"/>
              </w:rPr>
              <w:t xml:space="preserve">　</w:t>
            </w:r>
            <w:r>
              <w:rPr>
                <w:rFonts w:ascii="SimSun" w:eastAsia="SimSun" w:hAnsi="SimSun" w:cs="SimSun"/>
                <w:sz w:val="24"/>
                <w:szCs w:val="24"/>
              </w:rPr>
              <w:t xml:space="preserve">          開南導師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 xml:space="preserve">孫 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家禾老師</w:t>
            </w:r>
            <w:proofErr w:type="gramEnd"/>
          </w:p>
        </w:tc>
      </w:tr>
      <w:tr w:rsidR="00717BFE" w14:paraId="66166267" w14:textId="77777777" w:rsidTr="00F861DA">
        <w:trPr>
          <w:jc w:val="center"/>
        </w:trPr>
        <w:tc>
          <w:tcPr>
            <w:tcW w:w="10265" w:type="dxa"/>
          </w:tcPr>
          <w:p w14:paraId="3FACDFE6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t>就學進度狀況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12月開始了二年級的課程</w:t>
            </w:r>
            <w:proofErr w:type="gramStart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､</w:t>
            </w:r>
            <w:proofErr w:type="gramEnd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今天參加了期中考試｡我覺得二年級的課比一年級難得多。但是能學到很多日常生活中會用到的詞彙，覺得很有趣。例如，學到了在郵局、銀行和醫院會用到的用語。1月2日還有口說測驗，明天我也會繼續努力讀書的。</w:t>
            </w:r>
          </w:p>
        </w:tc>
      </w:tr>
      <w:tr w:rsidR="00717BFE" w14:paraId="07847316" w14:textId="77777777" w:rsidTr="00F861DA">
        <w:trPr>
          <w:trHeight w:val="70"/>
          <w:jc w:val="center"/>
        </w:trPr>
        <w:tc>
          <w:tcPr>
            <w:tcW w:w="10265" w:type="dxa"/>
          </w:tcPr>
          <w:p w14:paraId="0413D2A3" w14:textId="39018CD6" w:rsidR="00717BFE" w:rsidRPr="00F861DA" w:rsidRDefault="00717BFE">
            <w:pPr>
              <w:widowControl w:val="0"/>
              <w:rPr>
                <w:rFonts w:ascii="Arial" w:hAnsi="Arial" w:cs="Arial" w:hint="eastAsia"/>
                <w:sz w:val="24"/>
                <w:szCs w:val="24"/>
              </w:rPr>
            </w:pPr>
          </w:p>
        </w:tc>
      </w:tr>
      <w:tr w:rsidR="00717BFE" w14:paraId="4D6E529A" w14:textId="77777777" w:rsidTr="00F861DA">
        <w:trPr>
          <w:jc w:val="center"/>
        </w:trPr>
        <w:tc>
          <w:tcPr>
            <w:tcW w:w="10265" w:type="dxa"/>
          </w:tcPr>
          <w:p w14:paraId="7F3FCB7C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t>生活狀況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我也逐漸習慣了這裡的生活，現在已經可以輕鬆地搭乘地鐵了，所以平常會和朋友一起去一些人比較少、平常不太會去的車站。我們在一個叫「藥水站」的車站下車散步，覺得很有趣。因為下個月沒有考試，所以我想去更多地方走走。</w:t>
            </w:r>
          </w:p>
        </w:tc>
      </w:tr>
      <w:tr w:rsidR="00717BFE" w14:paraId="375DB967" w14:textId="77777777" w:rsidTr="00F861DA">
        <w:trPr>
          <w:jc w:val="center"/>
        </w:trPr>
        <w:tc>
          <w:tcPr>
            <w:tcW w:w="10265" w:type="dxa"/>
          </w:tcPr>
          <w:p w14:paraId="1C63AFD8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其他：</w:t>
            </w:r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進到新班級後，我和越南同學變成了好朋友。以前沒什麼越南朋友，所以覺得很高興。</w:t>
            </w:r>
          </w:p>
        </w:tc>
      </w:tr>
    </w:tbl>
    <w:p w14:paraId="219E6648" w14:textId="77777777" w:rsidR="00717BFE" w:rsidRDefault="00717BFE">
      <w:pPr>
        <w:widowControl w:val="0"/>
        <w:rPr>
          <w:sz w:val="24"/>
          <w:szCs w:val="24"/>
        </w:rPr>
      </w:pPr>
    </w:p>
    <w:p w14:paraId="54C6A508" w14:textId="77777777" w:rsidR="00717BFE" w:rsidRDefault="00717BFE">
      <w:pPr>
        <w:widowControl w:val="0"/>
        <w:rPr>
          <w:sz w:val="24"/>
          <w:szCs w:val="24"/>
        </w:rPr>
      </w:pPr>
    </w:p>
    <w:tbl>
      <w:tblPr>
        <w:tblStyle w:val="a8"/>
        <w:tblW w:w="10260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0260"/>
      </w:tblGrid>
      <w:tr w:rsidR="00717BFE" w14:paraId="27B8BA81" w14:textId="77777777">
        <w:trPr>
          <w:jc w:val="center"/>
        </w:trPr>
        <w:tc>
          <w:tcPr>
            <w:tcW w:w="10260" w:type="dxa"/>
          </w:tcPr>
          <w:p w14:paraId="63B60BAE" w14:textId="77777777" w:rsidR="00717BFE" w:rsidRDefault="00000000">
            <w:pPr>
              <w:widowControl w:val="0"/>
              <w:jc w:val="center"/>
              <w:rPr>
                <w:sz w:val="36"/>
                <w:szCs w:val="36"/>
              </w:rPr>
            </w:pPr>
            <w:r>
              <w:rPr>
                <w:rFonts w:ascii="Gungsuh" w:eastAsia="Gungsuh" w:hAnsi="Gungsuh" w:cs="Gungsuh"/>
                <w:sz w:val="36"/>
                <w:szCs w:val="36"/>
              </w:rPr>
              <w:t>開南大學交換學生定期報告書</w:t>
            </w:r>
          </w:p>
          <w:p w14:paraId="59EB0201" w14:textId="77777777" w:rsidR="00717BFE" w:rsidRDefault="00000000">
            <w:pPr>
              <w:widowControl w:val="0"/>
              <w:jc w:val="right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lastRenderedPageBreak/>
              <w:t xml:space="preserve">2022年11月30日 </w:t>
            </w:r>
          </w:p>
        </w:tc>
      </w:tr>
      <w:tr w:rsidR="00717BFE" w14:paraId="113CCB45" w14:textId="77777777">
        <w:trPr>
          <w:jc w:val="center"/>
        </w:trPr>
        <w:tc>
          <w:tcPr>
            <w:tcW w:w="10260" w:type="dxa"/>
          </w:tcPr>
          <w:p w14:paraId="74D7AE0B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lastRenderedPageBreak/>
              <w:t>姓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名</w:t>
            </w:r>
            <w:proofErr w:type="gramStart"/>
            <w:r>
              <w:rPr>
                <w:rFonts w:ascii="新細明體" w:eastAsia="新細明體" w:hAnsi="新細明體" w:cs="新細明體"/>
                <w:sz w:val="24"/>
                <w:szCs w:val="24"/>
              </w:rPr>
              <w:t>︰</w:t>
            </w:r>
            <w:r>
              <w:rPr>
                <w:rFonts w:ascii="MS Mincho" w:eastAsia="MS Mincho" w:hAnsi="MS Mincho" w:cs="MS Mincho"/>
                <w:sz w:val="24"/>
                <w:szCs w:val="24"/>
              </w:rPr>
              <w:t>中樹杏</w:t>
            </w:r>
            <w:proofErr w:type="gramEnd"/>
            <w:r>
              <w:rPr>
                <w:rFonts w:ascii="MS Mincho" w:eastAsia="MS Mincho" w:hAnsi="MS Mincho" w:cs="MS Mincho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   ☑︎</w:t>
            </w:r>
            <w:r>
              <w:rPr>
                <w:sz w:val="24"/>
                <w:szCs w:val="24"/>
              </w:rPr>
              <w:t>大學部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rFonts w:ascii="MS Mincho" w:eastAsia="MS Mincho" w:hAnsi="MS Mincho" w:cs="MS Mincho"/>
                <w:sz w:val="24"/>
                <w:szCs w:val="24"/>
              </w:rPr>
              <w:t xml:space="preserve">　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□</w:t>
            </w:r>
            <w:r>
              <w:rPr>
                <w:rFonts w:ascii="Gungsuh" w:eastAsia="Gungsuh" w:hAnsi="Gungsuh" w:cs="Gungsuh"/>
                <w:sz w:val="24"/>
                <w:szCs w:val="24"/>
              </w:rPr>
              <w:t xml:space="preserve">進修部  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□</w:t>
            </w:r>
            <w:r>
              <w:rPr>
                <w:rFonts w:ascii="Gungsuh" w:eastAsia="Gungsuh" w:hAnsi="Gungsuh" w:cs="Gungsuh"/>
                <w:sz w:val="24"/>
                <w:szCs w:val="24"/>
              </w:rPr>
              <w:t>碩士班    年級： 3    學系：應用英語</w:t>
            </w:r>
          </w:p>
        </w:tc>
      </w:tr>
      <w:tr w:rsidR="00717BFE" w14:paraId="3C157C80" w14:textId="77777777">
        <w:trPr>
          <w:jc w:val="center"/>
        </w:trPr>
        <w:tc>
          <w:tcPr>
            <w:tcW w:w="10260" w:type="dxa"/>
          </w:tcPr>
          <w:p w14:paraId="644EBF80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t>交換姐妹校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 xml:space="preserve">漢城 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大學</w:t>
            </w:r>
            <w:r>
              <w:rPr>
                <w:rFonts w:ascii="MS Mincho" w:eastAsia="MS Mincho" w:hAnsi="MS Mincho" w:cs="MS Mincho"/>
                <w:sz w:val="24"/>
                <w:szCs w:val="24"/>
              </w:rPr>
              <w:t xml:space="preserve">　</w:t>
            </w:r>
            <w:r>
              <w:rPr>
                <w:rFonts w:ascii="SimSun" w:eastAsia="SimSun" w:hAnsi="SimSun" w:cs="SimSun"/>
                <w:sz w:val="24"/>
                <w:szCs w:val="24"/>
              </w:rPr>
              <w:t xml:space="preserve">          開南導師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 xml:space="preserve">孫 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家禾老師</w:t>
            </w:r>
            <w:proofErr w:type="gramEnd"/>
          </w:p>
        </w:tc>
      </w:tr>
      <w:tr w:rsidR="00717BFE" w14:paraId="3E6D0ABC" w14:textId="77777777">
        <w:trPr>
          <w:jc w:val="center"/>
        </w:trPr>
        <w:tc>
          <w:tcPr>
            <w:tcW w:w="10260" w:type="dxa"/>
          </w:tcPr>
          <w:p w14:paraId="1F55FCAA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t>就學進度狀況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前期成績雖然是第一名,但在總合成績中沒能拿到第一名,無法站上頒獎台.我感到非常遺憾,也下定決心一定要拿第一名.雖然這次考試的結果比上次更好,成績也有所提升,但我覺得在寫作部分稍微失了一些分.另外,小考的成績也不太好,所以在二年級時,我會努力讓所有考試,以及所有科目（寫作,閱讀,聽力）都能拿到滿分.</w:t>
            </w:r>
            <w:r>
              <w:rPr>
                <w:noProof/>
              </w:rPr>
              <w:drawing>
                <wp:anchor distT="114300" distB="114300" distL="114300" distR="114300" simplePos="0" relativeHeight="251665408" behindDoc="0" locked="0" layoutInCell="1" hidden="0" allowOverlap="1" wp14:anchorId="586ECD9F" wp14:editId="2DD32BB3">
                  <wp:simplePos x="0" y="0"/>
                  <wp:positionH relativeFrom="column">
                    <wp:posOffset>95251</wp:posOffset>
                  </wp:positionH>
                  <wp:positionV relativeFrom="paragraph">
                    <wp:posOffset>114300</wp:posOffset>
                  </wp:positionV>
                  <wp:extent cx="931227" cy="1252924"/>
                  <wp:effectExtent l="0" t="0" r="0" b="0"/>
                  <wp:wrapSquare wrapText="bothSides" distT="114300" distB="114300" distL="114300" distR="114300"/>
                  <wp:docPr id="19" name="image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227" cy="125292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40CAC825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我這個月第一次走進大學內的圖書館.當然,我的韓文程度還不足以閱讀韓文書,所以在圖書館只是看看有</w:t>
            </w:r>
            <w:proofErr w:type="gramStart"/>
            <w:r>
              <w:rPr>
                <w:rFonts w:ascii="Gungsuh" w:eastAsia="Gungsuh" w:hAnsi="Gungsuh" w:cs="Gungsuh"/>
                <w:sz w:val="24"/>
                <w:szCs w:val="24"/>
              </w:rPr>
              <w:t>哪些書</w:t>
            </w:r>
            <w:proofErr w:type="gramEnd"/>
            <w:r>
              <w:rPr>
                <w:rFonts w:ascii="Gungsuh" w:eastAsia="Gungsuh" w:hAnsi="Gungsuh" w:cs="Gungsuh"/>
                <w:sz w:val="24"/>
                <w:szCs w:val="24"/>
              </w:rPr>
              <w:t>,並在自習室學習.我希望在離開這所大學之前,能夠把韓文程度提升到可以閱讀</w:t>
            </w:r>
            <w:proofErr w:type="gramStart"/>
            <w:r>
              <w:rPr>
                <w:rFonts w:ascii="Gungsuh" w:eastAsia="Gungsuh" w:hAnsi="Gungsuh" w:cs="Gungsuh"/>
                <w:sz w:val="24"/>
                <w:szCs w:val="24"/>
              </w:rPr>
              <w:t>書藉</w:t>
            </w:r>
            <w:proofErr w:type="gramEnd"/>
            <w:r>
              <w:rPr>
                <w:rFonts w:ascii="Gungsuh" w:eastAsia="Gungsuh" w:hAnsi="Gungsuh" w:cs="Gungsuh"/>
                <w:sz w:val="24"/>
                <w:szCs w:val="24"/>
              </w:rPr>
              <w:t>的程度.</w:t>
            </w:r>
          </w:p>
        </w:tc>
      </w:tr>
      <w:tr w:rsidR="00717BFE" w14:paraId="07A01220" w14:textId="77777777">
        <w:trPr>
          <w:jc w:val="center"/>
        </w:trPr>
        <w:tc>
          <w:tcPr>
            <w:tcW w:w="10260" w:type="dxa"/>
          </w:tcPr>
          <w:p w14:paraId="78419939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t>交流活動狀況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一年級的課程在11月14日結束了.透過這個班級,我能與越南人,中國人,緬甸人,尼泊爾人的同學交流.其實說,我覺得自己沒有辦法與大家有很深入的交流.當然語言是其中一個原因,但更主要的是,同國籍的同學之間會特別要好,而班上只有我一個日本人,要融入大家其實有點困難.我主要是和中國同學一起行動,但因為我的中文能力還是不太好,所以也感覺彼此之間有些距離.不過,透過班級活動,能和來自不同國家的同學聊天,交流,我覺得還是非常好的一件事.二年級班級裡,我希望能和同學們建立更深的關係,也想和韓國同學們以及其他日本同學們變得更要好朋友.</w:t>
            </w:r>
          </w:p>
        </w:tc>
      </w:tr>
      <w:tr w:rsidR="00717BFE" w14:paraId="235A63CE" w14:textId="77777777">
        <w:trPr>
          <w:jc w:val="center"/>
        </w:trPr>
        <w:tc>
          <w:tcPr>
            <w:tcW w:w="10260" w:type="dxa"/>
          </w:tcPr>
          <w:p w14:paraId="22E41730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t>生活狀況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我自從來到韓國後,第一次去美容院.因為我是一直是黑髮,也都在留長頭髮,所以在台灣的時候也還沒去過美容院.第一次在外國去美容院,讓我非常緊張.不過實際上是由日本的設計師替我做頭髮,所以溝通上完全沒有問題,也很順利地完成了染髮和剪髮.這個月沒有去很多地方,所以希望下個月能多去一些不同的地方走走看看.</w:t>
            </w:r>
            <w:r>
              <w:rPr>
                <w:noProof/>
              </w:rPr>
              <w:drawing>
                <wp:anchor distT="114300" distB="114300" distL="114300" distR="114300" simplePos="0" relativeHeight="251666432" behindDoc="0" locked="0" layoutInCell="1" hidden="0" allowOverlap="1" wp14:anchorId="19402AD3" wp14:editId="4DB7AE5A">
                  <wp:simplePos x="0" y="0"/>
                  <wp:positionH relativeFrom="column">
                    <wp:posOffset>95251</wp:posOffset>
                  </wp:positionH>
                  <wp:positionV relativeFrom="paragraph">
                    <wp:posOffset>142875</wp:posOffset>
                  </wp:positionV>
                  <wp:extent cx="792798" cy="1054498"/>
                  <wp:effectExtent l="0" t="0" r="0" b="0"/>
                  <wp:wrapSquare wrapText="bothSides" distT="114300" distB="114300" distL="114300" distR="114300"/>
                  <wp:docPr id="7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798" cy="10544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7BFE" w14:paraId="5A875C4B" w14:textId="77777777">
        <w:trPr>
          <w:trHeight w:val="1980"/>
          <w:jc w:val="center"/>
        </w:trPr>
        <w:tc>
          <w:tcPr>
            <w:tcW w:w="10260" w:type="dxa"/>
          </w:tcPr>
          <w:p w14:paraId="5DB3A7BB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其他：我在韓國留學,但其實並沒有特別迷上韓國的偶像.當然,我多少知道一些,也會覺得他們很帥,很可愛,但還沒有到所謂追星的程度.不過,自從來到韓國後,我第一次真的非常喜歡上一個韓國偶像.雖然我還沒有參加過任何活動,但我希望能去參加活動,並且和有相同興趣的朋友認識,成為好朋友.</w:t>
            </w:r>
            <w:r>
              <w:rPr>
                <w:noProof/>
              </w:rPr>
              <w:drawing>
                <wp:anchor distT="114300" distB="114300" distL="114300" distR="114300" simplePos="0" relativeHeight="251667456" behindDoc="0" locked="0" layoutInCell="1" hidden="0" allowOverlap="1" wp14:anchorId="1AA89A66" wp14:editId="5137FD84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114300</wp:posOffset>
                  </wp:positionV>
                  <wp:extent cx="867833" cy="1057178"/>
                  <wp:effectExtent l="0" t="0" r="0" b="0"/>
                  <wp:wrapSquare wrapText="bothSides" distT="114300" distB="114300" distL="114300" distR="114300"/>
                  <wp:docPr id="1" name="image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833" cy="105717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50369F3A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在韓國我還多喜歡上一樣東西,那就是在韓國超市賣的巧克力格蘭諾拉.這款巧克力</w:t>
            </w:r>
            <w:proofErr w:type="gramStart"/>
            <w:r>
              <w:rPr>
                <w:rFonts w:ascii="Gungsuh" w:eastAsia="Gungsuh" w:hAnsi="Gungsuh" w:cs="Gungsuh"/>
                <w:sz w:val="24"/>
                <w:szCs w:val="24"/>
              </w:rPr>
              <w:t>穀</w:t>
            </w:r>
            <w:proofErr w:type="gramEnd"/>
            <w:r>
              <w:rPr>
                <w:rFonts w:ascii="Gungsuh" w:eastAsia="Gungsuh" w:hAnsi="Gungsuh" w:cs="Gungsuh"/>
                <w:sz w:val="24"/>
                <w:szCs w:val="24"/>
              </w:rPr>
              <w:t>片非常好吃,每次去超市我都會買.</w:t>
            </w:r>
          </w:p>
        </w:tc>
      </w:tr>
    </w:tbl>
    <w:p w14:paraId="15EC9C7D" w14:textId="77777777" w:rsidR="00717BFE" w:rsidRDefault="00717BFE">
      <w:pPr>
        <w:widowControl w:val="0"/>
        <w:rPr>
          <w:sz w:val="24"/>
          <w:szCs w:val="24"/>
        </w:rPr>
      </w:pPr>
    </w:p>
    <w:tbl>
      <w:tblPr>
        <w:tblStyle w:val="a9"/>
        <w:tblW w:w="10260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0260"/>
      </w:tblGrid>
      <w:tr w:rsidR="00717BFE" w14:paraId="7B652FC4" w14:textId="77777777">
        <w:trPr>
          <w:jc w:val="center"/>
        </w:trPr>
        <w:tc>
          <w:tcPr>
            <w:tcW w:w="10260" w:type="dxa"/>
          </w:tcPr>
          <w:p w14:paraId="313C28D3" w14:textId="77777777" w:rsidR="00717BFE" w:rsidRDefault="00000000">
            <w:pPr>
              <w:widowControl w:val="0"/>
              <w:jc w:val="center"/>
              <w:rPr>
                <w:sz w:val="36"/>
                <w:szCs w:val="36"/>
              </w:rPr>
            </w:pPr>
            <w:r>
              <w:rPr>
                <w:rFonts w:ascii="Gungsuh" w:eastAsia="Gungsuh" w:hAnsi="Gungsuh" w:cs="Gungsuh"/>
                <w:sz w:val="36"/>
                <w:szCs w:val="36"/>
              </w:rPr>
              <w:t>開南大學交換學生定期報告書</w:t>
            </w:r>
          </w:p>
          <w:p w14:paraId="6BF6F014" w14:textId="77777777" w:rsidR="00717BFE" w:rsidRDefault="00000000">
            <w:pPr>
              <w:widowControl w:val="0"/>
              <w:jc w:val="right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 xml:space="preserve">2025年10月31日 </w:t>
            </w:r>
          </w:p>
        </w:tc>
      </w:tr>
      <w:tr w:rsidR="00717BFE" w14:paraId="67F6F199" w14:textId="77777777">
        <w:trPr>
          <w:jc w:val="center"/>
        </w:trPr>
        <w:tc>
          <w:tcPr>
            <w:tcW w:w="10260" w:type="dxa"/>
          </w:tcPr>
          <w:p w14:paraId="73E65FD2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姓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名</w:t>
            </w:r>
            <w:proofErr w:type="gramStart"/>
            <w:r>
              <w:rPr>
                <w:rFonts w:ascii="新細明體" w:eastAsia="新細明體" w:hAnsi="新細明體" w:cs="新細明體"/>
                <w:sz w:val="24"/>
                <w:szCs w:val="24"/>
              </w:rPr>
              <w:t>︰</w:t>
            </w:r>
            <w:r>
              <w:rPr>
                <w:rFonts w:ascii="MS Mincho" w:eastAsia="MS Mincho" w:hAnsi="MS Mincho" w:cs="MS Mincho"/>
                <w:sz w:val="24"/>
                <w:szCs w:val="24"/>
              </w:rPr>
              <w:t>中樹杏</w:t>
            </w:r>
            <w:proofErr w:type="gramEnd"/>
            <w:r>
              <w:rPr>
                <w:sz w:val="24"/>
                <w:szCs w:val="24"/>
              </w:rPr>
              <w:t xml:space="preserve">   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✓</w:t>
            </w:r>
            <w:r>
              <w:rPr>
                <w:rFonts w:ascii="Gungsuh" w:eastAsia="Gungsuh" w:hAnsi="Gungsuh" w:cs="Gungsuh"/>
                <w:sz w:val="24"/>
                <w:szCs w:val="24"/>
              </w:rPr>
              <w:t xml:space="preserve">大學部 </w:t>
            </w:r>
            <w:r>
              <w:rPr>
                <w:rFonts w:ascii="MS Mincho" w:eastAsia="MS Mincho" w:hAnsi="MS Mincho" w:cs="MS Mincho"/>
                <w:sz w:val="24"/>
                <w:szCs w:val="24"/>
              </w:rPr>
              <w:t xml:space="preserve">　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□</w:t>
            </w:r>
            <w:r>
              <w:rPr>
                <w:rFonts w:ascii="Gungsuh" w:eastAsia="Gungsuh" w:hAnsi="Gungsuh" w:cs="Gungsuh"/>
                <w:sz w:val="24"/>
                <w:szCs w:val="24"/>
              </w:rPr>
              <w:t xml:space="preserve">進修部  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□</w:t>
            </w:r>
            <w:r>
              <w:rPr>
                <w:rFonts w:ascii="Gungsuh" w:eastAsia="Gungsuh" w:hAnsi="Gungsuh" w:cs="Gungsuh"/>
                <w:sz w:val="24"/>
                <w:szCs w:val="24"/>
              </w:rPr>
              <w:t>碩士班    年級： 2     學系：應用英語</w:t>
            </w:r>
          </w:p>
        </w:tc>
      </w:tr>
      <w:tr w:rsidR="00717BFE" w14:paraId="0B224F1C" w14:textId="77777777">
        <w:trPr>
          <w:jc w:val="center"/>
        </w:trPr>
        <w:tc>
          <w:tcPr>
            <w:tcW w:w="10260" w:type="dxa"/>
          </w:tcPr>
          <w:p w14:paraId="079F7398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t>交換姐妹校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 xml:space="preserve">  漢城 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大學</w:t>
            </w:r>
            <w:r>
              <w:rPr>
                <w:rFonts w:ascii="MS Mincho" w:eastAsia="MS Mincho" w:hAnsi="MS Mincho" w:cs="MS Mincho"/>
                <w:sz w:val="24"/>
                <w:szCs w:val="24"/>
              </w:rPr>
              <w:t xml:space="preserve">　</w:t>
            </w:r>
            <w:r>
              <w:rPr>
                <w:rFonts w:ascii="SimSun" w:eastAsia="SimSun" w:hAnsi="SimSun" w:cs="SimSun"/>
                <w:sz w:val="24"/>
                <w:szCs w:val="24"/>
              </w:rPr>
              <w:t xml:space="preserve">          開南導師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 xml:space="preserve">孫 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家禾老師</w:t>
            </w:r>
            <w:proofErr w:type="gramEnd"/>
          </w:p>
        </w:tc>
      </w:tr>
      <w:tr w:rsidR="00717BFE" w14:paraId="7744960F" w14:textId="77777777">
        <w:trPr>
          <w:jc w:val="center"/>
        </w:trPr>
        <w:tc>
          <w:tcPr>
            <w:tcW w:w="10260" w:type="dxa"/>
          </w:tcPr>
          <w:p w14:paraId="3E41A430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t>就學進度狀況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我在前期考試中拿到了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全年級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第一名,感到非常開心!我覺得筆試部分我寫得還不錯,但會話考試真的很難,所以今後我想努力讓自己能更好地進行會話.為了這個目標,下學期我打算參加和韓國學生交流的活動.這學期因為我的韓語能力太低,沒有勇氣參加.不過最近我已經能進行一些簡單的對話了,所以下次我想參加看看,提升自己的韓語會話能力.另外,11月14日就要舉行後期考試了,我會好好準備,努力學習.</w:t>
            </w:r>
          </w:p>
        </w:tc>
      </w:tr>
      <w:tr w:rsidR="00717BFE" w14:paraId="4A7BCA8D" w14:textId="77777777">
        <w:trPr>
          <w:trHeight w:val="5055"/>
          <w:jc w:val="center"/>
        </w:trPr>
        <w:tc>
          <w:tcPr>
            <w:tcW w:w="10260" w:type="dxa"/>
          </w:tcPr>
          <w:p w14:paraId="1D3DA860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lastRenderedPageBreak/>
              <w:t>交流活動狀況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今天（10月31日）我參加了由學年中幾位學生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代表出演的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戲劇比賽.雖然非常緊張,但我覺得努力練習的成果都有展現出來.這張照片是我在舞台上的照片!因為努力的關係,我們在戲劇比賽中拿到了第一名!我真的很開心.平常我多半和中國,越南的同學關係比較好,不過今天（10月31日）是我第一次和日本的女生同學們聊天.當然,我覺得一直只和日本人待在一起是不太好的（因為我在台灣時總是和日本人的同學們混在一起,現在有點後悔）,但因為平時總是用中文或韓文說話,也會覺得有點寂寞,所以能和日本人聊聊天讓我覺得很開心.既然難得在國外生活,我想今後要繼續積極和外國朋友交流,同時也希望能和日本的同學們變得更親近.</w:t>
            </w:r>
            <w:r>
              <w:rPr>
                <w:noProof/>
              </w:rPr>
              <w:drawing>
                <wp:anchor distT="114300" distB="114300" distL="114300" distR="114300" simplePos="0" relativeHeight="251668480" behindDoc="0" locked="0" layoutInCell="1" hidden="0" allowOverlap="1" wp14:anchorId="6C058F36" wp14:editId="2C53F7CA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1600200</wp:posOffset>
                  </wp:positionV>
                  <wp:extent cx="2121853" cy="1188486"/>
                  <wp:effectExtent l="0" t="0" r="0" b="0"/>
                  <wp:wrapSquare wrapText="bothSides" distT="114300" distB="114300" distL="114300" distR="114300"/>
                  <wp:docPr id="9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853" cy="118848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114300" distB="114300" distL="114300" distR="114300" simplePos="0" relativeHeight="251669504" behindDoc="0" locked="0" layoutInCell="1" hidden="0" allowOverlap="1" wp14:anchorId="2C55CCE3" wp14:editId="72A1E565">
                  <wp:simplePos x="0" y="0"/>
                  <wp:positionH relativeFrom="column">
                    <wp:posOffset>2282353</wp:posOffset>
                  </wp:positionH>
                  <wp:positionV relativeFrom="paragraph">
                    <wp:posOffset>1685925</wp:posOffset>
                  </wp:positionV>
                  <wp:extent cx="1820044" cy="1017739"/>
                  <wp:effectExtent l="0" t="0" r="0" b="0"/>
                  <wp:wrapSquare wrapText="bothSides" distT="114300" distB="114300" distL="114300" distR="114300"/>
                  <wp:docPr id="2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044" cy="101773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61712624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70528" behindDoc="0" locked="0" layoutInCell="1" hidden="0" allowOverlap="1" wp14:anchorId="47EA5817" wp14:editId="044242B3">
                  <wp:simplePos x="0" y="0"/>
                  <wp:positionH relativeFrom="column">
                    <wp:posOffset>4333875</wp:posOffset>
                  </wp:positionH>
                  <wp:positionV relativeFrom="paragraph">
                    <wp:posOffset>283964</wp:posOffset>
                  </wp:positionV>
                  <wp:extent cx="1819275" cy="1364456"/>
                  <wp:effectExtent l="0" t="0" r="0" b="0"/>
                  <wp:wrapSquare wrapText="bothSides" distT="114300" distB="114300" distL="114300" distR="114300"/>
                  <wp:docPr id="8" name="image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36445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4CD126EB" w14:textId="77777777" w:rsidR="00717BFE" w:rsidRDefault="00717BFE">
            <w:pPr>
              <w:widowControl w:val="0"/>
              <w:rPr>
                <w:sz w:val="24"/>
                <w:szCs w:val="24"/>
              </w:rPr>
            </w:pPr>
          </w:p>
          <w:p w14:paraId="0ECED82C" w14:textId="77777777" w:rsidR="00717BFE" w:rsidRDefault="00717BFE">
            <w:pPr>
              <w:widowControl w:val="0"/>
              <w:rPr>
                <w:sz w:val="24"/>
                <w:szCs w:val="24"/>
              </w:rPr>
            </w:pPr>
          </w:p>
          <w:p w14:paraId="3047B872" w14:textId="77777777" w:rsidR="00717BFE" w:rsidRDefault="00717BFE">
            <w:pPr>
              <w:widowControl w:val="0"/>
              <w:rPr>
                <w:sz w:val="24"/>
                <w:szCs w:val="24"/>
              </w:rPr>
            </w:pPr>
          </w:p>
        </w:tc>
      </w:tr>
      <w:tr w:rsidR="00717BFE" w14:paraId="15B82F1A" w14:textId="77777777">
        <w:trPr>
          <w:trHeight w:val="1050"/>
          <w:jc w:val="center"/>
        </w:trPr>
        <w:tc>
          <w:tcPr>
            <w:tcW w:w="10260" w:type="dxa"/>
          </w:tcPr>
          <w:p w14:paraId="0A165499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生活狀況</w:t>
            </w:r>
            <w:proofErr w:type="gramStart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︰</w:t>
            </w:r>
            <w:proofErr w:type="gramEnd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我現在也漸漸習慣韓國的生活了,已經能</w:t>
            </w:r>
            <w:proofErr w:type="gramStart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一</w:t>
            </w:r>
            <w:proofErr w:type="gramEnd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個人去咖啡廳.我的宿舍附近有MEGA COFFEE⁽在韓國有名的咖啡店⁾.所以我偶爾去MEGA COFFEE.不過最近因為有考試的關系,幾乎一直都在學習韓文,不能說生活過得很充實.即使去咖啡廳,也只是去那裡讀書而已.下個月也有考試,但我希望能在努力讀書的同時,讓自己的生活變得更加豐富充實。</w:t>
            </w:r>
          </w:p>
        </w:tc>
      </w:tr>
      <w:tr w:rsidR="00717BFE" w14:paraId="00D22601" w14:textId="77777777">
        <w:trPr>
          <w:jc w:val="center"/>
        </w:trPr>
        <w:tc>
          <w:tcPr>
            <w:tcW w:w="10260" w:type="dxa"/>
          </w:tcPr>
          <w:p w14:paraId="55F3B0CA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其他：我有很多中國朋友,所以平常也常常用中文交流,不過我發現根據對方的家鄉不同,有時候能順利用中文對話,有時候卻聽不太懂,聊不起來,這讓我有點困擾,我原本以為只要學會中文,就能和所有說中文的人溝通,但後來才知道並不是這樣.不同地區之間的中文差異很大,我也希望能更了解各地中文的不同之處,不過目前還做得不太好,為此感到有些苦惱.</w:t>
            </w:r>
          </w:p>
        </w:tc>
      </w:tr>
    </w:tbl>
    <w:p w14:paraId="1908A811" w14:textId="77777777" w:rsidR="00717BFE" w:rsidRDefault="00717BFE">
      <w:pPr>
        <w:widowControl w:val="0"/>
        <w:rPr>
          <w:sz w:val="24"/>
          <w:szCs w:val="24"/>
        </w:rPr>
      </w:pPr>
    </w:p>
    <w:p w14:paraId="7C245463" w14:textId="77777777" w:rsidR="00717BFE" w:rsidRDefault="00717BFE">
      <w:pPr>
        <w:widowControl w:val="0"/>
        <w:rPr>
          <w:sz w:val="24"/>
          <w:szCs w:val="24"/>
        </w:rPr>
      </w:pPr>
    </w:p>
    <w:tbl>
      <w:tblPr>
        <w:tblStyle w:val="aa"/>
        <w:tblW w:w="10260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0260"/>
      </w:tblGrid>
      <w:tr w:rsidR="00717BFE" w14:paraId="4D694A7C" w14:textId="77777777">
        <w:trPr>
          <w:jc w:val="center"/>
        </w:trPr>
        <w:tc>
          <w:tcPr>
            <w:tcW w:w="10260" w:type="dxa"/>
          </w:tcPr>
          <w:p w14:paraId="18C658DC" w14:textId="77777777" w:rsidR="00717BFE" w:rsidRDefault="00000000">
            <w:pPr>
              <w:widowControl w:val="0"/>
              <w:jc w:val="center"/>
              <w:rPr>
                <w:sz w:val="36"/>
                <w:szCs w:val="36"/>
              </w:rPr>
            </w:pPr>
            <w:r>
              <w:rPr>
                <w:rFonts w:ascii="Gungsuh" w:eastAsia="Gungsuh" w:hAnsi="Gungsuh" w:cs="Gungsuh"/>
                <w:sz w:val="36"/>
                <w:szCs w:val="36"/>
              </w:rPr>
              <w:t>開南大學交換學生定期報告書</w:t>
            </w:r>
          </w:p>
          <w:p w14:paraId="0C4BA799" w14:textId="77777777" w:rsidR="00717BFE" w:rsidRDefault="00000000">
            <w:pPr>
              <w:widowControl w:val="0"/>
              <w:jc w:val="right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 xml:space="preserve">2025年9月30日 </w:t>
            </w:r>
          </w:p>
        </w:tc>
      </w:tr>
      <w:tr w:rsidR="00717BFE" w14:paraId="5912A7F2" w14:textId="77777777">
        <w:trPr>
          <w:jc w:val="center"/>
        </w:trPr>
        <w:tc>
          <w:tcPr>
            <w:tcW w:w="10260" w:type="dxa"/>
          </w:tcPr>
          <w:p w14:paraId="5B5B4FD6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姓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名</w:t>
            </w:r>
            <w:proofErr w:type="gramStart"/>
            <w:r>
              <w:rPr>
                <w:rFonts w:ascii="新細明體" w:eastAsia="新細明體" w:hAnsi="新細明體" w:cs="新細明體"/>
                <w:sz w:val="24"/>
                <w:szCs w:val="24"/>
              </w:rPr>
              <w:t>︰</w:t>
            </w:r>
            <w:proofErr w:type="gramEnd"/>
            <w:r>
              <w:rPr>
                <w:rFonts w:ascii="MS Mincho" w:eastAsia="MS Mincho" w:hAnsi="MS Mincho" w:cs="MS Mincho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MS Mincho" w:eastAsia="MS Mincho" w:hAnsi="MS Mincho" w:cs="MS Mincho"/>
                <w:sz w:val="24"/>
                <w:szCs w:val="24"/>
              </w:rPr>
              <w:t>中樹杏</w:t>
            </w:r>
            <w:proofErr w:type="gramEnd"/>
            <w:r>
              <w:rPr>
                <w:sz w:val="24"/>
                <w:szCs w:val="24"/>
              </w:rPr>
              <w:t xml:space="preserve">    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✓</w:t>
            </w:r>
            <w:r>
              <w:rPr>
                <w:rFonts w:ascii="Gungsuh" w:eastAsia="Gungsuh" w:hAnsi="Gungsuh" w:cs="Gungsuh"/>
                <w:sz w:val="24"/>
                <w:szCs w:val="24"/>
              </w:rPr>
              <w:t xml:space="preserve">大學部 </w:t>
            </w:r>
            <w:r>
              <w:rPr>
                <w:rFonts w:ascii="MS Mincho" w:eastAsia="MS Mincho" w:hAnsi="MS Mincho" w:cs="MS Mincho"/>
                <w:sz w:val="24"/>
                <w:szCs w:val="24"/>
              </w:rPr>
              <w:t xml:space="preserve">　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□</w:t>
            </w:r>
            <w:r>
              <w:rPr>
                <w:rFonts w:ascii="Gungsuh" w:eastAsia="Gungsuh" w:hAnsi="Gungsuh" w:cs="Gungsuh"/>
                <w:sz w:val="24"/>
                <w:szCs w:val="24"/>
              </w:rPr>
              <w:t xml:space="preserve">進修部  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□</w:t>
            </w:r>
            <w:r>
              <w:rPr>
                <w:rFonts w:ascii="Gungsuh" w:eastAsia="Gungsuh" w:hAnsi="Gungsuh" w:cs="Gungsuh"/>
                <w:sz w:val="24"/>
                <w:szCs w:val="24"/>
              </w:rPr>
              <w:t>碩士班    年級：3    學系：應用英語</w:t>
            </w:r>
          </w:p>
        </w:tc>
      </w:tr>
      <w:tr w:rsidR="00717BFE" w14:paraId="1713C533" w14:textId="77777777">
        <w:trPr>
          <w:jc w:val="center"/>
        </w:trPr>
        <w:tc>
          <w:tcPr>
            <w:tcW w:w="10260" w:type="dxa"/>
          </w:tcPr>
          <w:p w14:paraId="3BC1DBA3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t>交換姐妹校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漢城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大學</w:t>
            </w:r>
            <w:r>
              <w:rPr>
                <w:rFonts w:ascii="MS Mincho" w:eastAsia="MS Mincho" w:hAnsi="MS Mincho" w:cs="MS Mincho"/>
                <w:sz w:val="24"/>
                <w:szCs w:val="24"/>
              </w:rPr>
              <w:t xml:space="preserve">　</w:t>
            </w:r>
            <w:r>
              <w:rPr>
                <w:rFonts w:ascii="SimSun" w:eastAsia="SimSun" w:hAnsi="SimSun" w:cs="SimSun"/>
                <w:sz w:val="24"/>
                <w:szCs w:val="24"/>
              </w:rPr>
              <w:t xml:space="preserve">          開南導師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 xml:space="preserve">孫 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家禾老師</w:t>
            </w:r>
            <w:proofErr w:type="gramEnd"/>
          </w:p>
        </w:tc>
      </w:tr>
      <w:tr w:rsidR="00717BFE" w14:paraId="27FEE278" w14:textId="77777777">
        <w:trPr>
          <w:jc w:val="center"/>
        </w:trPr>
        <w:tc>
          <w:tcPr>
            <w:tcW w:w="10260" w:type="dxa"/>
          </w:tcPr>
          <w:p w14:paraId="6C80E5DB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t>就學進度狀況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這個月開始韓文上課了!首先的感想是,韓國上課的速度非常快,跟上進度很困難.在日本的時候也聽說過,因為韓國很重視學習,所以上課速度很快,真的覺得如此.在台灣的時候,只要做一些複習就能跟上課程,但是上了一個月後,覺得光靠複習還是不夠.所以我也努力增加自己的學習時間,不過明天和後天就要考試了,讓我很擔心.</w:t>
            </w:r>
          </w:p>
        </w:tc>
      </w:tr>
      <w:tr w:rsidR="00717BFE" w14:paraId="3808681B" w14:textId="77777777">
        <w:trPr>
          <w:jc w:val="center"/>
        </w:trPr>
        <w:tc>
          <w:tcPr>
            <w:tcW w:w="10260" w:type="dxa"/>
          </w:tcPr>
          <w:p w14:paraId="7842DC3F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t>交流活動狀況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語言學校的同學們一起去了水族館.第一次去海外的水族館,感覺非常開心.作為交流活動,有一點可惜的是,還沒有和韓國的同學交流過.語言學校裡當然沒有韓國人,所以沒有交流的機會.下半年開始會和韓國學生一起上課,所以我想努力學韓語.現在的班上只有我一個日本人,其他人都能和同國的同學用母語交談,所以我都是用中文和中國人聊天.交到了朋友,因此</w:t>
            </w:r>
            <w:r>
              <w:rPr>
                <w:rFonts w:ascii="SimSun" w:eastAsia="SimSun" w:hAnsi="SimSun" w:cs="SimSun"/>
                <w:sz w:val="24"/>
                <w:szCs w:val="24"/>
              </w:rPr>
              <w:lastRenderedPageBreak/>
              <w:t>覺得在台灣學中文真的太好了.接下來想要用韓語交朋友.</w:t>
            </w:r>
            <w:r>
              <w:rPr>
                <w:noProof/>
              </w:rPr>
              <w:drawing>
                <wp:anchor distT="114300" distB="114300" distL="114300" distR="114300" simplePos="0" relativeHeight="251671552" behindDoc="0" locked="0" layoutInCell="1" hidden="0" allowOverlap="1" wp14:anchorId="7D05866B" wp14:editId="5802BC51">
                  <wp:simplePos x="0" y="0"/>
                  <wp:positionH relativeFrom="column">
                    <wp:posOffset>1476375</wp:posOffset>
                  </wp:positionH>
                  <wp:positionV relativeFrom="paragraph">
                    <wp:posOffset>1052513</wp:posOffset>
                  </wp:positionV>
                  <wp:extent cx="1676400" cy="1257300"/>
                  <wp:effectExtent l="0" t="0" r="0" b="0"/>
                  <wp:wrapSquare wrapText="bothSides" distT="114300" distB="114300" distL="114300" distR="114300"/>
                  <wp:docPr id="17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114300" distB="114300" distL="114300" distR="114300" simplePos="0" relativeHeight="251672576" behindDoc="0" locked="0" layoutInCell="1" hidden="0" allowOverlap="1" wp14:anchorId="7BFF5C98" wp14:editId="0E902603">
                  <wp:simplePos x="0" y="0"/>
                  <wp:positionH relativeFrom="column">
                    <wp:posOffset>76201</wp:posOffset>
                  </wp:positionH>
                  <wp:positionV relativeFrom="paragraph">
                    <wp:posOffset>1085850</wp:posOffset>
                  </wp:positionV>
                  <wp:extent cx="1211898" cy="1181100"/>
                  <wp:effectExtent l="0" t="0" r="0" b="0"/>
                  <wp:wrapSquare wrapText="bothSides" distT="114300" distB="114300" distL="114300" distR="114300"/>
                  <wp:docPr id="5" name="image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898" cy="1181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114300" distB="114300" distL="114300" distR="114300" simplePos="0" relativeHeight="251673600" behindDoc="0" locked="0" layoutInCell="1" hidden="0" allowOverlap="1" wp14:anchorId="4B0EFF0E" wp14:editId="195B9E3F">
                  <wp:simplePos x="0" y="0"/>
                  <wp:positionH relativeFrom="column">
                    <wp:posOffset>3429000</wp:posOffset>
                  </wp:positionH>
                  <wp:positionV relativeFrom="paragraph">
                    <wp:posOffset>1014413</wp:posOffset>
                  </wp:positionV>
                  <wp:extent cx="1790700" cy="1341087"/>
                  <wp:effectExtent l="0" t="0" r="0" b="0"/>
                  <wp:wrapSquare wrapText="bothSides" distT="114300" distB="114300" distL="114300" distR="114300"/>
                  <wp:docPr id="6" name="image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3410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7BFE" w14:paraId="3ABD2C9A" w14:textId="77777777">
        <w:trPr>
          <w:jc w:val="center"/>
        </w:trPr>
        <w:tc>
          <w:tcPr>
            <w:tcW w:w="10260" w:type="dxa"/>
          </w:tcPr>
          <w:p w14:paraId="358E9A2B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sz w:val="24"/>
                <w:szCs w:val="24"/>
              </w:rPr>
              <w:lastRenderedPageBreak/>
              <w:t>生活狀況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在生活方面,越來越習慣,</w:t>
            </w:r>
            <w:proofErr w:type="gramStart"/>
            <w:r>
              <w:rPr>
                <w:rFonts w:ascii="SimSun" w:eastAsia="SimSun" w:hAnsi="SimSun" w:cs="SimSun"/>
                <w:sz w:val="24"/>
                <w:szCs w:val="24"/>
              </w:rPr>
              <w:t>､</w:t>
            </w:r>
            <w:proofErr w:type="gramEnd"/>
            <w:r>
              <w:rPr>
                <w:rFonts w:ascii="SimSun" w:eastAsia="SimSun" w:hAnsi="SimSun" w:cs="SimSun"/>
                <w:sz w:val="24"/>
                <w:szCs w:val="24"/>
              </w:rPr>
              <w:t>已經能搭地鐵出去玩了｡剛開始住在韓國的時候因為不太懂地鐵,覺得很害怕,但現在習慣了.只是還沒搭過公車,所以也想試試搭公車.不過現在真的很拼命在讀書,還沒能好好享受韓國的生活,如果韓語能再好一點,就想去更多地方光觀一下｡</w:t>
            </w:r>
          </w:p>
        </w:tc>
      </w:tr>
      <w:tr w:rsidR="00717BFE" w14:paraId="1E132149" w14:textId="77777777">
        <w:trPr>
          <w:jc w:val="center"/>
        </w:trPr>
        <w:tc>
          <w:tcPr>
            <w:tcW w:w="10260" w:type="dxa"/>
          </w:tcPr>
          <w:p w14:paraId="0664E6A4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其他：去韓國的明洞時,有一些感想是;一是高而狹長的建築物很多 二是賣寵物用品的店也</w:t>
            </w:r>
            <w:proofErr w:type="gramStart"/>
            <w:r>
              <w:rPr>
                <w:rFonts w:ascii="Gungsuh" w:eastAsia="Gungsuh" w:hAnsi="Gungsuh" w:cs="Gungsuh"/>
                <w:sz w:val="24"/>
                <w:szCs w:val="24"/>
              </w:rPr>
              <w:t>很</w:t>
            </w:r>
            <w:proofErr w:type="gramEnd"/>
            <w:r>
              <w:rPr>
                <w:rFonts w:ascii="Gungsuh" w:eastAsia="Gungsuh" w:hAnsi="Gungsuh" w:cs="Gungsuh"/>
                <w:sz w:val="24"/>
                <w:szCs w:val="24"/>
              </w:rPr>
              <w:t>至於為什麼會這樣,我就不清楚了.</w:t>
            </w:r>
          </w:p>
          <w:p w14:paraId="67F0DB1F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明洞是一點點相似日本的渋谷.渋谷是有很多可愛的店,所以我喜歡渋谷.我想我也會喜歡明洞.</w:t>
            </w:r>
          </w:p>
        </w:tc>
      </w:tr>
    </w:tbl>
    <w:p w14:paraId="5EF0AC02" w14:textId="77777777" w:rsidR="00717BFE" w:rsidRDefault="00717B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tbl>
      <w:tblPr>
        <w:tblStyle w:val="ab"/>
        <w:tblW w:w="10260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0260"/>
      </w:tblGrid>
      <w:tr w:rsidR="00717BFE" w14:paraId="39A6A663" w14:textId="77777777">
        <w:trPr>
          <w:jc w:val="center"/>
        </w:trPr>
        <w:tc>
          <w:tcPr>
            <w:tcW w:w="10260" w:type="dxa"/>
          </w:tcPr>
          <w:p w14:paraId="5203B54C" w14:textId="77777777" w:rsidR="00717BF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36"/>
                <w:szCs w:val="36"/>
              </w:rPr>
            </w:pPr>
            <w:r>
              <w:rPr>
                <w:rFonts w:ascii="Gungsuh" w:eastAsia="Gungsuh" w:hAnsi="Gungsuh" w:cs="Gungsuh"/>
                <w:color w:val="000000"/>
                <w:sz w:val="36"/>
                <w:szCs w:val="36"/>
              </w:rPr>
              <w:t>開南大學交換學生定期報告書</w:t>
            </w:r>
          </w:p>
          <w:p w14:paraId="734F0603" w14:textId="77777777" w:rsidR="00717BF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color w:val="000000"/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202</w:t>
            </w:r>
            <w:r>
              <w:rPr>
                <w:rFonts w:ascii="Gungsuh" w:eastAsia="Gungsuh" w:hAnsi="Gungsuh" w:cs="Gungsuh"/>
                <w:sz w:val="24"/>
                <w:szCs w:val="24"/>
              </w:rPr>
              <w:t>5年8</w:t>
            </w:r>
            <w:r>
              <w:rPr>
                <w:rFonts w:ascii="Gungsuh" w:eastAsia="Gungsuh" w:hAnsi="Gungsuh" w:cs="Gungsuh"/>
                <w:color w:val="000000"/>
                <w:sz w:val="24"/>
                <w:szCs w:val="24"/>
              </w:rPr>
              <w:t>月3</w:t>
            </w:r>
            <w:r>
              <w:rPr>
                <w:sz w:val="24"/>
                <w:szCs w:val="24"/>
              </w:rPr>
              <w:t>1</w:t>
            </w:r>
            <w:r>
              <w:rPr>
                <w:rFonts w:ascii="Gungsuh" w:eastAsia="Gungsuh" w:hAnsi="Gungsuh" w:cs="Gungsuh"/>
                <w:color w:val="000000"/>
                <w:sz w:val="24"/>
                <w:szCs w:val="24"/>
              </w:rPr>
              <w:t xml:space="preserve">日 </w:t>
            </w:r>
          </w:p>
        </w:tc>
      </w:tr>
      <w:tr w:rsidR="00717BFE" w14:paraId="37699032" w14:textId="77777777">
        <w:trPr>
          <w:jc w:val="center"/>
        </w:trPr>
        <w:tc>
          <w:tcPr>
            <w:tcW w:w="10260" w:type="dxa"/>
          </w:tcPr>
          <w:p w14:paraId="494A0333" w14:textId="77777777" w:rsidR="00717BF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>
              <w:rPr>
                <w:rFonts w:ascii="Gungsuh" w:eastAsia="Gungsuh" w:hAnsi="Gungsuh" w:cs="Gungsuh"/>
                <w:color w:val="000000"/>
                <w:sz w:val="24"/>
                <w:szCs w:val="24"/>
              </w:rPr>
              <w:t>姓</w:t>
            </w:r>
            <w:r>
              <w:rPr>
                <w:rFonts w:ascii="新細明體" w:eastAsia="新細明體" w:hAnsi="新細明體" w:cs="新細明體"/>
                <w:color w:val="000000"/>
                <w:sz w:val="24"/>
                <w:szCs w:val="24"/>
              </w:rPr>
              <w:t>名</w:t>
            </w:r>
            <w:proofErr w:type="gramStart"/>
            <w:r>
              <w:rPr>
                <w:rFonts w:ascii="新細明體" w:eastAsia="新細明體" w:hAnsi="新細明體" w:cs="新細明體"/>
                <w:color w:val="000000"/>
                <w:sz w:val="24"/>
                <w:szCs w:val="24"/>
              </w:rPr>
              <w:t>︰</w:t>
            </w:r>
            <w:r>
              <w:rPr>
                <w:rFonts w:ascii="MS Mincho" w:eastAsia="MS Mincho" w:hAnsi="MS Mincho" w:cs="MS Mincho"/>
                <w:sz w:val="24"/>
                <w:szCs w:val="24"/>
              </w:rPr>
              <w:t>中樹杏</w:t>
            </w:r>
            <w:proofErr w:type="gramEnd"/>
            <w:r>
              <w:rPr>
                <w:rFonts w:ascii="MS Mincho" w:eastAsia="MS Mincho" w:hAnsi="MS Mincho" w:cs="MS Mincho"/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    </w:t>
            </w:r>
            <w:r>
              <w:rPr>
                <w:rFonts w:ascii="新細明體" w:eastAsia="新細明體" w:hAnsi="新細明體" w:cs="新細明體"/>
                <w:sz w:val="24"/>
                <w:szCs w:val="24"/>
              </w:rPr>
              <w:t>✓</w:t>
            </w:r>
            <w:r>
              <w:rPr>
                <w:rFonts w:ascii="Gungsuh" w:eastAsia="Gungsuh" w:hAnsi="Gungsuh" w:cs="Gungsuh"/>
                <w:color w:val="000000"/>
                <w:sz w:val="24"/>
                <w:szCs w:val="24"/>
              </w:rPr>
              <w:t xml:space="preserve">大學部 </w:t>
            </w:r>
            <w:r>
              <w:rPr>
                <w:rFonts w:ascii="MS Mincho" w:eastAsia="MS Mincho" w:hAnsi="MS Mincho" w:cs="MS Mincho"/>
                <w:color w:val="000000"/>
                <w:sz w:val="24"/>
                <w:szCs w:val="24"/>
              </w:rPr>
              <w:t xml:space="preserve">　</w:t>
            </w:r>
            <w:r>
              <w:rPr>
                <w:rFonts w:ascii="新細明體" w:eastAsia="新細明體" w:hAnsi="新細明體" w:cs="新細明體"/>
                <w:color w:val="000000"/>
                <w:sz w:val="24"/>
                <w:szCs w:val="24"/>
              </w:rPr>
              <w:t>□</w:t>
            </w:r>
            <w:r>
              <w:rPr>
                <w:rFonts w:ascii="Gungsuh" w:eastAsia="Gungsuh" w:hAnsi="Gungsuh" w:cs="Gungsuh"/>
                <w:color w:val="000000"/>
                <w:sz w:val="24"/>
                <w:szCs w:val="24"/>
              </w:rPr>
              <w:t xml:space="preserve">進修部  </w:t>
            </w:r>
            <w:r>
              <w:rPr>
                <w:rFonts w:ascii="新細明體" w:eastAsia="新細明體" w:hAnsi="新細明體" w:cs="新細明體"/>
                <w:color w:val="000000"/>
                <w:sz w:val="24"/>
                <w:szCs w:val="24"/>
              </w:rPr>
              <w:t>□</w:t>
            </w:r>
            <w:r>
              <w:rPr>
                <w:rFonts w:ascii="Gungsuh" w:eastAsia="Gungsuh" w:hAnsi="Gungsuh" w:cs="Gungsuh"/>
                <w:color w:val="000000"/>
                <w:sz w:val="24"/>
                <w:szCs w:val="24"/>
              </w:rPr>
              <w:t>碩士班    年級</w:t>
            </w:r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︰3</w:t>
            </w:r>
            <w:r>
              <w:rPr>
                <w:rFonts w:ascii="Gungsuh" w:eastAsia="Gungsuh" w:hAnsi="Gungsuh" w:cs="Gungsuh"/>
                <w:color w:val="000000"/>
                <w:sz w:val="24"/>
                <w:szCs w:val="24"/>
              </w:rPr>
              <w:t xml:space="preserve">     學系：</w:t>
            </w:r>
            <w:r>
              <w:rPr>
                <w:rFonts w:ascii="Gungsuh" w:eastAsia="Gungsuh" w:hAnsi="Gungsuh" w:cs="Gungsuh"/>
                <w:sz w:val="24"/>
                <w:szCs w:val="24"/>
              </w:rPr>
              <w:t>應用英語</w:t>
            </w:r>
          </w:p>
        </w:tc>
      </w:tr>
      <w:tr w:rsidR="00717BFE" w14:paraId="5928AF39" w14:textId="77777777">
        <w:trPr>
          <w:jc w:val="center"/>
        </w:trPr>
        <w:tc>
          <w:tcPr>
            <w:tcW w:w="10260" w:type="dxa"/>
          </w:tcPr>
          <w:p w14:paraId="67CDB1BE" w14:textId="77777777" w:rsidR="00717BF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color w:val="000000"/>
                <w:sz w:val="24"/>
                <w:szCs w:val="24"/>
              </w:rPr>
              <w:t>交換姐妹校</w:t>
            </w:r>
            <w:proofErr w:type="gramStart"/>
            <w:r>
              <w:rPr>
                <w:rFonts w:ascii="SimSun" w:eastAsia="SimSun" w:hAnsi="SimSun" w:cs="SimSun"/>
                <w:color w:val="000000"/>
                <w:sz w:val="24"/>
                <w:szCs w:val="24"/>
              </w:rPr>
              <w:t>︰</w:t>
            </w:r>
            <w:proofErr w:type="gramEnd"/>
            <w:r>
              <w:rPr>
                <w:rFonts w:ascii="SimSun" w:eastAsia="SimSun" w:hAnsi="SimSun" w:cs="SimSun"/>
                <w:color w:val="000000"/>
                <w:sz w:val="24"/>
                <w:szCs w:val="24"/>
              </w:rPr>
              <w:t xml:space="preserve">  漢城 </w:t>
            </w:r>
            <w:r>
              <w:rPr>
                <w:rFonts w:ascii="新細明體" w:eastAsia="新細明體" w:hAnsi="新細明體" w:cs="新細明體"/>
                <w:color w:val="000000"/>
                <w:sz w:val="24"/>
                <w:szCs w:val="24"/>
              </w:rPr>
              <w:t>大學</w:t>
            </w:r>
            <w:r>
              <w:rPr>
                <w:rFonts w:ascii="MS Mincho" w:eastAsia="MS Mincho" w:hAnsi="MS Mincho" w:cs="MS Mincho"/>
                <w:color w:val="000000"/>
                <w:sz w:val="24"/>
                <w:szCs w:val="24"/>
              </w:rPr>
              <w:t xml:space="preserve">　</w:t>
            </w:r>
            <w:r>
              <w:rPr>
                <w:rFonts w:ascii="SimSun" w:eastAsia="SimSun" w:hAnsi="SimSun" w:cs="SimSun"/>
                <w:color w:val="000000"/>
                <w:sz w:val="24"/>
                <w:szCs w:val="24"/>
              </w:rPr>
              <w:t xml:space="preserve">          開南導師</w:t>
            </w:r>
            <w:proofErr w:type="gramStart"/>
            <w:r>
              <w:rPr>
                <w:rFonts w:ascii="SimSun" w:eastAsia="SimSun" w:hAnsi="SimSun" w:cs="SimSun"/>
                <w:color w:val="000000"/>
                <w:sz w:val="24"/>
                <w:szCs w:val="24"/>
              </w:rPr>
              <w:t>︰</w:t>
            </w:r>
            <w:proofErr w:type="gramEnd"/>
            <w:r>
              <w:rPr>
                <w:rFonts w:ascii="Gungsuh" w:eastAsia="Gungsuh" w:hAnsi="Gungsuh" w:cs="Gungsuh"/>
                <w:sz w:val="24"/>
                <w:szCs w:val="24"/>
              </w:rPr>
              <w:t xml:space="preserve">孫 </w:t>
            </w:r>
            <w:proofErr w:type="gramStart"/>
            <w:r>
              <w:rPr>
                <w:rFonts w:ascii="Gungsuh" w:eastAsia="Gungsuh" w:hAnsi="Gungsuh" w:cs="Gungsuh"/>
                <w:sz w:val="24"/>
                <w:szCs w:val="24"/>
              </w:rPr>
              <w:t>家禾老師</w:t>
            </w:r>
            <w:proofErr w:type="gramEnd"/>
          </w:p>
        </w:tc>
      </w:tr>
      <w:tr w:rsidR="00717BFE" w14:paraId="7C77D46B" w14:textId="77777777">
        <w:trPr>
          <w:jc w:val="center"/>
        </w:trPr>
        <w:tc>
          <w:tcPr>
            <w:tcW w:w="10260" w:type="dxa"/>
          </w:tcPr>
          <w:p w14:paraId="08D6F873" w14:textId="77777777" w:rsidR="00717BF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color w:val="000000"/>
                <w:sz w:val="24"/>
                <w:szCs w:val="24"/>
              </w:rPr>
              <w:t>就學進度狀況</w:t>
            </w:r>
            <w:proofErr w:type="gramStart"/>
            <w:r>
              <w:rPr>
                <w:rFonts w:ascii="SimSun" w:eastAsia="SimSun" w:hAnsi="SimSun" w:cs="SimSun"/>
                <w:color w:val="000000"/>
                <w:sz w:val="24"/>
                <w:szCs w:val="24"/>
              </w:rPr>
              <w:t>︰</w:t>
            </w:r>
            <w:proofErr w:type="gramEnd"/>
            <w:r>
              <w:rPr>
                <w:rFonts w:ascii="Gungsuh" w:eastAsia="Gungsuh" w:hAnsi="Gungsuh" w:cs="Gungsuh"/>
                <w:sz w:val="24"/>
                <w:szCs w:val="24"/>
              </w:rPr>
              <w:t>我的語言學校還沒開始,所以我現在學習韓文在我的宿舍.對我</w:t>
            </w:r>
            <w:proofErr w:type="gramStart"/>
            <w:r>
              <w:rPr>
                <w:rFonts w:ascii="Gungsuh" w:eastAsia="Gungsuh" w:hAnsi="Gungsuh" w:cs="Gungsuh"/>
                <w:sz w:val="24"/>
                <w:szCs w:val="24"/>
              </w:rPr>
              <w:t>來說韓文</w:t>
            </w:r>
            <w:proofErr w:type="gramEnd"/>
            <w:r>
              <w:rPr>
                <w:rFonts w:ascii="Gungsuh" w:eastAsia="Gungsuh" w:hAnsi="Gungsuh" w:cs="Gungsuh"/>
                <w:sz w:val="24"/>
                <w:szCs w:val="24"/>
              </w:rPr>
              <w:t>是很難.因為中文是使用漢字,但是韓文是使用韓語.我還沒知道全部的韓語,所以我需要學習韓文很努力.</w:t>
            </w:r>
          </w:p>
          <w:p w14:paraId="3A0605FB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我最近學習的韓文句字是打招呼</w:t>
            </w:r>
            <w:proofErr w:type="gramStart"/>
            <w:r>
              <w:rPr>
                <w:rFonts w:ascii="Gungsuh" w:eastAsia="Gungsuh" w:hAnsi="Gungsuh" w:cs="Gungsuh"/>
                <w:sz w:val="24"/>
                <w:szCs w:val="24"/>
              </w:rPr>
              <w:t>的句字</w:t>
            </w:r>
            <w:proofErr w:type="gramEnd"/>
            <w:r>
              <w:rPr>
                <w:rFonts w:ascii="Gungsuh" w:eastAsia="Gungsuh" w:hAnsi="Gungsuh" w:cs="Gungsuh"/>
                <w:sz w:val="24"/>
                <w:szCs w:val="24"/>
              </w:rPr>
              <w:t>.</w:t>
            </w:r>
          </w:p>
          <w:p w14:paraId="14203C7D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你好＝안녕하세요 謝謝＝감사합니다 再見＝안녕히가(계)세요 等等.</w:t>
            </w:r>
          </w:p>
          <w:p w14:paraId="33BD33C5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學習韓文是很難,但是很有趣.我發現了我喜歡學習外國語!</w:t>
            </w:r>
          </w:p>
        </w:tc>
      </w:tr>
      <w:tr w:rsidR="00717BFE" w14:paraId="62AE2CD3" w14:textId="77777777">
        <w:trPr>
          <w:trHeight w:val="3480"/>
          <w:jc w:val="center"/>
        </w:trPr>
        <w:tc>
          <w:tcPr>
            <w:tcW w:w="10260" w:type="dxa"/>
          </w:tcPr>
          <w:p w14:paraId="1C1D147E" w14:textId="77777777" w:rsidR="00717BF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color w:val="000000"/>
                <w:sz w:val="24"/>
                <w:szCs w:val="24"/>
              </w:rPr>
              <w:t>交流活動狀況</w:t>
            </w:r>
            <w:proofErr w:type="gramStart"/>
            <w:r>
              <w:rPr>
                <w:rFonts w:ascii="SimSun" w:eastAsia="SimSun" w:hAnsi="SimSun" w:cs="SimSun"/>
                <w:color w:val="000000"/>
                <w:sz w:val="24"/>
                <w:szCs w:val="24"/>
              </w:rPr>
              <w:t>︰</w:t>
            </w:r>
            <w:proofErr w:type="gramEnd"/>
            <w:r>
              <w:rPr>
                <w:rFonts w:ascii="Gungsuh" w:eastAsia="Gungsuh" w:hAnsi="Gungsuh" w:cs="Gungsuh"/>
                <w:sz w:val="24"/>
                <w:szCs w:val="24"/>
              </w:rPr>
              <w:t>從抵達機場後到宿舍的車上,我和一位中國人的同學坐在一起.因為在那裡能夠一點點交流一下,我覺得之前在台灣學了兩年的中文真是太好了.但是,還沒有把中文學得很完美,所以對我</w:t>
            </w:r>
            <w:proofErr w:type="gramStart"/>
            <w:r>
              <w:rPr>
                <w:rFonts w:ascii="Gungsuh" w:eastAsia="Gungsuh" w:hAnsi="Gungsuh" w:cs="Gungsuh"/>
                <w:sz w:val="24"/>
                <w:szCs w:val="24"/>
              </w:rPr>
              <w:t>來說用中文</w:t>
            </w:r>
            <w:proofErr w:type="gramEnd"/>
            <w:r>
              <w:rPr>
                <w:rFonts w:ascii="Gungsuh" w:eastAsia="Gungsuh" w:hAnsi="Gungsuh" w:cs="Gungsuh"/>
                <w:sz w:val="24"/>
                <w:szCs w:val="24"/>
              </w:rPr>
              <w:t>對話跟中國人是還有一點困難.我想在韓國也要好好學習中文.</w:t>
            </w:r>
          </w:p>
          <w:p w14:paraId="22A7F6EC" w14:textId="77777777" w:rsidR="00717BFE" w:rsidRDefault="00000000">
            <w:pPr>
              <w:widowControl w:val="0"/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我還沒交流學校的朋友們.但是我交流從今年的9月去漢城大學的日本人們.其中</w:t>
            </w:r>
            <w:proofErr w:type="gramStart"/>
            <w:r>
              <w:rPr>
                <w:rFonts w:ascii="Gungsuh" w:eastAsia="Gungsuh" w:hAnsi="Gungsuh" w:cs="Gungsuh"/>
                <w:sz w:val="24"/>
                <w:szCs w:val="24"/>
              </w:rPr>
              <w:t>一</w:t>
            </w:r>
            <w:proofErr w:type="gramEnd"/>
            <w:r>
              <w:rPr>
                <w:rFonts w:ascii="Gungsuh" w:eastAsia="Gungsuh" w:hAnsi="Gungsuh" w:cs="Gungsuh"/>
                <w:sz w:val="24"/>
                <w:szCs w:val="24"/>
              </w:rPr>
              <w:t>個人是我的室友.我們一起去了咖啡店和韓國料理店.因為對學校感到有些不安,能和處在相同環境的日本朋友們聊天,我覺得很開心.</w:t>
            </w:r>
          </w:p>
          <w:p w14:paraId="20B88AB6" w14:textId="77777777" w:rsidR="00717BF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0" distR="0" simplePos="0" relativeHeight="251674624" behindDoc="0" locked="0" layoutInCell="1" hidden="0" allowOverlap="1" wp14:anchorId="6AD28869" wp14:editId="29C826D2">
                  <wp:simplePos x="0" y="0"/>
                  <wp:positionH relativeFrom="column">
                    <wp:posOffset>1314450</wp:posOffset>
                  </wp:positionH>
                  <wp:positionV relativeFrom="paragraph">
                    <wp:posOffset>133350</wp:posOffset>
                  </wp:positionV>
                  <wp:extent cx="1114425" cy="904875"/>
                  <wp:effectExtent l="0" t="0" r="0" b="0"/>
                  <wp:wrapSquare wrapText="bothSides" distT="0" distB="0" distL="0" distR="0"/>
                  <wp:docPr id="4" name="image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9048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51675648" behindDoc="0" locked="0" layoutInCell="1" hidden="0" allowOverlap="1" wp14:anchorId="7E8617BC" wp14:editId="79497224">
                  <wp:simplePos x="0" y="0"/>
                  <wp:positionH relativeFrom="column">
                    <wp:posOffset>2562225</wp:posOffset>
                  </wp:positionH>
                  <wp:positionV relativeFrom="paragraph">
                    <wp:posOffset>95250</wp:posOffset>
                  </wp:positionV>
                  <wp:extent cx="1009650" cy="981075"/>
                  <wp:effectExtent l="0" t="0" r="0" b="0"/>
                  <wp:wrapSquare wrapText="bothSides" distT="0" distB="0" distL="0" distR="0"/>
                  <wp:docPr id="18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981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51676672" behindDoc="0" locked="0" layoutInCell="1" hidden="0" allowOverlap="1" wp14:anchorId="11ACD02F" wp14:editId="2DBB4D5A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131490</wp:posOffset>
                  </wp:positionV>
                  <wp:extent cx="1112203" cy="904875"/>
                  <wp:effectExtent l="0" t="0" r="0" b="0"/>
                  <wp:wrapSquare wrapText="bothSides" distT="0" distB="0" distL="0" distR="0"/>
                  <wp:docPr id="16" name="image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203" cy="9048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7BFE" w14:paraId="1DFA9435" w14:textId="77777777">
        <w:trPr>
          <w:jc w:val="center"/>
        </w:trPr>
        <w:tc>
          <w:tcPr>
            <w:tcW w:w="10260" w:type="dxa"/>
          </w:tcPr>
          <w:p w14:paraId="4EFA8A25" w14:textId="77777777" w:rsidR="00717BF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>
              <w:rPr>
                <w:rFonts w:ascii="SimSun" w:eastAsia="SimSun" w:hAnsi="SimSun" w:cs="SimSun"/>
                <w:color w:val="000000"/>
                <w:sz w:val="24"/>
                <w:szCs w:val="24"/>
              </w:rPr>
              <w:t>生活狀況</w:t>
            </w:r>
            <w:proofErr w:type="gramStart"/>
            <w:r>
              <w:rPr>
                <w:rFonts w:ascii="SimSun" w:eastAsia="SimSun" w:hAnsi="SimSun" w:cs="SimSun"/>
                <w:color w:val="000000"/>
                <w:sz w:val="24"/>
                <w:szCs w:val="24"/>
              </w:rPr>
              <w:t>︰</w:t>
            </w:r>
            <w:proofErr w:type="gramEnd"/>
            <w:r>
              <w:rPr>
                <w:rFonts w:ascii="Gungsuh" w:eastAsia="Gungsuh" w:hAnsi="Gungsuh" w:cs="Gungsuh"/>
                <w:sz w:val="24"/>
                <w:szCs w:val="24"/>
              </w:rPr>
              <w:t>這個星期三我來了韓國,所以我去買需要日常品.我去了大創(DAISO)買了垃圾桶和清潔劑等需要的東西.不過現在也還沒有把所有需要的東西都準備齊全,所以我打算再去購買.現在我還不太清楚哪裡有甚麼樣的店,所以還沒怎麼去購物,不過之後想要到各種地方逛逛,把需要的</w:t>
            </w:r>
            <w:r>
              <w:rPr>
                <w:rFonts w:ascii="Gungsuh" w:eastAsia="Gungsuh" w:hAnsi="Gungsuh" w:cs="Gungsuh"/>
                <w:sz w:val="24"/>
                <w:szCs w:val="24"/>
              </w:rPr>
              <w:lastRenderedPageBreak/>
              <w:t>東西買齊.</w:t>
            </w:r>
          </w:p>
          <w:p w14:paraId="7C929211" w14:textId="77777777" w:rsidR="00717BF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sz w:val="24"/>
                <w:szCs w:val="24"/>
              </w:rPr>
              <w:t>然後,我去了超市買食物.那裡有</w:t>
            </w:r>
            <w:proofErr w:type="gramStart"/>
            <w:r>
              <w:rPr>
                <w:rFonts w:ascii="Gungsuh" w:eastAsia="Gungsuh" w:hAnsi="Gungsuh" w:cs="Gungsuh"/>
                <w:sz w:val="24"/>
                <w:szCs w:val="24"/>
              </w:rPr>
              <w:t>很多像辣炒</w:t>
            </w:r>
            <w:proofErr w:type="gramEnd"/>
            <w:r>
              <w:rPr>
                <w:rFonts w:ascii="Gungsuh" w:eastAsia="Gungsuh" w:hAnsi="Gungsuh" w:cs="Gungsuh"/>
                <w:sz w:val="24"/>
                <w:szCs w:val="24"/>
              </w:rPr>
              <w:t>年糕,</w:t>
            </w:r>
            <w:proofErr w:type="gramStart"/>
            <w:r>
              <w:rPr>
                <w:rFonts w:ascii="Gungsuh" w:eastAsia="Gungsuh" w:hAnsi="Gungsuh" w:cs="Gungsuh"/>
                <w:sz w:val="24"/>
                <w:szCs w:val="24"/>
              </w:rPr>
              <w:t>辣拉麵</w:t>
            </w:r>
            <w:proofErr w:type="gramEnd"/>
            <w:r>
              <w:rPr>
                <w:rFonts w:ascii="Gungsuh" w:eastAsia="Gungsuh" w:hAnsi="Gungsuh" w:cs="Gungsuh"/>
                <w:sz w:val="24"/>
                <w:szCs w:val="24"/>
              </w:rPr>
              <w:t>等很有韓國風味的食物,光是看著就覺得很有趣.</w:t>
            </w:r>
          </w:p>
        </w:tc>
      </w:tr>
      <w:tr w:rsidR="00717BFE" w14:paraId="7A04FCF1" w14:textId="77777777">
        <w:trPr>
          <w:jc w:val="center"/>
        </w:trPr>
        <w:tc>
          <w:tcPr>
            <w:tcW w:w="10260" w:type="dxa"/>
          </w:tcPr>
          <w:p w14:paraId="31147CD0" w14:textId="77777777" w:rsidR="00717BFE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>
              <w:rPr>
                <w:rFonts w:ascii="Gungsuh" w:eastAsia="Gungsuh" w:hAnsi="Gungsuh" w:cs="Gungsuh"/>
                <w:color w:val="000000"/>
                <w:sz w:val="24"/>
                <w:szCs w:val="24"/>
              </w:rPr>
              <w:lastRenderedPageBreak/>
              <w:t>其他：</w:t>
            </w:r>
            <w:r>
              <w:rPr>
                <w:rFonts w:ascii="Gungsuh" w:eastAsia="Gungsuh" w:hAnsi="Gungsuh" w:cs="Gungsuh"/>
                <w:sz w:val="24"/>
                <w:szCs w:val="24"/>
              </w:rPr>
              <w:t>到了韓國之後,我第一次知道韓國的原來插座的種類跟台灣和日本不一樣.雖然我從日本帶了吹風機和電腦充電器來,但卻不能使用,讓我很驚訝.</w:t>
            </w:r>
          </w:p>
        </w:tc>
      </w:tr>
    </w:tbl>
    <w:p w14:paraId="2C68B166" w14:textId="77777777" w:rsidR="00717BFE" w:rsidRDefault="00717B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sz w:val="24"/>
          <w:szCs w:val="24"/>
        </w:rPr>
      </w:pPr>
    </w:p>
    <w:p w14:paraId="476A55AB" w14:textId="77777777" w:rsidR="00717BFE" w:rsidRDefault="00717BFE">
      <w:pPr>
        <w:widowControl w:val="0"/>
        <w:rPr>
          <w:sz w:val="24"/>
          <w:szCs w:val="24"/>
        </w:rPr>
      </w:pPr>
    </w:p>
    <w:p w14:paraId="4CB49BCC" w14:textId="77777777" w:rsidR="00717BFE" w:rsidRDefault="00717BFE">
      <w:pPr>
        <w:widowControl w:val="0"/>
        <w:rPr>
          <w:sz w:val="24"/>
          <w:szCs w:val="24"/>
        </w:rPr>
      </w:pPr>
    </w:p>
    <w:p w14:paraId="47C9B8ED" w14:textId="77777777" w:rsidR="00717BFE" w:rsidRDefault="00717BFE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sz w:val="24"/>
          <w:szCs w:val="24"/>
        </w:rPr>
      </w:pPr>
    </w:p>
    <w:sectPr w:rsidR="00717BFE">
      <w:headerReference w:type="default" r:id="rId21"/>
      <w:pgSz w:w="11906" w:h="16838"/>
      <w:pgMar w:top="1440" w:right="851" w:bottom="1440" w:left="851" w:header="851" w:footer="99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A3908D" w14:textId="77777777" w:rsidR="005930DC" w:rsidRDefault="005930DC">
      <w:r>
        <w:separator/>
      </w:r>
    </w:p>
  </w:endnote>
  <w:endnote w:type="continuationSeparator" w:id="0">
    <w:p w14:paraId="28A9F0DA" w14:textId="77777777" w:rsidR="005930DC" w:rsidRDefault="005930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1" w:fontKey="{BDF01B1A-034A-4EEB-A9F1-09F8641562D0}"/>
  </w:font>
  <w:font w:name="Gungsuh">
    <w:charset w:val="81"/>
    <w:family w:val="roman"/>
    <w:pitch w:val="variable"/>
    <w:sig w:usb0="B00002AF" w:usb1="69D77CFB" w:usb2="00000030" w:usb3="00000000" w:csb0="0008009F" w:csb1="00000000"/>
    <w:embedRegular r:id="rId2" w:subsetted="1" w:fontKey="{1C4B3A49-9C36-4379-BF0A-7D35D15B7652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  <w:embedRegular r:id="rId3" w:subsetted="1" w:fontKey="{D3A22DDF-D413-46A3-BB4F-B48324E17DE4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Regular r:id="rId4" w:subsetted="1" w:fontKey="{0B606E7D-4D12-46D2-B203-D90ABDF3FC75}"/>
  </w:font>
  <w:font w:name="Arial Unicode MS">
    <w:altName w:val="Arial"/>
    <w:panose1 w:val="020B0604020202020204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fontKey="{A0CBA215-A1EA-4F1E-BE38-08BB3B16141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0B2D578C-A158-44DB-A900-B24BA4DDB5DD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80AA36" w14:textId="77777777" w:rsidR="005930DC" w:rsidRDefault="005930DC">
      <w:r>
        <w:separator/>
      </w:r>
    </w:p>
  </w:footnote>
  <w:footnote w:type="continuationSeparator" w:id="0">
    <w:p w14:paraId="3D3EACC2" w14:textId="77777777" w:rsidR="005930DC" w:rsidRDefault="005930D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D519C5" w14:textId="77777777" w:rsidR="00717BFE" w:rsidRDefault="00717BFE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17BFE"/>
    <w:rsid w:val="005930DC"/>
    <w:rsid w:val="00717BFE"/>
    <w:rsid w:val="007740E7"/>
    <w:rsid w:val="00B60809"/>
    <w:rsid w:val="00F861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037F4F"/>
  <w15:docId w15:val="{4F0539A5-0BB5-4F31-B17F-1C72B8C193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EastAsia" w:hAnsi="Times New Roman" w:cs="Times New Roman"/>
        <w:lang w:val="en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theme" Target="theme/theme1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653</Words>
  <Characters>3723</Characters>
  <Application>Microsoft Office Word</Application>
  <DocSecurity>0</DocSecurity>
  <Lines>31</Lines>
  <Paragraphs>8</Paragraphs>
  <ScaleCrop>false</ScaleCrop>
  <Company/>
  <LinksUpToDate>false</LinksUpToDate>
  <CharactersWithSpaces>4368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oica</dc:creator>
  <cp:lastModifiedBy>oica</cp:lastModifiedBy>
  <cp:revision>2</cp:revision>
  <dcterms:created xsi:type="dcterms:W3CDTF">2026-04-13T07:28:00Z</dcterms:created>
  <dcterms:modified xsi:type="dcterms:W3CDTF">2026-04-13T07:28:00Z</dcterms:modified>
</cp:coreProperties>
</file>