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D791" w14:textId="370EF41C" w:rsidR="00FD4FAE" w:rsidRPr="00FD4FAE" w:rsidRDefault="00FD4FAE" w:rsidP="00FD4FAE">
      <w:pPr>
        <w:jc w:val="center"/>
        <w:rPr>
          <w:rFonts w:cs="HanaMinA"/>
          <w:b/>
          <w:sz w:val="32"/>
          <w:szCs w:val="32"/>
          <w:u w:color="000000"/>
          <w:lang w:val="en-US"/>
        </w:rPr>
      </w:pPr>
      <w:r w:rsidRPr="00FD4FAE">
        <w:rPr>
          <w:rFonts w:cs="HanaMinA"/>
          <w:b/>
          <w:sz w:val="32"/>
          <w:szCs w:val="32"/>
          <w:u w:color="000000"/>
          <w:lang w:val="en-US"/>
        </w:rPr>
        <w:t xml:space="preserve">Academic Year </w:t>
      </w:r>
      <w:r>
        <w:rPr>
          <w:rFonts w:cs="HanaMinA"/>
          <w:b/>
          <w:sz w:val="32"/>
          <w:szCs w:val="32"/>
          <w:u w:color="000000"/>
          <w:lang w:val="en-US"/>
        </w:rPr>
        <w:t>____</w:t>
      </w:r>
      <w:r w:rsidRPr="00FD4FAE">
        <w:rPr>
          <w:rFonts w:cs="HanaMinA"/>
          <w:b/>
          <w:sz w:val="32"/>
          <w:szCs w:val="32"/>
          <w:u w:color="000000"/>
          <w:lang w:val="en-US"/>
        </w:rPr>
        <w:t xml:space="preserve"> </w:t>
      </w:r>
      <w:r>
        <w:rPr>
          <w:rFonts w:cs="HanaMinA"/>
          <w:b/>
          <w:sz w:val="32"/>
          <w:szCs w:val="32"/>
          <w:u w:color="000000"/>
          <w:lang w:val="en-US"/>
        </w:rPr>
        <w:t>_____</w:t>
      </w:r>
      <w:r w:rsidRPr="00FD4FAE">
        <w:rPr>
          <w:rFonts w:cs="HanaMinA"/>
          <w:b/>
          <w:sz w:val="32"/>
          <w:szCs w:val="32"/>
          <w:u w:color="000000"/>
          <w:lang w:val="en-US"/>
        </w:rPr>
        <w:t xml:space="preserve"> Individual Counseling Record Form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7"/>
        <w:gridCol w:w="190"/>
        <w:gridCol w:w="2779"/>
        <w:gridCol w:w="1910"/>
        <w:gridCol w:w="3180"/>
      </w:tblGrid>
      <w:tr w:rsidR="0020380C" w14:paraId="523F2300" w14:textId="77777777" w:rsidTr="005279EF">
        <w:trPr>
          <w:trHeight w:val="512"/>
        </w:trPr>
        <w:tc>
          <w:tcPr>
            <w:tcW w:w="801" w:type="pc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18E61" w14:textId="3A77257C" w:rsidR="0020380C" w:rsidRDefault="0020380C" w:rsidP="0020380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</w:t>
            </w:r>
            <w:r>
              <w:rPr>
                <w:sz w:val="24"/>
              </w:rPr>
              <w:t>ame</w:t>
            </w:r>
          </w:p>
        </w:tc>
        <w:tc>
          <w:tcPr>
            <w:tcW w:w="1547" w:type="pct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FD364" w14:textId="77777777" w:rsidR="0020380C" w:rsidRDefault="0020380C" w:rsidP="0020380C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66FE" w14:textId="19DD26C6" w:rsidR="0020380C" w:rsidRDefault="0020380C" w:rsidP="0020380C">
            <w:pPr>
              <w:pStyle w:val="TableParagraph"/>
              <w:spacing w:before="131"/>
              <w:ind w:right="89"/>
              <w:jc w:val="center"/>
              <w:rPr>
                <w:sz w:val="24"/>
              </w:rPr>
            </w:pPr>
            <w:r>
              <w:t>Tutor</w:t>
            </w:r>
          </w:p>
        </w:tc>
        <w:tc>
          <w:tcPr>
            <w:tcW w:w="1657" w:type="pc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4D293" w14:textId="77777777" w:rsidR="0020380C" w:rsidRDefault="0020380C" w:rsidP="0020380C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</w:tr>
      <w:tr w:rsidR="009D6D22" w:rsidRPr="00E42AD4" w14:paraId="6BCBC5C4" w14:textId="77777777" w:rsidTr="005279EF">
        <w:trPr>
          <w:trHeight w:val="546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896B" w14:textId="460635BC" w:rsidR="009D6D22" w:rsidRDefault="0020380C" w:rsidP="00123147">
            <w:pPr>
              <w:pStyle w:val="TableParagraph"/>
              <w:spacing w:before="1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tudent ID</w:t>
            </w:r>
          </w:p>
        </w:tc>
        <w:tc>
          <w:tcPr>
            <w:tcW w:w="15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AC695" w14:textId="77777777" w:rsidR="009D6D22" w:rsidRDefault="009D6D22">
            <w:pPr>
              <w:pStyle w:val="TableParagraph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10D81" w14:textId="64F4633F" w:rsidR="009D6D22" w:rsidRPr="00E42AD4" w:rsidRDefault="00E42AD4" w:rsidP="00123147">
            <w:pPr>
              <w:pStyle w:val="TableParagraph"/>
              <w:spacing w:before="148"/>
              <w:ind w:right="89"/>
              <w:jc w:val="center"/>
              <w:rPr>
                <w:lang w:val="en-US"/>
              </w:rPr>
            </w:pPr>
            <w:r w:rsidRPr="00E42AD4">
              <w:rPr>
                <w:lang w:val="en-US"/>
              </w:rPr>
              <w:t>Interview Date/Time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003BA" w14:textId="77777777" w:rsidR="009D6D22" w:rsidRPr="00E42AD4" w:rsidRDefault="009D6D22">
            <w:pPr>
              <w:pStyle w:val="TableParagraph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D6D22" w:rsidRPr="00E42AD4" w14:paraId="0A30D8DD" w14:textId="77777777" w:rsidTr="005279EF">
        <w:trPr>
          <w:trHeight w:val="549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F02F" w14:textId="3C937AB8" w:rsidR="009D6D22" w:rsidRDefault="00E42AD4" w:rsidP="00123147">
            <w:pPr>
              <w:pStyle w:val="TableParagraph"/>
              <w:spacing w:before="151"/>
              <w:jc w:val="center"/>
              <w:rPr>
                <w:sz w:val="24"/>
              </w:rPr>
            </w:pPr>
            <w:r>
              <w:t>Interview Method</w:t>
            </w:r>
          </w:p>
        </w:tc>
        <w:tc>
          <w:tcPr>
            <w:tcW w:w="41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F7D7" w14:textId="3FC5D6E3" w:rsidR="009D6D22" w:rsidRPr="00E42AD4" w:rsidRDefault="005239C5" w:rsidP="005279EF">
            <w:pPr>
              <w:pStyle w:val="TableParagraph"/>
              <w:spacing w:before="76"/>
              <w:ind w:left="52"/>
              <w:jc w:val="both"/>
              <w:rPr>
                <w:szCs w:val="28"/>
                <w:lang w:val="en-US"/>
              </w:rPr>
            </w:pPr>
            <w:r w:rsidRPr="00E42AD4">
              <w:rPr>
                <w:sz w:val="24"/>
                <w:lang w:val="en-US"/>
              </w:rPr>
              <w:t>□</w:t>
            </w:r>
            <w:r w:rsidR="00E42AD4" w:rsidRPr="00E42AD4">
              <w:rPr>
                <w:sz w:val="24"/>
                <w:lang w:val="en-US"/>
              </w:rPr>
              <w:t>In-person</w:t>
            </w:r>
            <w:r w:rsidRPr="00E42AD4">
              <w:rPr>
                <w:sz w:val="24"/>
                <w:lang w:val="en-US"/>
              </w:rPr>
              <w:t xml:space="preserve"> □</w:t>
            </w:r>
            <w:r w:rsidR="00E42AD4" w:rsidRPr="00E42AD4">
              <w:rPr>
                <w:sz w:val="24"/>
                <w:lang w:val="en-US"/>
              </w:rPr>
              <w:t>Phone Interview</w:t>
            </w:r>
            <w:r w:rsidRPr="00E42AD4">
              <w:rPr>
                <w:sz w:val="24"/>
                <w:lang w:val="en-US"/>
              </w:rPr>
              <w:t xml:space="preserve"> □</w:t>
            </w:r>
            <w:r w:rsidR="00E42AD4" w:rsidRPr="00E42AD4">
              <w:rPr>
                <w:sz w:val="24"/>
                <w:lang w:val="en-US"/>
              </w:rPr>
              <w:t>Messaging/Social Media</w:t>
            </w:r>
            <w:r w:rsidRPr="00E42AD4">
              <w:rPr>
                <w:sz w:val="24"/>
                <w:lang w:val="en-US"/>
              </w:rPr>
              <w:t xml:space="preserve"> □</w:t>
            </w:r>
            <w:r w:rsidR="00E42AD4" w:rsidRPr="00E42AD4">
              <w:rPr>
                <w:sz w:val="24"/>
                <w:lang w:val="en-US"/>
              </w:rPr>
              <w:t>Email</w:t>
            </w:r>
            <w:r w:rsidRPr="00E42AD4">
              <w:rPr>
                <w:sz w:val="24"/>
                <w:lang w:val="en-US"/>
              </w:rPr>
              <w:t xml:space="preserve"> □</w:t>
            </w:r>
            <w:r>
              <w:rPr>
                <w:sz w:val="24"/>
              </w:rPr>
              <w:t>其他</w:t>
            </w:r>
            <w:r w:rsidR="00E42AD4" w:rsidRPr="00E42AD4">
              <w:rPr>
                <w:sz w:val="24"/>
                <w:lang w:val="en-US"/>
              </w:rPr>
              <w:t>Other</w:t>
            </w:r>
            <w:r w:rsidR="005279EF" w:rsidRPr="00E42AD4">
              <w:rPr>
                <w:rFonts w:hint="eastAsia"/>
                <w:sz w:val="24"/>
                <w:lang w:val="en-US"/>
              </w:rPr>
              <w:t>：</w:t>
            </w:r>
            <w:r w:rsidR="005279EF" w:rsidRPr="00E42AD4">
              <w:rPr>
                <w:szCs w:val="28"/>
                <w:lang w:val="en-US"/>
              </w:rPr>
              <w:t>________________</w:t>
            </w:r>
          </w:p>
        </w:tc>
      </w:tr>
      <w:tr w:rsidR="009D6D22" w14:paraId="0A81AC00" w14:textId="77777777" w:rsidTr="005279EF">
        <w:trPr>
          <w:trHeight w:val="2001"/>
        </w:trPr>
        <w:tc>
          <w:tcPr>
            <w:tcW w:w="801" w:type="pc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3D07" w14:textId="5C192BAC" w:rsidR="009D6D22" w:rsidRDefault="00E42AD4" w:rsidP="00123147">
            <w:pPr>
              <w:pStyle w:val="TableParagraph"/>
              <w:spacing w:before="204"/>
              <w:jc w:val="center"/>
              <w:rPr>
                <w:sz w:val="24"/>
              </w:rPr>
            </w:pPr>
            <w:r w:rsidRPr="00E42AD4">
              <w:rPr>
                <w:sz w:val="24"/>
              </w:rPr>
              <w:t>Interview Topics</w:t>
            </w:r>
          </w:p>
        </w:tc>
        <w:tc>
          <w:tcPr>
            <w:tcW w:w="41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DE57E" w14:textId="7EC0E28E" w:rsidR="009D6D22" w:rsidRPr="00E42AD4" w:rsidRDefault="005239C5">
            <w:pPr>
              <w:pStyle w:val="TableParagraph"/>
              <w:spacing w:before="76"/>
              <w:ind w:left="52"/>
              <w:rPr>
                <w:sz w:val="24"/>
                <w:lang w:val="en-US"/>
              </w:rPr>
            </w:pPr>
            <w:r w:rsidRPr="00E42AD4">
              <w:rPr>
                <w:sz w:val="24"/>
                <w:lang w:val="en-US"/>
              </w:rPr>
              <w:t>□</w:t>
            </w:r>
            <w:r w:rsidR="00E42AD4" w:rsidRPr="00E42AD4">
              <w:rPr>
                <w:sz w:val="24"/>
                <w:lang w:val="en-US"/>
              </w:rPr>
              <w:t xml:space="preserve">Gender and </w:t>
            </w:r>
            <w:proofErr w:type="spellStart"/>
            <w:r w:rsidR="00E42AD4" w:rsidRPr="00E42AD4">
              <w:rPr>
                <w:sz w:val="24"/>
                <w:lang w:val="en-US"/>
              </w:rPr>
              <w:t>Relationships</w:t>
            </w:r>
            <w:r w:rsidRPr="00E42AD4">
              <w:rPr>
                <w:sz w:val="24"/>
                <w:lang w:val="en-US"/>
              </w:rPr>
              <w:t>□</w:t>
            </w:r>
            <w:r w:rsidR="00E42AD4" w:rsidRPr="00E42AD4">
              <w:rPr>
                <w:sz w:val="24"/>
                <w:lang w:val="en-US"/>
              </w:rPr>
              <w:t>Family</w:t>
            </w:r>
            <w:proofErr w:type="spellEnd"/>
            <w:r w:rsidR="00E42AD4" w:rsidRPr="00E42AD4">
              <w:rPr>
                <w:sz w:val="24"/>
                <w:lang w:val="en-US"/>
              </w:rPr>
              <w:t xml:space="preserve"> Communication</w:t>
            </w:r>
            <w:r w:rsidRPr="00E42AD4">
              <w:rPr>
                <w:sz w:val="24"/>
                <w:lang w:val="en-US"/>
              </w:rPr>
              <w:t xml:space="preserve"> □</w:t>
            </w:r>
            <w:r w:rsidR="00E42AD4" w:rsidRPr="00E42AD4">
              <w:rPr>
                <w:sz w:val="24"/>
                <w:lang w:val="en-US"/>
              </w:rPr>
              <w:t>Interpersonal Relationships</w:t>
            </w:r>
            <w:r w:rsidRPr="00E42AD4">
              <w:rPr>
                <w:sz w:val="24"/>
                <w:lang w:val="en-US"/>
              </w:rPr>
              <w:t xml:space="preserve"> □</w:t>
            </w:r>
            <w:r w:rsidR="00E42AD4" w:rsidRPr="00E42AD4">
              <w:rPr>
                <w:sz w:val="24"/>
                <w:lang w:val="en-US"/>
              </w:rPr>
              <w:t>Self-Development</w:t>
            </w:r>
            <w:r w:rsidRPr="00E42AD4">
              <w:rPr>
                <w:sz w:val="24"/>
                <w:lang w:val="en-US"/>
              </w:rPr>
              <w:t xml:space="preserve"> □</w:t>
            </w:r>
            <w:r w:rsidR="00E42AD4" w:rsidRPr="00E42AD4">
              <w:rPr>
                <w:sz w:val="24"/>
                <w:lang w:val="en-US"/>
              </w:rPr>
              <w:t>Career Exploration</w:t>
            </w:r>
          </w:p>
          <w:p w14:paraId="791A1C90" w14:textId="127185C4" w:rsidR="009D6D22" w:rsidRPr="00E42AD4" w:rsidRDefault="005239C5">
            <w:pPr>
              <w:pStyle w:val="TableParagraph"/>
              <w:spacing w:before="63"/>
              <w:ind w:left="52"/>
              <w:rPr>
                <w:sz w:val="24"/>
                <w:lang w:val="en-US"/>
              </w:rPr>
            </w:pPr>
            <w:r w:rsidRPr="00E42AD4">
              <w:rPr>
                <w:sz w:val="24"/>
                <w:lang w:val="en-US"/>
              </w:rPr>
              <w:t>□</w:t>
            </w:r>
            <w:r w:rsidR="00E42AD4" w:rsidRPr="00E42AD4">
              <w:rPr>
                <w:sz w:val="24"/>
                <w:lang w:val="en-US"/>
              </w:rPr>
              <w:t>Physical and Mental Health</w:t>
            </w:r>
            <w:r w:rsidRPr="00E42AD4">
              <w:rPr>
                <w:sz w:val="24"/>
                <w:lang w:val="en-US"/>
              </w:rPr>
              <w:t xml:space="preserve"> □</w:t>
            </w:r>
            <w:r w:rsidR="00E42AD4" w:rsidRPr="00E42AD4">
              <w:rPr>
                <w:sz w:val="24"/>
                <w:lang w:val="en-US"/>
              </w:rPr>
              <w:t>Life Adjustment</w:t>
            </w:r>
            <w:r w:rsidRPr="00E42AD4">
              <w:rPr>
                <w:sz w:val="24"/>
                <w:lang w:val="en-US"/>
              </w:rPr>
              <w:t xml:space="preserve"> □</w:t>
            </w:r>
            <w:r w:rsidR="00E42AD4" w:rsidRPr="00E42AD4">
              <w:rPr>
                <w:sz w:val="24"/>
                <w:lang w:val="en-US"/>
              </w:rPr>
              <w:t>Academic Learning</w:t>
            </w:r>
            <w:r w:rsidRPr="00E42AD4">
              <w:rPr>
                <w:sz w:val="24"/>
                <w:lang w:val="en-US"/>
              </w:rPr>
              <w:t xml:space="preserve"> </w:t>
            </w:r>
            <w:r w:rsidR="00123147" w:rsidRPr="00E42AD4">
              <w:rPr>
                <w:sz w:val="24"/>
                <w:lang w:val="en-US"/>
              </w:rPr>
              <w:t>□</w:t>
            </w:r>
            <w:r w:rsidR="00E42AD4" w:rsidRPr="00E42AD4">
              <w:rPr>
                <w:sz w:val="24"/>
                <w:lang w:val="en-US"/>
              </w:rPr>
              <w:t>Accommodation Adjustment</w:t>
            </w:r>
            <w:r w:rsidR="00123147" w:rsidRPr="00E42AD4">
              <w:rPr>
                <w:rFonts w:hint="eastAsia"/>
                <w:sz w:val="24"/>
                <w:lang w:val="en-US"/>
              </w:rPr>
              <w:t xml:space="preserve"> </w:t>
            </w:r>
            <w:r w:rsidRPr="00E42AD4">
              <w:rPr>
                <w:sz w:val="24"/>
                <w:lang w:val="en-US"/>
              </w:rPr>
              <w:t>□</w:t>
            </w:r>
            <w:r w:rsidR="00E42AD4" w:rsidRPr="00E42AD4">
              <w:rPr>
                <w:sz w:val="24"/>
                <w:lang w:val="en-US"/>
              </w:rPr>
              <w:t>College Transition Counseling</w:t>
            </w:r>
          </w:p>
          <w:p w14:paraId="590DD71D" w14:textId="112BE0B4" w:rsidR="009D6D22" w:rsidRPr="00E42AD4" w:rsidRDefault="005239C5">
            <w:pPr>
              <w:pStyle w:val="TableParagraph"/>
              <w:spacing w:before="65"/>
              <w:ind w:left="52"/>
              <w:rPr>
                <w:lang w:val="en-US"/>
              </w:rPr>
            </w:pPr>
            <w:r w:rsidRPr="00E42AD4">
              <w:rPr>
                <w:sz w:val="24"/>
                <w:lang w:val="en-US"/>
              </w:rPr>
              <w:t>□</w:t>
            </w:r>
            <w:r w:rsidR="00E42AD4" w:rsidRPr="00E42AD4">
              <w:rPr>
                <w:sz w:val="24"/>
                <w:lang w:val="en-US"/>
              </w:rPr>
              <w:t>Early Warning Counseling (Attendance)</w:t>
            </w:r>
            <w:r w:rsidRPr="00E42AD4">
              <w:rPr>
                <w:sz w:val="24"/>
                <w:lang w:val="en-US"/>
              </w:rPr>
              <w:t xml:space="preserve"> □</w:t>
            </w:r>
            <w:r w:rsidR="00E42AD4" w:rsidRPr="00E42AD4">
              <w:rPr>
                <w:sz w:val="24"/>
                <w:lang w:val="en-US"/>
              </w:rPr>
              <w:t xml:space="preserve">Early Warning Counseling (Academic </w:t>
            </w:r>
            <w:proofErr w:type="gramStart"/>
            <w:r w:rsidR="00E42AD4" w:rsidRPr="00E42AD4">
              <w:rPr>
                <w:sz w:val="24"/>
                <w:lang w:val="en-US"/>
              </w:rPr>
              <w:t>Performance)</w:t>
            </w:r>
            <w:r w:rsidRPr="00E42AD4">
              <w:rPr>
                <w:sz w:val="24"/>
                <w:lang w:val="en-US"/>
              </w:rPr>
              <w:t>□</w:t>
            </w:r>
            <w:proofErr w:type="gramEnd"/>
            <w:r w:rsidR="00E42AD4" w:rsidRPr="00E42AD4">
              <w:rPr>
                <w:sz w:val="24"/>
                <w:lang w:val="en-US"/>
              </w:rPr>
              <w:t>Early Warning Counseling (Failed Chinese Proficiency Test)</w:t>
            </w:r>
            <w:r w:rsidR="00E42AD4" w:rsidRPr="00E42AD4">
              <w:rPr>
                <w:sz w:val="24"/>
                <w:lang w:val="en-US"/>
              </w:rPr>
              <w:t xml:space="preserve"> </w:t>
            </w:r>
            <w:r w:rsidRPr="00E42AD4">
              <w:rPr>
                <w:sz w:val="24"/>
                <w:lang w:val="en-US"/>
              </w:rPr>
              <w:t>□</w:t>
            </w:r>
            <w:r w:rsidR="00E42AD4" w:rsidRPr="00E42AD4">
              <w:rPr>
                <w:sz w:val="24"/>
                <w:lang w:val="en-US"/>
              </w:rPr>
              <w:t>Counseling for Leave of Absence/Withdrawal/Transfer</w:t>
            </w:r>
            <w:r w:rsidRPr="00E42AD4">
              <w:rPr>
                <w:sz w:val="24"/>
                <w:lang w:val="en-US"/>
              </w:rPr>
              <w:t xml:space="preserve"> </w:t>
            </w:r>
          </w:p>
          <w:p w14:paraId="03024E47" w14:textId="641C44C6" w:rsidR="009D6D22" w:rsidRDefault="005239C5">
            <w:pPr>
              <w:pStyle w:val="TableParagraph"/>
              <w:spacing w:before="64" w:line="306" w:lineRule="exact"/>
              <w:ind w:left="52"/>
              <w:rPr>
                <w:sz w:val="24"/>
              </w:rPr>
            </w:pPr>
            <w:r>
              <w:rPr>
                <w:sz w:val="24"/>
              </w:rPr>
              <w:t>□</w:t>
            </w:r>
            <w:r w:rsidR="00E42AD4" w:rsidRPr="00E42AD4">
              <w:rPr>
                <w:sz w:val="24"/>
              </w:rPr>
              <w:t>Other</w:t>
            </w:r>
            <w:r w:rsidR="005279EF">
              <w:rPr>
                <w:rFonts w:hint="eastAsia"/>
                <w:sz w:val="24"/>
              </w:rPr>
              <w:t>：</w:t>
            </w:r>
            <w:r w:rsidR="005279EF">
              <w:rPr>
                <w:szCs w:val="28"/>
              </w:rPr>
              <w:t>________________</w:t>
            </w:r>
          </w:p>
        </w:tc>
      </w:tr>
      <w:tr w:rsidR="009D6D22" w14:paraId="1F5F97E7" w14:textId="77777777" w:rsidTr="005279EF">
        <w:trPr>
          <w:trHeight w:val="2615"/>
        </w:trPr>
        <w:tc>
          <w:tcPr>
            <w:tcW w:w="5000" w:type="pct"/>
            <w:gridSpan w:val="5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023F1" w14:textId="112D6CF5" w:rsidR="009D6D22" w:rsidRDefault="005279EF" w:rsidP="005279EF">
            <w:pPr>
              <w:pStyle w:val="TableParagraph"/>
              <w:tabs>
                <w:tab w:val="left" w:pos="0"/>
                <w:tab w:val="left" w:pos="1"/>
                <w:tab w:val="left" w:pos="1200"/>
              </w:tabs>
              <w:spacing w:before="74"/>
              <w:ind w:leftChars="100" w:left="220"/>
              <w:rPr>
                <w:sz w:val="24"/>
              </w:rPr>
            </w:pPr>
            <w:r w:rsidRPr="005279EF">
              <w:rPr>
                <w:rFonts w:hint="eastAsia"/>
                <w:sz w:val="24"/>
              </w:rPr>
              <w:t>※</w:t>
            </w:r>
            <w:r w:rsidR="00E42AD4" w:rsidRPr="00E42AD4">
              <w:rPr>
                <w:sz w:val="24"/>
              </w:rPr>
              <w:t>Interview Summary</w:t>
            </w:r>
          </w:p>
        </w:tc>
      </w:tr>
      <w:tr w:rsidR="009D6D22" w:rsidRPr="009F36C8" w14:paraId="185246B5" w14:textId="77777777" w:rsidTr="005279EF">
        <w:trPr>
          <w:trHeight w:val="1778"/>
        </w:trPr>
        <w:tc>
          <w:tcPr>
            <w:tcW w:w="900" w:type="pct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4ED3" w14:textId="0863BDFB" w:rsidR="009D6D22" w:rsidRDefault="009F36C8" w:rsidP="00123147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tudent Status</w:t>
            </w:r>
          </w:p>
        </w:tc>
        <w:tc>
          <w:tcPr>
            <w:tcW w:w="41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B86BF" w14:textId="77777777" w:rsidR="009F36C8" w:rsidRPr="009F36C8" w:rsidRDefault="009F36C8" w:rsidP="009F36C8">
            <w:pPr>
              <w:pStyle w:val="TableParagraph"/>
              <w:spacing w:before="74"/>
              <w:ind w:left="51"/>
              <w:rPr>
                <w:sz w:val="24"/>
                <w:lang w:val="en-US"/>
              </w:rPr>
            </w:pPr>
            <w:r w:rsidRPr="009F36C8">
              <w:rPr>
                <w:rFonts w:hint="eastAsia"/>
                <w:sz w:val="24"/>
                <w:lang w:val="en-US"/>
              </w:rPr>
              <w:t>□</w:t>
            </w:r>
            <w:r w:rsidRPr="009F36C8">
              <w:rPr>
                <w:sz w:val="24"/>
                <w:lang w:val="en-US"/>
              </w:rPr>
              <w:t>The student</w:t>
            </w:r>
            <w:proofErr w:type="gramStart"/>
            <w:r w:rsidRPr="009F36C8">
              <w:rPr>
                <w:sz w:val="24"/>
                <w:lang w:val="en-US"/>
              </w:rPr>
              <w:t>’</w:t>
            </w:r>
            <w:proofErr w:type="gramEnd"/>
            <w:r w:rsidRPr="009F36C8">
              <w:rPr>
                <w:sz w:val="24"/>
                <w:lang w:val="en-US"/>
              </w:rPr>
              <w:t>s condition is stable and there are no special circumstances.</w:t>
            </w:r>
          </w:p>
          <w:p w14:paraId="53CD3FF4" w14:textId="77777777" w:rsidR="009F36C8" w:rsidRPr="009F36C8" w:rsidRDefault="009F36C8" w:rsidP="009F36C8">
            <w:pPr>
              <w:pStyle w:val="TableParagraph"/>
              <w:spacing w:before="74"/>
              <w:ind w:left="51"/>
              <w:rPr>
                <w:sz w:val="24"/>
                <w:lang w:val="en-US"/>
              </w:rPr>
            </w:pPr>
            <w:r w:rsidRPr="009F36C8">
              <w:rPr>
                <w:rFonts w:hint="eastAsia"/>
                <w:sz w:val="24"/>
                <w:lang w:val="en-US"/>
              </w:rPr>
              <w:t>□</w:t>
            </w:r>
            <w:r w:rsidRPr="009F36C8">
              <w:rPr>
                <w:sz w:val="24"/>
                <w:lang w:val="en-US"/>
              </w:rPr>
              <w:t>Students are having problems, but they can currently handle them on their own. There is no immediate impact on their living and learning functions.</w:t>
            </w:r>
          </w:p>
          <w:p w14:paraId="041B4325" w14:textId="77777777" w:rsidR="009F36C8" w:rsidRPr="009F36C8" w:rsidRDefault="009F36C8" w:rsidP="009F36C8">
            <w:pPr>
              <w:pStyle w:val="TableParagraph"/>
              <w:spacing w:before="74"/>
              <w:ind w:left="51"/>
              <w:rPr>
                <w:sz w:val="24"/>
                <w:lang w:val="en-US"/>
              </w:rPr>
            </w:pPr>
            <w:r w:rsidRPr="009F36C8">
              <w:rPr>
                <w:rFonts w:hint="eastAsia"/>
                <w:sz w:val="24"/>
                <w:lang w:val="en-US"/>
              </w:rPr>
              <w:t>□</w:t>
            </w:r>
            <w:r w:rsidRPr="009F36C8">
              <w:rPr>
                <w:sz w:val="24"/>
                <w:lang w:val="en-US"/>
              </w:rPr>
              <w:t>If students have problems that affect some of their life functions, the tutor can provide continuous care and follow-up.</w:t>
            </w:r>
          </w:p>
          <w:p w14:paraId="78EC324A" w14:textId="24EB8B34" w:rsidR="009D6D22" w:rsidRPr="009F36C8" w:rsidRDefault="009F36C8" w:rsidP="009F36C8">
            <w:pPr>
              <w:pStyle w:val="TableParagraph"/>
              <w:spacing w:before="65"/>
              <w:ind w:left="51"/>
              <w:rPr>
                <w:lang w:val="en-US"/>
              </w:rPr>
            </w:pPr>
            <w:r w:rsidRPr="009F36C8">
              <w:rPr>
                <w:rFonts w:hint="eastAsia"/>
                <w:sz w:val="24"/>
                <w:lang w:val="en-US"/>
              </w:rPr>
              <w:t>□</w:t>
            </w:r>
            <w:r w:rsidRPr="009F36C8">
              <w:rPr>
                <w:sz w:val="24"/>
                <w:lang w:val="en-US"/>
              </w:rPr>
              <w:t>Students who are in distress/crisis need to be referred to the International Education Department for intensive counseling.</w:t>
            </w:r>
          </w:p>
        </w:tc>
      </w:tr>
      <w:tr w:rsidR="009D6D22" w:rsidRPr="009F36C8" w14:paraId="1B63C932" w14:textId="77777777" w:rsidTr="005279EF">
        <w:trPr>
          <w:trHeight w:val="3535"/>
        </w:trPr>
        <w:tc>
          <w:tcPr>
            <w:tcW w:w="5000" w:type="pct"/>
            <w:gridSpan w:val="5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7AAAF" w14:textId="518A7B44" w:rsidR="005279EF" w:rsidRPr="009F36C8" w:rsidRDefault="009F36C8" w:rsidP="005279EF">
            <w:pPr>
              <w:pStyle w:val="TableParagraph"/>
              <w:tabs>
                <w:tab w:val="left" w:pos="0"/>
                <w:tab w:val="left" w:pos="1"/>
              </w:tabs>
              <w:spacing w:before="74"/>
              <w:ind w:leftChars="100" w:left="220"/>
              <w:rPr>
                <w:sz w:val="24"/>
                <w:lang w:val="en-US"/>
              </w:rPr>
            </w:pPr>
            <w:r w:rsidRPr="009F36C8">
              <w:rPr>
                <w:rFonts w:hint="eastAsia"/>
                <w:sz w:val="24"/>
                <w:lang w:val="en-US"/>
              </w:rPr>
              <w:t>※</w:t>
            </w:r>
            <w:r w:rsidRPr="009F36C8">
              <w:rPr>
                <w:sz w:val="24"/>
                <w:lang w:val="en-US"/>
              </w:rPr>
              <w:t>Related attachments (such as FB or line screenshots)</w:t>
            </w:r>
          </w:p>
          <w:p w14:paraId="440F5605" w14:textId="77777777" w:rsidR="005279EF" w:rsidRPr="009F36C8" w:rsidRDefault="005279EF" w:rsidP="009F36C8">
            <w:pPr>
              <w:pStyle w:val="TableParagraph"/>
              <w:tabs>
                <w:tab w:val="left" w:pos="0"/>
                <w:tab w:val="left" w:pos="1"/>
              </w:tabs>
              <w:spacing w:before="74"/>
              <w:rPr>
                <w:rFonts w:hint="eastAsia"/>
                <w:lang w:val="en-US"/>
              </w:rPr>
            </w:pPr>
          </w:p>
        </w:tc>
      </w:tr>
    </w:tbl>
    <w:p w14:paraId="5E2A52A9" w14:textId="6D394051" w:rsidR="009D6D22" w:rsidRDefault="009F36C8" w:rsidP="005279EF">
      <w:pPr>
        <w:autoSpaceDE/>
        <w:spacing w:beforeLines="100" w:before="240"/>
        <w:jc w:val="right"/>
        <w:rPr>
          <w:rFonts w:cs="Times New Roman"/>
          <w:kern w:val="3"/>
          <w:sz w:val="24"/>
          <w:szCs w:val="28"/>
          <w:lang w:val="en-US" w:bidi="ar-SA"/>
        </w:rPr>
      </w:pPr>
      <w:r w:rsidRPr="009F36C8">
        <w:rPr>
          <w:rFonts w:cs="Times New Roman"/>
          <w:b/>
          <w:kern w:val="3"/>
          <w:sz w:val="28"/>
          <w:szCs w:val="28"/>
          <w:lang w:val="en-US" w:bidi="ar-SA"/>
        </w:rPr>
        <w:t>Tutor's Signature</w:t>
      </w:r>
      <w:r w:rsidR="005279EF" w:rsidRPr="005279EF">
        <w:rPr>
          <w:rFonts w:cs="Times New Roman" w:hint="eastAsia"/>
          <w:b/>
          <w:kern w:val="3"/>
          <w:sz w:val="28"/>
          <w:szCs w:val="28"/>
          <w:lang w:val="en-US" w:bidi="ar-SA"/>
        </w:rPr>
        <w:t>：</w:t>
      </w:r>
      <w:r w:rsidR="005279EF" w:rsidRPr="005279EF">
        <w:rPr>
          <w:rFonts w:cs="Times New Roman"/>
          <w:kern w:val="3"/>
          <w:sz w:val="24"/>
          <w:szCs w:val="28"/>
          <w:lang w:val="en-US" w:bidi="ar-SA"/>
        </w:rPr>
        <w:t xml:space="preserve">________________ </w:t>
      </w:r>
    </w:p>
    <w:p w14:paraId="2E2AF04A" w14:textId="77777777" w:rsidR="009F36C8" w:rsidRPr="009F36C8" w:rsidRDefault="009F36C8" w:rsidP="009F36C8">
      <w:pPr>
        <w:suppressAutoHyphens w:val="0"/>
        <w:autoSpaceDE/>
        <w:autoSpaceDN/>
        <w:textAlignment w:val="auto"/>
        <w:rPr>
          <w:rFonts w:cs="Times New Roman"/>
          <w:b/>
          <w:kern w:val="2"/>
          <w:sz w:val="24"/>
          <w:szCs w:val="24"/>
          <w:lang w:val="en-US" w:bidi="ar-SA"/>
        </w:rPr>
      </w:pPr>
      <w:r w:rsidRPr="009F36C8">
        <w:rPr>
          <w:rFonts w:cs="Times New Roman"/>
          <w:b/>
          <w:kern w:val="2"/>
          <w:sz w:val="24"/>
          <w:szCs w:val="24"/>
          <w:lang w:val="en-US" w:bidi="ar-SA"/>
        </w:rPr>
        <w:lastRenderedPageBreak/>
        <w:t>Note:</w:t>
      </w:r>
    </w:p>
    <w:p w14:paraId="405113D6" w14:textId="77777777" w:rsidR="009F36C8" w:rsidRPr="009F36C8" w:rsidRDefault="009F36C8" w:rsidP="009F36C8">
      <w:pPr>
        <w:suppressAutoHyphens w:val="0"/>
        <w:autoSpaceDE/>
        <w:autoSpaceDN/>
        <w:textAlignment w:val="auto"/>
        <w:rPr>
          <w:rFonts w:cs="Times New Roman"/>
          <w:b/>
          <w:kern w:val="2"/>
          <w:sz w:val="24"/>
          <w:szCs w:val="24"/>
          <w:lang w:val="en-US" w:bidi="ar-SA"/>
        </w:rPr>
      </w:pPr>
      <w:r w:rsidRPr="009F36C8">
        <w:rPr>
          <w:rFonts w:cs="Times New Roman"/>
          <w:b/>
          <w:kern w:val="2"/>
          <w:sz w:val="24"/>
          <w:szCs w:val="24"/>
          <w:lang w:val="en-US" w:bidi="ar-SA"/>
        </w:rPr>
        <w:t>1. Please submit this form to the International Studies Department Office for record keeping in the first week of each month after completing the previous month's records.</w:t>
      </w:r>
    </w:p>
    <w:p w14:paraId="325998A4" w14:textId="0172C121" w:rsidR="005279EF" w:rsidRPr="005279EF" w:rsidRDefault="009F36C8" w:rsidP="009F36C8">
      <w:pPr>
        <w:suppressAutoHyphens w:val="0"/>
        <w:autoSpaceDE/>
        <w:autoSpaceDN/>
        <w:textAlignment w:val="auto"/>
        <w:rPr>
          <w:lang w:val="en-US"/>
        </w:rPr>
      </w:pPr>
      <w:r w:rsidRPr="009F36C8">
        <w:rPr>
          <w:rFonts w:cs="Times New Roman"/>
          <w:b/>
          <w:kern w:val="2"/>
          <w:sz w:val="24"/>
          <w:szCs w:val="24"/>
          <w:lang w:val="en-US" w:bidi="ar-SA"/>
        </w:rPr>
        <w:t>2. Students who need to be referred to the International Education Department for intensive counseling should inform the International Education Department Office on the day of counseling.</w:t>
      </w:r>
    </w:p>
    <w:sectPr w:rsidR="005279EF" w:rsidRPr="005279EF" w:rsidSect="005279EF">
      <w:pgSz w:w="11910" w:h="16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4332C" w14:textId="77777777" w:rsidR="00BA2A0D" w:rsidRDefault="00BA2A0D">
      <w:r>
        <w:separator/>
      </w:r>
    </w:p>
  </w:endnote>
  <w:endnote w:type="continuationSeparator" w:id="0">
    <w:p w14:paraId="57386832" w14:textId="77777777" w:rsidR="00BA2A0D" w:rsidRDefault="00BA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naMinA">
    <w:altName w:val="Yu Gothic"/>
    <w:charset w:val="80"/>
    <w:family w:val="modern"/>
    <w:pitch w:val="fixed"/>
    <w:sig w:usb0="00000003" w:usb1="0A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56C9" w14:textId="77777777" w:rsidR="00BA2A0D" w:rsidRDefault="00BA2A0D">
      <w:r>
        <w:rPr>
          <w:color w:val="000000"/>
        </w:rPr>
        <w:separator/>
      </w:r>
    </w:p>
  </w:footnote>
  <w:footnote w:type="continuationSeparator" w:id="0">
    <w:p w14:paraId="0775DDFA" w14:textId="77777777" w:rsidR="00BA2A0D" w:rsidRDefault="00BA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31C5"/>
    <w:multiLevelType w:val="multilevel"/>
    <w:tmpl w:val="431E2B62"/>
    <w:lvl w:ilvl="0">
      <w:numFmt w:val="bullet"/>
      <w:lvlText w:val=""/>
      <w:lvlJc w:val="left"/>
      <w:pPr>
        <w:ind w:left="794" w:hanging="480"/>
      </w:pPr>
      <w:rPr>
        <w:rFonts w:ascii="Wingdings" w:eastAsia="Wingdings" w:hAnsi="Wingdings" w:cs="Wingdings"/>
        <w:w w:val="100"/>
        <w:sz w:val="24"/>
        <w:szCs w:val="24"/>
        <w:lang w:val="zh-TW" w:eastAsia="zh-TW" w:bidi="zh-TW"/>
      </w:rPr>
    </w:lvl>
    <w:lvl w:ilvl="1">
      <w:numFmt w:val="bullet"/>
      <w:lvlText w:val="•"/>
      <w:lvlJc w:val="left"/>
      <w:pPr>
        <w:ind w:left="1637" w:hanging="480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2475" w:hanging="480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312" w:hanging="480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150" w:hanging="480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4987" w:hanging="480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5825" w:hanging="480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6662" w:hanging="480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7500" w:hanging="480"/>
      </w:pPr>
      <w:rPr>
        <w:lang w:val="zh-TW" w:eastAsia="zh-TW" w:bidi="zh-TW"/>
      </w:rPr>
    </w:lvl>
  </w:abstractNum>
  <w:abstractNum w:abstractNumId="1" w15:restartNumberingAfterBreak="0">
    <w:nsid w:val="763F17B9"/>
    <w:multiLevelType w:val="multilevel"/>
    <w:tmpl w:val="89F051D0"/>
    <w:lvl w:ilvl="0">
      <w:numFmt w:val="bullet"/>
      <w:lvlText w:val=""/>
      <w:lvlJc w:val="left"/>
      <w:pPr>
        <w:ind w:left="835" w:hanging="480"/>
      </w:pPr>
      <w:rPr>
        <w:rFonts w:ascii="Wingdings" w:eastAsia="Wingdings" w:hAnsi="Wingdings" w:cs="Wingdings"/>
        <w:w w:val="100"/>
        <w:sz w:val="24"/>
        <w:szCs w:val="24"/>
        <w:lang w:val="zh-TW" w:eastAsia="zh-TW" w:bidi="zh-TW"/>
      </w:rPr>
    </w:lvl>
    <w:lvl w:ilvl="1">
      <w:numFmt w:val="bullet"/>
      <w:lvlText w:val="•"/>
      <w:lvlJc w:val="left"/>
      <w:pPr>
        <w:ind w:left="1673" w:hanging="480"/>
      </w:pPr>
      <w:rPr>
        <w:lang w:val="zh-TW" w:eastAsia="zh-TW" w:bidi="zh-TW"/>
      </w:rPr>
    </w:lvl>
    <w:lvl w:ilvl="2">
      <w:numFmt w:val="bullet"/>
      <w:lvlText w:val="•"/>
      <w:lvlJc w:val="left"/>
      <w:pPr>
        <w:ind w:left="2507" w:hanging="480"/>
      </w:pPr>
      <w:rPr>
        <w:lang w:val="zh-TW" w:eastAsia="zh-TW" w:bidi="zh-TW"/>
      </w:rPr>
    </w:lvl>
    <w:lvl w:ilvl="3">
      <w:numFmt w:val="bullet"/>
      <w:lvlText w:val="•"/>
      <w:lvlJc w:val="left"/>
      <w:pPr>
        <w:ind w:left="3340" w:hanging="480"/>
      </w:pPr>
      <w:rPr>
        <w:lang w:val="zh-TW" w:eastAsia="zh-TW" w:bidi="zh-TW"/>
      </w:rPr>
    </w:lvl>
    <w:lvl w:ilvl="4">
      <w:numFmt w:val="bullet"/>
      <w:lvlText w:val="•"/>
      <w:lvlJc w:val="left"/>
      <w:pPr>
        <w:ind w:left="4174" w:hanging="480"/>
      </w:pPr>
      <w:rPr>
        <w:lang w:val="zh-TW" w:eastAsia="zh-TW" w:bidi="zh-TW"/>
      </w:rPr>
    </w:lvl>
    <w:lvl w:ilvl="5">
      <w:numFmt w:val="bullet"/>
      <w:lvlText w:val="•"/>
      <w:lvlJc w:val="left"/>
      <w:pPr>
        <w:ind w:left="5007" w:hanging="480"/>
      </w:pPr>
      <w:rPr>
        <w:lang w:val="zh-TW" w:eastAsia="zh-TW" w:bidi="zh-TW"/>
      </w:rPr>
    </w:lvl>
    <w:lvl w:ilvl="6">
      <w:numFmt w:val="bullet"/>
      <w:lvlText w:val="•"/>
      <w:lvlJc w:val="left"/>
      <w:pPr>
        <w:ind w:left="5841" w:hanging="480"/>
      </w:pPr>
      <w:rPr>
        <w:lang w:val="zh-TW" w:eastAsia="zh-TW" w:bidi="zh-TW"/>
      </w:rPr>
    </w:lvl>
    <w:lvl w:ilvl="7">
      <w:numFmt w:val="bullet"/>
      <w:lvlText w:val="•"/>
      <w:lvlJc w:val="left"/>
      <w:pPr>
        <w:ind w:left="6674" w:hanging="480"/>
      </w:pPr>
      <w:rPr>
        <w:lang w:val="zh-TW" w:eastAsia="zh-TW" w:bidi="zh-TW"/>
      </w:rPr>
    </w:lvl>
    <w:lvl w:ilvl="8">
      <w:numFmt w:val="bullet"/>
      <w:lvlText w:val="•"/>
      <w:lvlJc w:val="left"/>
      <w:pPr>
        <w:ind w:left="7508" w:hanging="480"/>
      </w:pPr>
      <w:rPr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1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22"/>
    <w:rsid w:val="00050009"/>
    <w:rsid w:val="000927B8"/>
    <w:rsid w:val="000C0150"/>
    <w:rsid w:val="00123147"/>
    <w:rsid w:val="0020380C"/>
    <w:rsid w:val="00233DB3"/>
    <w:rsid w:val="003902B9"/>
    <w:rsid w:val="004A4197"/>
    <w:rsid w:val="005239C5"/>
    <w:rsid w:val="005279EF"/>
    <w:rsid w:val="00756467"/>
    <w:rsid w:val="007E01F1"/>
    <w:rsid w:val="009D6D22"/>
    <w:rsid w:val="009F36C8"/>
    <w:rsid w:val="00B957F2"/>
    <w:rsid w:val="00BA2A0D"/>
    <w:rsid w:val="00C10F67"/>
    <w:rsid w:val="00D370F6"/>
    <w:rsid w:val="00E42AD4"/>
    <w:rsid w:val="00FD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4727A"/>
  <w15:docId w15:val="{9AE87754-8185-41B3-AC55-96C9DA5F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90" w:lineRule="exact"/>
      <w:ind w:left="1650"/>
    </w:pPr>
    <w:rPr>
      <w:rFonts w:ascii="HanaMinA" w:eastAsia="HanaMinA" w:hAnsi="HanaMinA" w:cs="HanaMinA"/>
      <w:sz w:val="32"/>
      <w:szCs w:val="32"/>
      <w:u w:val="single" w:color="000000"/>
    </w:rPr>
  </w:style>
  <w:style w:type="paragraph" w:styleId="a4">
    <w:name w:val="List Paragraph"/>
    <w:basedOn w:val="a"/>
  </w:style>
  <w:style w:type="paragraph" w:customStyle="1" w:styleId="TableParagraph">
    <w:name w:val="Table Paragraph"/>
    <w:basedOn w:val="a"/>
  </w:style>
  <w:style w:type="paragraph" w:styleId="a5">
    <w:name w:val="header"/>
    <w:basedOn w:val="a"/>
    <w:link w:val="a6"/>
    <w:uiPriority w:val="99"/>
    <w:unhideWhenUsed/>
    <w:rsid w:val="00B95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57F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B95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57F2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hcu-user</dc:creator>
  <cp:lastModifiedBy>Knu</cp:lastModifiedBy>
  <cp:revision>10</cp:revision>
  <dcterms:created xsi:type="dcterms:W3CDTF">2025-02-12T07:00:00Z</dcterms:created>
  <dcterms:modified xsi:type="dcterms:W3CDTF">2025-04-28T11:19:00Z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2023-07-07T00:00:00Z</vt:filetime>
  </property>
</Properties>
</file>