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53C8D" w14:textId="3F58FA3F" w:rsidR="00014942" w:rsidRDefault="00643738" w:rsidP="00612D0F">
      <w:pPr>
        <w:adjustRightInd w:val="0"/>
        <w:snapToGrid w:val="0"/>
        <w:spacing w:line="400" w:lineRule="exact"/>
        <w:jc w:val="center"/>
        <w:rPr>
          <w:rFonts w:ascii="標楷體" w:eastAsia="DengXian" w:hAnsi="標楷體"/>
          <w:b/>
          <w:bCs/>
          <w:sz w:val="32"/>
          <w:szCs w:val="32"/>
        </w:rPr>
      </w:pPr>
      <w:r w:rsidRPr="00643738">
        <w:rPr>
          <w:rFonts w:ascii="標楷體" w:eastAsia="標楷體" w:hAnsi="標楷體" w:hint="eastAsia"/>
          <w:b/>
          <w:bCs/>
          <w:sz w:val="32"/>
          <w:szCs w:val="32"/>
        </w:rPr>
        <w:t>開南</w:t>
      </w:r>
      <w:r w:rsidR="00126BD8" w:rsidRPr="00643738">
        <w:rPr>
          <w:rFonts w:ascii="標楷體" w:eastAsia="標楷體" w:hAnsi="標楷體" w:hint="eastAsia"/>
          <w:b/>
          <w:bCs/>
          <w:sz w:val="32"/>
          <w:szCs w:val="32"/>
        </w:rPr>
        <w:t>大學</w:t>
      </w:r>
      <w:r w:rsidRPr="00643738">
        <w:rPr>
          <w:rFonts w:ascii="標楷體" w:eastAsia="標楷體" w:hAnsi="標楷體" w:hint="eastAsia"/>
          <w:b/>
          <w:bCs/>
          <w:sz w:val="32"/>
          <w:szCs w:val="32"/>
        </w:rPr>
        <w:t>國際專修部學生</w:t>
      </w:r>
      <w:r w:rsidR="00126BD8" w:rsidRPr="00643738">
        <w:rPr>
          <w:rFonts w:ascii="標楷體" w:eastAsia="標楷體" w:hAnsi="標楷體" w:hint="eastAsia"/>
          <w:b/>
          <w:bCs/>
          <w:sz w:val="32"/>
          <w:szCs w:val="32"/>
        </w:rPr>
        <w:t>工讀須知</w:t>
      </w:r>
      <w:r w:rsidRPr="00643738">
        <w:rPr>
          <w:rFonts w:ascii="標楷體" w:eastAsia="標楷體" w:hAnsi="標楷體" w:hint="eastAsia"/>
          <w:b/>
          <w:bCs/>
          <w:sz w:val="32"/>
          <w:szCs w:val="32"/>
        </w:rPr>
        <w:t>切結書</w:t>
      </w:r>
      <w:r w:rsidR="006E2558">
        <w:rPr>
          <w:rFonts w:ascii="標楷體" w:eastAsia="DengXian" w:hAnsi="標楷體" w:hint="eastAsia"/>
          <w:b/>
          <w:bCs/>
          <w:sz w:val="32"/>
          <w:szCs w:val="32"/>
        </w:rPr>
        <w:t xml:space="preserve"> </w:t>
      </w:r>
    </w:p>
    <w:p w14:paraId="2A48C78C" w14:textId="77777777" w:rsidR="006E2558" w:rsidRDefault="006E2558" w:rsidP="00612D0F">
      <w:pPr>
        <w:adjustRightInd w:val="0"/>
        <w:snapToGrid w:val="0"/>
        <w:spacing w:line="400" w:lineRule="exact"/>
        <w:jc w:val="center"/>
        <w:rPr>
          <w:rFonts w:eastAsia="DengXian"/>
          <w:b/>
          <w:bCs/>
          <w:sz w:val="32"/>
          <w:szCs w:val="32"/>
          <w:lang w:val="vi-VN" w:eastAsia="zh-CN"/>
        </w:rPr>
      </w:pPr>
      <w:r>
        <w:rPr>
          <w:rFonts w:eastAsia="DengXian"/>
          <w:b/>
          <w:bCs/>
          <w:sz w:val="32"/>
          <w:szCs w:val="32"/>
          <w:lang w:val="vi-VN" w:eastAsia="zh-CN"/>
        </w:rPr>
        <w:t>Thư cam kết của sinh viên khoa Quốc tế dự bị Đại học Kainan</w:t>
      </w:r>
    </w:p>
    <w:p w14:paraId="5385080B" w14:textId="65DB3A11" w:rsidR="006E2558" w:rsidRPr="006E2558" w:rsidRDefault="006E2558" w:rsidP="00612D0F">
      <w:pPr>
        <w:adjustRightInd w:val="0"/>
        <w:snapToGrid w:val="0"/>
        <w:spacing w:line="400" w:lineRule="exact"/>
        <w:jc w:val="center"/>
        <w:rPr>
          <w:rFonts w:eastAsia="DengXian"/>
          <w:b/>
          <w:bCs/>
          <w:sz w:val="32"/>
          <w:szCs w:val="32"/>
          <w:lang w:val="vi-VN" w:eastAsia="zh-CN"/>
        </w:rPr>
      </w:pPr>
      <w:r>
        <w:rPr>
          <w:rFonts w:eastAsia="DengXian"/>
          <w:b/>
          <w:bCs/>
          <w:sz w:val="32"/>
          <w:szCs w:val="32"/>
          <w:lang w:val="vi-VN" w:eastAsia="zh-CN"/>
        </w:rPr>
        <w:t xml:space="preserve"> về việc hiểu rõ quy định liên quan </w:t>
      </w:r>
      <w:r w:rsidR="00A4101C">
        <w:rPr>
          <w:rFonts w:eastAsia="DengXian"/>
          <w:b/>
          <w:bCs/>
          <w:sz w:val="32"/>
          <w:szCs w:val="32"/>
          <w:lang w:val="vi-VN" w:eastAsia="zh-CN"/>
        </w:rPr>
        <w:t xml:space="preserve">đến việc </w:t>
      </w:r>
      <w:r>
        <w:rPr>
          <w:rFonts w:eastAsia="DengXian"/>
          <w:b/>
          <w:bCs/>
          <w:sz w:val="32"/>
          <w:szCs w:val="32"/>
          <w:lang w:val="vi-VN" w:eastAsia="zh-CN"/>
        </w:rPr>
        <w:t>đi làm thêm</w:t>
      </w:r>
    </w:p>
    <w:p w14:paraId="63B40352" w14:textId="77777777" w:rsidR="006E5AFA" w:rsidRPr="00612D0F" w:rsidRDefault="006E5AFA" w:rsidP="00612D0F">
      <w:pPr>
        <w:adjustRightInd w:val="0"/>
        <w:snapToGrid w:val="0"/>
        <w:spacing w:line="400" w:lineRule="exact"/>
        <w:jc w:val="center"/>
        <w:rPr>
          <w:rFonts w:ascii="標楷體" w:eastAsia="標楷體" w:hAnsi="標楷體"/>
          <w:b/>
          <w:lang w:val="vi-VN"/>
        </w:rPr>
      </w:pPr>
    </w:p>
    <w:p w14:paraId="0BF05921" w14:textId="58BC442B" w:rsidR="00CF5710" w:rsidRPr="00B11326" w:rsidRDefault="00CF5710" w:rsidP="00612D0F">
      <w:pPr>
        <w:pStyle w:val="a3"/>
        <w:numPr>
          <w:ilvl w:val="0"/>
          <w:numId w:val="8"/>
        </w:numPr>
        <w:adjustRightInd w:val="0"/>
        <w:snapToGrid w:val="0"/>
        <w:spacing w:line="400" w:lineRule="exact"/>
        <w:ind w:leftChars="0"/>
        <w:jc w:val="both"/>
        <w:rPr>
          <w:rFonts w:ascii="Times New Roman" w:eastAsia="標楷體" w:hAnsi="Times New Roman" w:cs="Times New Roman"/>
          <w:sz w:val="28"/>
          <w:szCs w:val="28"/>
        </w:rPr>
      </w:pPr>
      <w:r w:rsidRPr="00B11326">
        <w:rPr>
          <w:rFonts w:ascii="Times New Roman" w:eastAsia="標楷體" w:hAnsi="Times New Roman" w:cs="Times New Roman"/>
          <w:sz w:val="28"/>
          <w:szCs w:val="28"/>
        </w:rPr>
        <w:t>外國學生如果想在臺灣工作</w:t>
      </w:r>
      <w:r w:rsidR="00643738" w:rsidRPr="00B11326">
        <w:rPr>
          <w:rFonts w:ascii="Times New Roman" w:eastAsia="標楷體" w:hAnsi="Times New Roman" w:cs="Times New Roman"/>
          <w:sz w:val="28"/>
          <w:szCs w:val="28"/>
        </w:rPr>
        <w:t>(</w:t>
      </w:r>
      <w:r w:rsidRPr="00B11326">
        <w:rPr>
          <w:rFonts w:ascii="Times New Roman" w:eastAsia="標楷體" w:hAnsi="Times New Roman" w:cs="Times New Roman"/>
          <w:sz w:val="28"/>
          <w:szCs w:val="28"/>
        </w:rPr>
        <w:t>不論是在校內或校外</w:t>
      </w:r>
      <w:r w:rsidR="00643738" w:rsidRPr="00B11326">
        <w:rPr>
          <w:rFonts w:ascii="Times New Roman" w:eastAsia="標楷體" w:hAnsi="Times New Roman" w:cs="Times New Roman"/>
          <w:sz w:val="28"/>
          <w:szCs w:val="28"/>
        </w:rPr>
        <w:t>)</w:t>
      </w:r>
      <w:r w:rsidRPr="00B11326">
        <w:rPr>
          <w:rFonts w:ascii="Times New Roman" w:eastAsia="標楷體" w:hAnsi="Times New Roman" w:cs="Times New Roman"/>
          <w:sz w:val="28"/>
          <w:szCs w:val="28"/>
        </w:rPr>
        <w:t>，依勞動部規定必須先申請並</w:t>
      </w:r>
      <w:r w:rsidRPr="00B11326">
        <w:rPr>
          <w:rFonts w:ascii="Times New Roman" w:eastAsia="標楷體" w:hAnsi="Times New Roman" w:cs="Times New Roman"/>
          <w:b/>
          <w:sz w:val="28"/>
          <w:szCs w:val="28"/>
          <w:u w:val="single"/>
        </w:rPr>
        <w:t>取得工作許可才能進行工讀</w:t>
      </w:r>
      <w:r w:rsidRPr="00B11326">
        <w:rPr>
          <w:rFonts w:ascii="Times New Roman" w:eastAsia="標楷體" w:hAnsi="Times New Roman" w:cs="Times New Roman"/>
          <w:sz w:val="28"/>
          <w:szCs w:val="28"/>
        </w:rPr>
        <w:t>，若未依規定申請工作許可且受僱為他人工作者，得處</w:t>
      </w:r>
      <w:r w:rsidRPr="00B11326">
        <w:rPr>
          <w:rFonts w:ascii="Times New Roman" w:eastAsia="標楷體" w:hAnsi="Times New Roman" w:cs="Times New Roman"/>
          <w:sz w:val="28"/>
          <w:szCs w:val="28"/>
        </w:rPr>
        <w:t>NT$30,000~NT$150,000</w:t>
      </w:r>
      <w:r w:rsidRPr="00B11326">
        <w:rPr>
          <w:rFonts w:ascii="Times New Roman" w:eastAsia="標楷體" w:hAnsi="Times New Roman" w:cs="Times New Roman"/>
          <w:sz w:val="28"/>
          <w:szCs w:val="28"/>
        </w:rPr>
        <w:t>元之罰鍰並限令出境。</w:t>
      </w:r>
    </w:p>
    <w:p w14:paraId="0E81B6E5" w14:textId="2276BAF1" w:rsidR="00B11326" w:rsidRPr="00B11326" w:rsidRDefault="00B11326" w:rsidP="00612D0F">
      <w:pPr>
        <w:pStyle w:val="a3"/>
        <w:adjustRightInd w:val="0"/>
        <w:snapToGrid w:val="0"/>
        <w:spacing w:line="400" w:lineRule="exact"/>
        <w:ind w:leftChars="150" w:left="360"/>
        <w:jc w:val="both"/>
        <w:rPr>
          <w:rFonts w:ascii="Times New Roman" w:eastAsia="標楷體" w:hAnsi="Times New Roman" w:cs="Times New Roman"/>
          <w:sz w:val="28"/>
          <w:szCs w:val="28"/>
          <w:lang w:val="vi-VN"/>
        </w:rPr>
      </w:pPr>
      <w:r w:rsidRPr="00B11326">
        <w:rPr>
          <w:rFonts w:ascii="Times New Roman" w:eastAsia="標楷體" w:hAnsi="Times New Roman" w:cs="Times New Roman"/>
          <w:sz w:val="28"/>
          <w:szCs w:val="28"/>
        </w:rPr>
        <w:t>Nếu sinh viên nước ngoài muốn làm việc tạ</w:t>
      </w:r>
      <w:bookmarkStart w:id="0" w:name="_GoBack"/>
      <w:bookmarkEnd w:id="0"/>
      <w:r w:rsidRPr="00B11326">
        <w:rPr>
          <w:rFonts w:ascii="Times New Roman" w:eastAsia="標楷體" w:hAnsi="Times New Roman" w:cs="Times New Roman"/>
          <w:sz w:val="28"/>
          <w:szCs w:val="28"/>
        </w:rPr>
        <w:t>i Đài Loan (dù trong hay ngoài trường), trước tiên họ phả</w:t>
      </w:r>
      <w:r w:rsidR="00E867E3">
        <w:rPr>
          <w:rFonts w:ascii="Times New Roman" w:eastAsia="標楷體" w:hAnsi="Times New Roman" w:cs="Times New Roman"/>
          <w:sz w:val="28"/>
          <w:szCs w:val="28"/>
        </w:rPr>
        <w:t>i</w:t>
      </w:r>
      <w:r w:rsidR="00E867E3">
        <w:rPr>
          <w:rFonts w:ascii="Times New Roman" w:eastAsia="標楷體" w:hAnsi="Times New Roman" w:cs="Times New Roman"/>
          <w:sz w:val="28"/>
          <w:szCs w:val="28"/>
          <w:lang w:val="vi-VN"/>
        </w:rPr>
        <w:t xml:space="preserve"> </w:t>
      </w:r>
      <w:r w:rsidRPr="00B11326">
        <w:rPr>
          <w:rFonts w:ascii="Times New Roman" w:eastAsia="標楷體" w:hAnsi="Times New Roman" w:cs="Times New Roman"/>
          <w:sz w:val="28"/>
          <w:szCs w:val="28"/>
        </w:rPr>
        <w:t>xin giấy phép lao động theo quy định của Bộ Lao động trước khi có thể vừa học vừa làm. Nếu không xin giấy phép lao động theo quy đị</w:t>
      </w:r>
      <w:r>
        <w:rPr>
          <w:rFonts w:ascii="Times New Roman" w:eastAsia="標楷體" w:hAnsi="Times New Roman" w:cs="Times New Roman"/>
          <w:sz w:val="28"/>
          <w:szCs w:val="28"/>
        </w:rPr>
        <w:t>nh và</w:t>
      </w:r>
      <w:r>
        <w:rPr>
          <w:rFonts w:ascii="Times New Roman" w:eastAsia="標楷體" w:hAnsi="Times New Roman" w:cs="Times New Roman"/>
          <w:sz w:val="28"/>
          <w:szCs w:val="28"/>
          <w:lang w:val="vi-VN"/>
        </w:rPr>
        <w:t xml:space="preserve"> đi làm thuê </w:t>
      </w:r>
      <w:r w:rsidRPr="00B11326">
        <w:rPr>
          <w:rFonts w:ascii="Times New Roman" w:eastAsia="標楷體" w:hAnsi="Times New Roman" w:cs="Times New Roman"/>
          <w:sz w:val="28"/>
          <w:szCs w:val="28"/>
        </w:rPr>
        <w:t>cho người khác, họ có thể bị phạt 30.000 Đài tệ ~ 150.000 Đài tệ và phải rời khỏi đất nước.</w:t>
      </w:r>
    </w:p>
    <w:p w14:paraId="3560DDC1" w14:textId="4922206F" w:rsidR="00643738" w:rsidRPr="00A96062" w:rsidRDefault="00CF5710" w:rsidP="00612D0F">
      <w:pPr>
        <w:pStyle w:val="a3"/>
        <w:numPr>
          <w:ilvl w:val="0"/>
          <w:numId w:val="8"/>
        </w:numPr>
        <w:adjustRightInd w:val="0"/>
        <w:snapToGrid w:val="0"/>
        <w:spacing w:line="400" w:lineRule="exact"/>
        <w:ind w:leftChars="0"/>
        <w:jc w:val="both"/>
        <w:rPr>
          <w:rFonts w:ascii="Times New Roman" w:eastAsia="標楷體" w:hAnsi="Times New Roman" w:cs="Times New Roman"/>
          <w:sz w:val="28"/>
          <w:szCs w:val="28"/>
        </w:rPr>
      </w:pPr>
      <w:r w:rsidRPr="00A96062">
        <w:rPr>
          <w:rFonts w:ascii="Times New Roman" w:eastAsia="標楷體" w:hAnsi="Times New Roman" w:cs="Times New Roman"/>
          <w:b/>
          <w:sz w:val="28"/>
          <w:szCs w:val="28"/>
          <w:u w:val="single"/>
        </w:rPr>
        <w:t>工作許可期間最長為</w:t>
      </w:r>
      <w:r w:rsidR="00BA7E4E" w:rsidRPr="00A96062">
        <w:rPr>
          <w:rFonts w:ascii="Times New Roman" w:eastAsia="標楷體" w:hAnsi="Times New Roman" w:cs="Times New Roman"/>
          <w:b/>
          <w:sz w:val="28"/>
          <w:szCs w:val="28"/>
          <w:u w:val="single"/>
        </w:rPr>
        <w:t>1</w:t>
      </w:r>
      <w:r w:rsidR="00BA7E4E" w:rsidRPr="00A96062">
        <w:rPr>
          <w:rFonts w:ascii="Times New Roman" w:eastAsia="標楷體" w:hAnsi="Times New Roman" w:cs="Times New Roman"/>
          <w:b/>
          <w:sz w:val="28"/>
          <w:szCs w:val="28"/>
          <w:u w:val="single"/>
        </w:rPr>
        <w:t>年</w:t>
      </w:r>
      <w:r w:rsidRPr="00A96062">
        <w:rPr>
          <w:rFonts w:ascii="Times New Roman" w:eastAsia="標楷體" w:hAnsi="Times New Roman" w:cs="Times New Roman"/>
          <w:sz w:val="28"/>
          <w:szCs w:val="28"/>
        </w:rPr>
        <w:t>，請同學務必注意效期，以避免受罰。</w:t>
      </w:r>
    </w:p>
    <w:p w14:paraId="42F0340A" w14:textId="72784E14" w:rsidR="00A96062" w:rsidRPr="00A96062" w:rsidRDefault="00A96062" w:rsidP="00612D0F">
      <w:pPr>
        <w:pStyle w:val="a3"/>
        <w:adjustRightInd w:val="0"/>
        <w:snapToGrid w:val="0"/>
        <w:spacing w:line="400" w:lineRule="exact"/>
        <w:ind w:leftChars="150" w:left="360"/>
        <w:jc w:val="both"/>
        <w:rPr>
          <w:rFonts w:ascii="Times New Roman" w:eastAsia="標楷體" w:hAnsi="Times New Roman" w:cs="Times New Roman"/>
          <w:sz w:val="28"/>
          <w:szCs w:val="28"/>
        </w:rPr>
      </w:pPr>
      <w:r w:rsidRPr="00A96062">
        <w:rPr>
          <w:rFonts w:ascii="Times New Roman" w:eastAsia="標楷體" w:hAnsi="Times New Roman" w:cs="Times New Roman"/>
          <w:sz w:val="28"/>
          <w:szCs w:val="28"/>
        </w:rPr>
        <w:t>Thời hạn tối đa của giấy phép lao động là 1 năm. Hãy chú ý đến thời hạn</w:t>
      </w:r>
      <w:r w:rsidR="00CC0C60">
        <w:rPr>
          <w:rFonts w:ascii="Times New Roman" w:eastAsia="標楷體" w:hAnsi="Times New Roman" w:cs="Times New Roman"/>
          <w:sz w:val="28"/>
          <w:szCs w:val="28"/>
          <w:lang w:val="vi-VN"/>
        </w:rPr>
        <w:t xml:space="preserve"> </w:t>
      </w:r>
      <w:r w:rsidR="00CC0C60" w:rsidRPr="00A96062">
        <w:rPr>
          <w:rFonts w:ascii="Times New Roman" w:eastAsia="標楷體" w:hAnsi="Times New Roman" w:cs="Times New Roman"/>
          <w:sz w:val="28"/>
          <w:szCs w:val="28"/>
        </w:rPr>
        <w:t>hiệu lực</w:t>
      </w:r>
      <w:r w:rsidR="00CC0C60">
        <w:rPr>
          <w:rFonts w:ascii="Times New Roman" w:eastAsia="標楷體" w:hAnsi="Times New Roman" w:cs="Times New Roman"/>
          <w:sz w:val="28"/>
          <w:szCs w:val="28"/>
          <w:lang w:val="vi-VN"/>
        </w:rPr>
        <w:t xml:space="preserve">  của giấy phép </w:t>
      </w:r>
      <w:r w:rsidRPr="00A96062">
        <w:rPr>
          <w:rFonts w:ascii="Times New Roman" w:eastAsia="標楷體" w:hAnsi="Times New Roman" w:cs="Times New Roman"/>
          <w:sz w:val="28"/>
          <w:szCs w:val="28"/>
        </w:rPr>
        <w:t>để tránh bị phạt.</w:t>
      </w:r>
    </w:p>
    <w:p w14:paraId="3E41D378" w14:textId="0AFAA3A2" w:rsidR="00CF5710" w:rsidRPr="00B83AD5" w:rsidRDefault="00643738" w:rsidP="00612D0F">
      <w:pPr>
        <w:pStyle w:val="a3"/>
        <w:numPr>
          <w:ilvl w:val="0"/>
          <w:numId w:val="8"/>
        </w:numPr>
        <w:adjustRightInd w:val="0"/>
        <w:snapToGrid w:val="0"/>
        <w:spacing w:line="400" w:lineRule="exact"/>
        <w:ind w:leftChars="0"/>
        <w:jc w:val="both"/>
        <w:rPr>
          <w:rFonts w:ascii="Times New Roman" w:eastAsia="標楷體" w:hAnsi="Times New Roman" w:cs="Times New Roman"/>
          <w:sz w:val="28"/>
          <w:szCs w:val="28"/>
        </w:rPr>
      </w:pPr>
      <w:r w:rsidRPr="00B83AD5">
        <w:rPr>
          <w:rFonts w:ascii="Times New Roman" w:eastAsia="標楷體" w:hAnsi="Times New Roman" w:cs="Times New Roman"/>
          <w:sz w:val="28"/>
          <w:szCs w:val="28"/>
        </w:rPr>
        <w:t>同學</w:t>
      </w:r>
      <w:r w:rsidR="00CF5710" w:rsidRPr="00B83AD5">
        <w:rPr>
          <w:rFonts w:ascii="Times New Roman" w:eastAsia="標楷體" w:hAnsi="Times New Roman" w:cs="Times New Roman"/>
          <w:sz w:val="28"/>
          <w:szCs w:val="28"/>
        </w:rPr>
        <w:t>請務必遵守</w:t>
      </w:r>
      <w:r w:rsidR="00EC6F74" w:rsidRPr="00B83AD5">
        <w:rPr>
          <w:rFonts w:ascii="Times New Roman" w:eastAsia="標楷體" w:hAnsi="Times New Roman" w:cs="Times New Roman"/>
          <w:sz w:val="28"/>
          <w:szCs w:val="28"/>
        </w:rPr>
        <w:t>以下規定</w:t>
      </w:r>
      <w:r w:rsidR="00CF5710" w:rsidRPr="00B83AD5">
        <w:rPr>
          <w:rFonts w:ascii="Times New Roman" w:eastAsia="標楷體" w:hAnsi="Times New Roman" w:cs="Times New Roman"/>
          <w:sz w:val="28"/>
          <w:szCs w:val="28"/>
        </w:rPr>
        <w:t>，以避免違法受罰：</w:t>
      </w:r>
    </w:p>
    <w:p w14:paraId="170132AD" w14:textId="3D42B445" w:rsidR="00B83AD5" w:rsidRPr="00B83AD5" w:rsidRDefault="00B83AD5" w:rsidP="00612D0F">
      <w:pPr>
        <w:pStyle w:val="a3"/>
        <w:adjustRightInd w:val="0"/>
        <w:snapToGrid w:val="0"/>
        <w:spacing w:line="400" w:lineRule="exact"/>
        <w:ind w:leftChars="150" w:left="360"/>
        <w:jc w:val="both"/>
        <w:rPr>
          <w:rFonts w:ascii="Times New Roman" w:eastAsia="標楷體" w:hAnsi="Times New Roman" w:cs="Times New Roman"/>
          <w:sz w:val="28"/>
          <w:szCs w:val="28"/>
          <w:lang w:val="vi-VN"/>
        </w:rPr>
      </w:pPr>
      <w:r w:rsidRPr="00612D0F">
        <w:rPr>
          <w:rFonts w:ascii="Times New Roman" w:eastAsia="標楷體" w:hAnsi="Times New Roman" w:cs="Times New Roman"/>
          <w:sz w:val="28"/>
          <w:szCs w:val="28"/>
        </w:rPr>
        <w:t>S</w:t>
      </w:r>
      <w:r w:rsidRPr="00B83AD5">
        <w:rPr>
          <w:rFonts w:ascii="Times New Roman" w:eastAsia="標楷體" w:hAnsi="Times New Roman" w:cs="Times New Roman"/>
          <w:sz w:val="28"/>
          <w:szCs w:val="28"/>
        </w:rPr>
        <w:t xml:space="preserve">inh </w:t>
      </w:r>
      <w:r>
        <w:rPr>
          <w:rFonts w:ascii="Times New Roman" w:eastAsia="標楷體" w:hAnsi="Times New Roman" w:cs="Times New Roman"/>
          <w:sz w:val="28"/>
          <w:szCs w:val="28"/>
          <w:lang w:val="vi-VN"/>
        </w:rPr>
        <w:t xml:space="preserve">viên </w:t>
      </w:r>
      <w:r w:rsidRPr="00B83AD5">
        <w:rPr>
          <w:rFonts w:ascii="Times New Roman" w:eastAsia="標楷體" w:hAnsi="Times New Roman" w:cs="Times New Roman"/>
          <w:sz w:val="28"/>
          <w:szCs w:val="28"/>
        </w:rPr>
        <w:t>phải tuân thủ các quy định sau để tránh bị xử phạt vi phạm pháp luật:</w:t>
      </w:r>
    </w:p>
    <w:p w14:paraId="5466428B" w14:textId="2C452424" w:rsidR="00CF5710" w:rsidRPr="001B680C" w:rsidRDefault="00CF5710" w:rsidP="00612D0F">
      <w:pPr>
        <w:pStyle w:val="a3"/>
        <w:numPr>
          <w:ilvl w:val="0"/>
          <w:numId w:val="9"/>
        </w:numPr>
        <w:adjustRightInd w:val="0"/>
        <w:snapToGrid w:val="0"/>
        <w:spacing w:line="400" w:lineRule="exact"/>
        <w:ind w:leftChars="0"/>
        <w:jc w:val="both"/>
        <w:rPr>
          <w:rFonts w:ascii="Times New Roman" w:eastAsia="標楷體" w:hAnsi="Times New Roman" w:cs="Times New Roman"/>
          <w:sz w:val="28"/>
          <w:szCs w:val="28"/>
        </w:rPr>
      </w:pPr>
      <w:r w:rsidRPr="001B680C">
        <w:rPr>
          <w:rFonts w:ascii="Times New Roman" w:eastAsia="標楷體" w:hAnsi="Times New Roman" w:cs="Times New Roman"/>
          <w:b/>
          <w:sz w:val="28"/>
          <w:szCs w:val="28"/>
          <w:u w:val="single"/>
        </w:rPr>
        <w:t>工讀時間每星期最長為</w:t>
      </w:r>
      <w:r w:rsidRPr="001B680C">
        <w:rPr>
          <w:rFonts w:ascii="Times New Roman" w:eastAsia="標楷體" w:hAnsi="Times New Roman" w:cs="Times New Roman"/>
          <w:b/>
          <w:sz w:val="28"/>
          <w:szCs w:val="28"/>
          <w:u w:val="single"/>
        </w:rPr>
        <w:t>20</w:t>
      </w:r>
      <w:r w:rsidRPr="001B680C">
        <w:rPr>
          <w:rFonts w:ascii="Times New Roman" w:eastAsia="標楷體" w:hAnsi="Times New Roman" w:cs="Times New Roman"/>
          <w:b/>
          <w:sz w:val="28"/>
          <w:szCs w:val="28"/>
          <w:u w:val="single"/>
        </w:rPr>
        <w:t>小時</w:t>
      </w:r>
      <w:r w:rsidR="000B26BB" w:rsidRPr="001B680C">
        <w:rPr>
          <w:rFonts w:ascii="Times New Roman" w:eastAsia="標楷體" w:hAnsi="Times New Roman" w:cs="Times New Roman"/>
          <w:sz w:val="28"/>
          <w:szCs w:val="28"/>
        </w:rPr>
        <w:t xml:space="preserve"> </w:t>
      </w:r>
      <w:r w:rsidRPr="001B680C">
        <w:rPr>
          <w:rFonts w:ascii="Times New Roman" w:eastAsia="標楷體" w:hAnsi="Times New Roman" w:cs="Times New Roman"/>
          <w:sz w:val="28"/>
          <w:szCs w:val="28"/>
        </w:rPr>
        <w:t>(</w:t>
      </w:r>
      <w:r w:rsidRPr="001B680C">
        <w:rPr>
          <w:rFonts w:ascii="Times New Roman" w:eastAsia="標楷體" w:hAnsi="Times New Roman" w:cs="Times New Roman"/>
          <w:b/>
          <w:sz w:val="28"/>
          <w:szCs w:val="28"/>
          <w:u w:val="single"/>
        </w:rPr>
        <w:t>寒暑假除外</w:t>
      </w:r>
      <w:r w:rsidRPr="001B680C">
        <w:rPr>
          <w:rFonts w:ascii="Times New Roman" w:eastAsia="標楷體" w:hAnsi="Times New Roman" w:cs="Times New Roman"/>
          <w:sz w:val="28"/>
          <w:szCs w:val="28"/>
        </w:rPr>
        <w:t>)</w:t>
      </w:r>
      <w:r w:rsidRPr="001B680C">
        <w:rPr>
          <w:rFonts w:ascii="Times New Roman" w:eastAsia="標楷體" w:hAnsi="Times New Roman" w:cs="Times New Roman"/>
          <w:sz w:val="28"/>
          <w:szCs w:val="28"/>
        </w:rPr>
        <w:t>。</w:t>
      </w:r>
    </w:p>
    <w:p w14:paraId="4BA31E30" w14:textId="63C3CF4A" w:rsidR="001B680C" w:rsidRPr="00DA4A70" w:rsidRDefault="001B680C" w:rsidP="00612D0F">
      <w:pPr>
        <w:adjustRightInd w:val="0"/>
        <w:snapToGrid w:val="0"/>
        <w:spacing w:line="400" w:lineRule="exact"/>
        <w:ind w:leftChars="225" w:left="540"/>
        <w:jc w:val="both"/>
        <w:rPr>
          <w:rFonts w:ascii="Times New Roman" w:eastAsia="標楷體" w:hAnsi="Times New Roman" w:cs="Times New Roman"/>
          <w:sz w:val="28"/>
          <w:szCs w:val="28"/>
          <w:lang w:val="vi-VN"/>
        </w:rPr>
      </w:pPr>
      <w:r w:rsidRPr="001B680C">
        <w:rPr>
          <w:rFonts w:ascii="Times New Roman" w:eastAsia="標楷體" w:hAnsi="Times New Roman" w:cs="Times New Roman"/>
          <w:sz w:val="28"/>
          <w:szCs w:val="28"/>
        </w:rPr>
        <w:t>Thời gian vừa học vừ</w:t>
      </w:r>
      <w:r w:rsidR="00DA4A70">
        <w:rPr>
          <w:rFonts w:ascii="Times New Roman" w:eastAsia="標楷體" w:hAnsi="Times New Roman" w:cs="Times New Roman"/>
          <w:sz w:val="28"/>
          <w:szCs w:val="28"/>
        </w:rPr>
        <w:t>a làm</w:t>
      </w:r>
      <w:r w:rsidR="00DA4A70">
        <w:rPr>
          <w:rFonts w:ascii="Times New Roman" w:eastAsia="標楷體" w:hAnsi="Times New Roman" w:cs="Times New Roman"/>
          <w:sz w:val="28"/>
          <w:szCs w:val="28"/>
          <w:lang w:val="vi-VN"/>
        </w:rPr>
        <w:t xml:space="preserve"> là </w:t>
      </w:r>
      <w:r w:rsidRPr="001B680C">
        <w:rPr>
          <w:rFonts w:ascii="Times New Roman" w:eastAsia="標楷體" w:hAnsi="Times New Roman" w:cs="Times New Roman"/>
          <w:sz w:val="28"/>
          <w:szCs w:val="28"/>
        </w:rPr>
        <w:t>20 giờ/tuần (không bao gồm kỳ nghỉ đông và nghỉ hè)</w:t>
      </w:r>
    </w:p>
    <w:p w14:paraId="4808E943" w14:textId="4C69C1A9" w:rsidR="00643738" w:rsidRPr="00162A13" w:rsidRDefault="00CF5710" w:rsidP="00612D0F">
      <w:pPr>
        <w:pStyle w:val="a3"/>
        <w:numPr>
          <w:ilvl w:val="0"/>
          <w:numId w:val="9"/>
        </w:numPr>
        <w:adjustRightInd w:val="0"/>
        <w:snapToGrid w:val="0"/>
        <w:spacing w:line="400" w:lineRule="exact"/>
        <w:ind w:leftChars="0"/>
        <w:jc w:val="both"/>
        <w:rPr>
          <w:rFonts w:ascii="Times New Roman" w:eastAsia="標楷體" w:hAnsi="Times New Roman" w:cs="Times New Roman"/>
          <w:sz w:val="28"/>
          <w:szCs w:val="28"/>
        </w:rPr>
      </w:pPr>
      <w:r w:rsidRPr="00162A13">
        <w:rPr>
          <w:rFonts w:ascii="Times New Roman" w:eastAsia="標楷體" w:hAnsi="Times New Roman" w:cs="Times New Roman"/>
          <w:sz w:val="28"/>
          <w:szCs w:val="28"/>
        </w:rPr>
        <w:t>注意勞動權益，須與工讀廠商簽訂工讀契約。</w:t>
      </w:r>
    </w:p>
    <w:p w14:paraId="587BAA4B" w14:textId="7DA5D72A" w:rsidR="00486878" w:rsidRPr="00486878" w:rsidRDefault="00162A13" w:rsidP="00612D0F">
      <w:pPr>
        <w:adjustRightInd w:val="0"/>
        <w:snapToGrid w:val="0"/>
        <w:spacing w:line="400" w:lineRule="exact"/>
        <w:ind w:leftChars="225" w:left="540"/>
        <w:jc w:val="both"/>
        <w:rPr>
          <w:rFonts w:ascii="Times New Roman" w:eastAsia="標楷體" w:hAnsi="Times New Roman" w:cs="Times New Roman"/>
          <w:sz w:val="28"/>
          <w:szCs w:val="28"/>
          <w:lang w:val="vi-VN"/>
        </w:rPr>
      </w:pPr>
      <w:r w:rsidRPr="00162A13">
        <w:rPr>
          <w:rFonts w:ascii="Times New Roman" w:eastAsia="標楷體" w:hAnsi="Times New Roman" w:cs="Times New Roman"/>
          <w:sz w:val="28"/>
          <w:szCs w:val="28"/>
        </w:rPr>
        <w:t xml:space="preserve">Chú ý đến quyền lao động và ký hợp đồng </w:t>
      </w:r>
      <w:r w:rsidR="00486878">
        <w:rPr>
          <w:rFonts w:ascii="Times New Roman" w:eastAsia="標楷體" w:hAnsi="Times New Roman" w:cs="Times New Roman"/>
          <w:sz w:val="28"/>
          <w:szCs w:val="28"/>
          <w:lang w:val="vi-VN"/>
        </w:rPr>
        <w:t>lao động với công ty công xưởng mà các bạn đi làm nơi đó.</w:t>
      </w:r>
    </w:p>
    <w:p w14:paraId="4761AE5A" w14:textId="28308F85" w:rsidR="00CF5710" w:rsidRPr="00154D25" w:rsidRDefault="00CF5710" w:rsidP="00612D0F">
      <w:pPr>
        <w:pStyle w:val="a3"/>
        <w:numPr>
          <w:ilvl w:val="0"/>
          <w:numId w:val="9"/>
        </w:numPr>
        <w:adjustRightInd w:val="0"/>
        <w:snapToGrid w:val="0"/>
        <w:spacing w:line="400" w:lineRule="exact"/>
        <w:ind w:leftChars="0"/>
        <w:jc w:val="both"/>
        <w:rPr>
          <w:rFonts w:ascii="Times New Roman" w:eastAsia="標楷體" w:hAnsi="Times New Roman" w:cs="Times New Roman"/>
          <w:sz w:val="28"/>
          <w:szCs w:val="28"/>
        </w:rPr>
      </w:pPr>
      <w:r w:rsidRPr="00154D25">
        <w:rPr>
          <w:rFonts w:ascii="Times New Roman" w:eastAsia="標楷體" w:hAnsi="Times New Roman" w:cs="Times New Roman"/>
          <w:sz w:val="28"/>
          <w:szCs w:val="28"/>
        </w:rPr>
        <w:t>目前勞動部規定最低薪資</w:t>
      </w:r>
      <w:r w:rsidRPr="00154D25">
        <w:rPr>
          <w:rFonts w:ascii="Times New Roman" w:eastAsia="標楷體" w:hAnsi="Times New Roman" w:cs="Times New Roman"/>
          <w:sz w:val="28"/>
          <w:szCs w:val="28"/>
        </w:rPr>
        <w:t>NT$1</w:t>
      </w:r>
      <w:r w:rsidR="00643738" w:rsidRPr="00154D25">
        <w:rPr>
          <w:rFonts w:ascii="Times New Roman" w:eastAsia="標楷體" w:hAnsi="Times New Roman" w:cs="Times New Roman"/>
          <w:sz w:val="28"/>
          <w:szCs w:val="28"/>
        </w:rPr>
        <w:t>90</w:t>
      </w:r>
      <w:r w:rsidRPr="00154D25">
        <w:rPr>
          <w:rFonts w:ascii="Times New Roman" w:eastAsia="標楷體" w:hAnsi="Times New Roman" w:cs="Times New Roman"/>
          <w:sz w:val="28"/>
          <w:szCs w:val="28"/>
        </w:rPr>
        <w:t>元</w:t>
      </w:r>
      <w:r w:rsidRPr="00154D25">
        <w:rPr>
          <w:rFonts w:ascii="Times New Roman" w:eastAsia="標楷體" w:hAnsi="Times New Roman" w:cs="Times New Roman"/>
          <w:sz w:val="28"/>
          <w:szCs w:val="28"/>
        </w:rPr>
        <w:t>/1</w:t>
      </w:r>
      <w:r w:rsidRPr="00154D25">
        <w:rPr>
          <w:rFonts w:ascii="Times New Roman" w:eastAsia="標楷體" w:hAnsi="Times New Roman" w:cs="Times New Roman"/>
          <w:sz w:val="28"/>
          <w:szCs w:val="28"/>
        </w:rPr>
        <w:t>小時、</w:t>
      </w:r>
      <w:r w:rsidRPr="00154D25">
        <w:rPr>
          <w:rFonts w:ascii="Times New Roman" w:eastAsia="標楷體" w:hAnsi="Times New Roman" w:cs="Times New Roman"/>
          <w:sz w:val="28"/>
          <w:szCs w:val="28"/>
        </w:rPr>
        <w:t>NT$</w:t>
      </w:r>
      <w:r w:rsidR="00643738" w:rsidRPr="00154D25">
        <w:rPr>
          <w:rFonts w:ascii="Times New Roman" w:hAnsi="Times New Roman" w:cs="Times New Roman"/>
          <w:sz w:val="28"/>
          <w:szCs w:val="28"/>
        </w:rPr>
        <w:t xml:space="preserve"> </w:t>
      </w:r>
      <w:r w:rsidR="00643738" w:rsidRPr="00154D25">
        <w:rPr>
          <w:rFonts w:ascii="Times New Roman" w:eastAsia="標楷體" w:hAnsi="Times New Roman" w:cs="Times New Roman"/>
          <w:sz w:val="28"/>
          <w:szCs w:val="28"/>
        </w:rPr>
        <w:t>28,590</w:t>
      </w:r>
      <w:r w:rsidRPr="00154D25">
        <w:rPr>
          <w:rFonts w:ascii="Times New Roman" w:eastAsia="標楷體" w:hAnsi="Times New Roman" w:cs="Times New Roman"/>
          <w:sz w:val="28"/>
          <w:szCs w:val="28"/>
        </w:rPr>
        <w:t>元</w:t>
      </w:r>
      <w:r w:rsidRPr="00154D25">
        <w:rPr>
          <w:rFonts w:ascii="Times New Roman" w:eastAsia="標楷體" w:hAnsi="Times New Roman" w:cs="Times New Roman"/>
          <w:sz w:val="28"/>
          <w:szCs w:val="28"/>
        </w:rPr>
        <w:t>/</w:t>
      </w:r>
      <w:r w:rsidRPr="00154D25">
        <w:rPr>
          <w:rFonts w:ascii="Times New Roman" w:eastAsia="標楷體" w:hAnsi="Times New Roman" w:cs="Times New Roman"/>
          <w:sz w:val="28"/>
          <w:szCs w:val="28"/>
        </w:rPr>
        <w:t>每月，並須提供勞保</w:t>
      </w:r>
      <w:r w:rsidR="004E3D48" w:rsidRPr="00154D25">
        <w:rPr>
          <w:rFonts w:ascii="Times New Roman" w:eastAsia="標楷體" w:hAnsi="Times New Roman" w:cs="Times New Roman"/>
          <w:sz w:val="28"/>
          <w:szCs w:val="28"/>
        </w:rPr>
        <w:t>(</w:t>
      </w:r>
      <w:r w:rsidR="004E3D48" w:rsidRPr="00154D25">
        <w:rPr>
          <w:rFonts w:ascii="Times New Roman" w:eastAsia="標楷體" w:hAnsi="Times New Roman" w:cs="Times New Roman"/>
          <w:sz w:val="28"/>
          <w:szCs w:val="28"/>
        </w:rPr>
        <w:t>或</w:t>
      </w:r>
      <w:r w:rsidR="004E3D48" w:rsidRPr="00154D25">
        <w:rPr>
          <w:rFonts w:ascii="Times New Roman" w:eastAsia="標楷體" w:hAnsi="Times New Roman" w:cs="Times New Roman"/>
          <w:sz w:val="28"/>
          <w:szCs w:val="28"/>
        </w:rPr>
        <w:t>5</w:t>
      </w:r>
      <w:r w:rsidR="004E3D48" w:rsidRPr="00154D25">
        <w:rPr>
          <w:rFonts w:ascii="Times New Roman" w:eastAsia="標楷體" w:hAnsi="Times New Roman" w:cs="Times New Roman"/>
          <w:sz w:val="28"/>
          <w:szCs w:val="28"/>
        </w:rPr>
        <w:t>人以下公司須提供勞工職業災害保險</w:t>
      </w:r>
      <w:r w:rsidR="004E3D48" w:rsidRPr="00154D25">
        <w:rPr>
          <w:rFonts w:ascii="Times New Roman" w:eastAsia="標楷體" w:hAnsi="Times New Roman" w:cs="Times New Roman"/>
          <w:sz w:val="28"/>
          <w:szCs w:val="28"/>
        </w:rPr>
        <w:t>)</w:t>
      </w:r>
      <w:r w:rsidRPr="00154D25">
        <w:rPr>
          <w:rFonts w:ascii="Times New Roman" w:eastAsia="標楷體" w:hAnsi="Times New Roman" w:cs="Times New Roman"/>
          <w:sz w:val="28"/>
          <w:szCs w:val="28"/>
        </w:rPr>
        <w:t>、薪資明細單。</w:t>
      </w:r>
    </w:p>
    <w:p w14:paraId="09C5B033" w14:textId="795AEEB0" w:rsidR="00154D25" w:rsidRPr="009A0A0E" w:rsidRDefault="00E644DE" w:rsidP="00612D0F">
      <w:pPr>
        <w:adjustRightInd w:val="0"/>
        <w:snapToGrid w:val="0"/>
        <w:spacing w:line="400" w:lineRule="exact"/>
        <w:ind w:leftChars="225" w:left="540"/>
        <w:jc w:val="both"/>
        <w:rPr>
          <w:rFonts w:ascii="Times New Roman" w:eastAsia="標楷體" w:hAnsi="Times New Roman" w:cs="Times New Roman"/>
          <w:sz w:val="28"/>
          <w:szCs w:val="28"/>
          <w:lang w:val="vi-VN"/>
        </w:rPr>
      </w:pPr>
      <w:r w:rsidRPr="00E644DE">
        <w:rPr>
          <w:rFonts w:ascii="Times New Roman" w:eastAsia="標楷體" w:hAnsi="Times New Roman" w:cs="Times New Roman"/>
          <w:sz w:val="28"/>
          <w:szCs w:val="28"/>
        </w:rPr>
        <w:t xml:space="preserve">Hiện tại, Bộ Lao động quy định mức lương tối thiểu là 190 Đài tệ mỗi giờ và 28.590 Đài tệ mỗi tháng, </w:t>
      </w:r>
      <w:r w:rsidR="009A0A0E">
        <w:rPr>
          <w:rFonts w:ascii="Times New Roman" w:eastAsia="標楷體" w:hAnsi="Times New Roman" w:cs="Times New Roman"/>
          <w:sz w:val="28"/>
          <w:szCs w:val="28"/>
          <w:lang w:val="vi-VN"/>
        </w:rPr>
        <w:t xml:space="preserve">chủ thuê </w:t>
      </w:r>
      <w:r w:rsidRPr="00E644DE">
        <w:rPr>
          <w:rFonts w:ascii="Times New Roman" w:eastAsia="標楷體" w:hAnsi="Times New Roman" w:cs="Times New Roman"/>
          <w:sz w:val="28"/>
          <w:szCs w:val="28"/>
        </w:rPr>
        <w:t>phải cung cấp bảo hiểm lao động (hoặc công ty có dưới 5 nhân viên phải cung cấp bảo hiểm thiên tai nghề nghiệp cho người lao động) và chi tiết về tiền lương.</w:t>
      </w:r>
    </w:p>
    <w:p w14:paraId="38480647" w14:textId="11885946" w:rsidR="00CF5710" w:rsidRPr="004B4797" w:rsidRDefault="00CF5710" w:rsidP="00612D0F">
      <w:pPr>
        <w:pStyle w:val="a3"/>
        <w:numPr>
          <w:ilvl w:val="0"/>
          <w:numId w:val="9"/>
        </w:numPr>
        <w:adjustRightInd w:val="0"/>
        <w:snapToGrid w:val="0"/>
        <w:spacing w:line="400" w:lineRule="exact"/>
        <w:ind w:leftChars="0"/>
        <w:jc w:val="both"/>
        <w:rPr>
          <w:rFonts w:ascii="Times New Roman" w:eastAsia="標楷體" w:hAnsi="Times New Roman" w:cs="Times New Roman"/>
          <w:sz w:val="28"/>
          <w:szCs w:val="28"/>
        </w:rPr>
      </w:pPr>
      <w:r w:rsidRPr="004B4797">
        <w:rPr>
          <w:rFonts w:ascii="Times New Roman" w:eastAsia="標楷體" w:hAnsi="Times New Roman" w:cs="Times New Roman"/>
          <w:b/>
          <w:sz w:val="28"/>
          <w:szCs w:val="28"/>
          <w:u w:val="single"/>
        </w:rPr>
        <w:t>不可以從事毒品、色情，或是八大行業</w:t>
      </w:r>
      <w:r w:rsidRPr="004B4797">
        <w:rPr>
          <w:rFonts w:ascii="Times New Roman" w:eastAsia="標楷體" w:hAnsi="Times New Roman" w:cs="Times New Roman"/>
          <w:sz w:val="28"/>
          <w:szCs w:val="28"/>
        </w:rPr>
        <w:t>(</w:t>
      </w:r>
      <w:r w:rsidRPr="004B4797">
        <w:rPr>
          <w:rFonts w:ascii="Times New Roman" w:eastAsia="標楷體" w:hAnsi="Times New Roman" w:cs="Times New Roman"/>
          <w:sz w:val="28"/>
          <w:szCs w:val="28"/>
        </w:rPr>
        <w:t>酒吧酒店、舞廳、</w:t>
      </w:r>
      <w:r w:rsidRPr="004B4797">
        <w:rPr>
          <w:rFonts w:ascii="Times New Roman" w:eastAsia="標楷體" w:hAnsi="Times New Roman" w:cs="Times New Roman"/>
          <w:sz w:val="28"/>
          <w:szCs w:val="28"/>
        </w:rPr>
        <w:t>KTV</w:t>
      </w:r>
      <w:r w:rsidRPr="004B4797">
        <w:rPr>
          <w:rFonts w:ascii="Times New Roman" w:eastAsia="標楷體" w:hAnsi="Times New Roman" w:cs="Times New Roman"/>
          <w:sz w:val="28"/>
          <w:szCs w:val="28"/>
        </w:rPr>
        <w:t>、包廂</w:t>
      </w:r>
      <w:r w:rsidR="00D421D1" w:rsidRPr="004B4797">
        <w:rPr>
          <w:rFonts w:ascii="Times New Roman" w:eastAsia="標楷體" w:hAnsi="Times New Roman" w:cs="Times New Roman"/>
          <w:sz w:val="28"/>
          <w:szCs w:val="28"/>
        </w:rPr>
        <w:t>式</w:t>
      </w:r>
      <w:r w:rsidRPr="004B4797">
        <w:rPr>
          <w:rFonts w:ascii="Times New Roman" w:eastAsia="標楷體" w:hAnsi="Times New Roman" w:cs="Times New Roman"/>
          <w:sz w:val="28"/>
          <w:szCs w:val="28"/>
        </w:rPr>
        <w:t>理髮、按摩等工作</w:t>
      </w:r>
      <w:r w:rsidRPr="004B4797">
        <w:rPr>
          <w:rFonts w:ascii="Times New Roman" w:eastAsia="標楷體" w:hAnsi="Times New Roman" w:cs="Times New Roman"/>
          <w:sz w:val="28"/>
          <w:szCs w:val="28"/>
        </w:rPr>
        <w:t>)</w:t>
      </w:r>
      <w:r w:rsidRPr="004B4797">
        <w:rPr>
          <w:rFonts w:ascii="Times New Roman" w:eastAsia="標楷體" w:hAnsi="Times New Roman" w:cs="Times New Roman"/>
          <w:sz w:val="28"/>
          <w:szCs w:val="28"/>
        </w:rPr>
        <w:t>，經查獲</w:t>
      </w:r>
      <w:r w:rsidR="006B3DB0" w:rsidRPr="004B4797">
        <w:rPr>
          <w:rFonts w:ascii="Times New Roman" w:eastAsia="標楷體" w:hAnsi="Times New Roman" w:cs="Times New Roman" w:hint="eastAsia"/>
          <w:sz w:val="28"/>
          <w:szCs w:val="28"/>
        </w:rPr>
        <w:t>屬實</w:t>
      </w:r>
      <w:r w:rsidRPr="004B4797">
        <w:rPr>
          <w:rFonts w:ascii="Times New Roman" w:eastAsia="標楷體" w:hAnsi="Times New Roman" w:cs="Times New Roman"/>
          <w:sz w:val="28"/>
          <w:szCs w:val="28"/>
        </w:rPr>
        <w:t>者不得辦理工作證</w:t>
      </w:r>
      <w:r w:rsidR="006B3DB0" w:rsidRPr="004B4797">
        <w:rPr>
          <w:rFonts w:ascii="Times New Roman" w:eastAsia="標楷體" w:hAnsi="Times New Roman" w:cs="Times New Roman" w:hint="eastAsia"/>
          <w:sz w:val="28"/>
          <w:szCs w:val="28"/>
        </w:rPr>
        <w:t>，情節重大者給予</w:t>
      </w:r>
      <w:r w:rsidRPr="004B4797">
        <w:rPr>
          <w:rFonts w:ascii="Times New Roman" w:eastAsia="標楷體" w:hAnsi="Times New Roman" w:cs="Times New Roman"/>
          <w:sz w:val="28"/>
          <w:szCs w:val="28"/>
        </w:rPr>
        <w:t>退學</w:t>
      </w:r>
      <w:r w:rsidR="006B3DB0" w:rsidRPr="004B4797">
        <w:rPr>
          <w:rFonts w:ascii="Times New Roman" w:eastAsia="標楷體" w:hAnsi="Times New Roman" w:cs="Times New Roman" w:hint="eastAsia"/>
          <w:sz w:val="28"/>
          <w:szCs w:val="28"/>
        </w:rPr>
        <w:t>處分</w:t>
      </w:r>
      <w:r w:rsidRPr="004B4797">
        <w:rPr>
          <w:rFonts w:ascii="Times New Roman" w:eastAsia="標楷體" w:hAnsi="Times New Roman" w:cs="Times New Roman"/>
          <w:sz w:val="28"/>
          <w:szCs w:val="28"/>
        </w:rPr>
        <w:t>。</w:t>
      </w:r>
    </w:p>
    <w:p w14:paraId="77FBFFD4" w14:textId="67F1CE07" w:rsidR="004B4797" w:rsidRPr="004B4797" w:rsidRDefault="004B4797" w:rsidP="00612D0F">
      <w:pPr>
        <w:adjustRightInd w:val="0"/>
        <w:snapToGrid w:val="0"/>
        <w:spacing w:line="400" w:lineRule="exact"/>
        <w:ind w:leftChars="225" w:left="540"/>
        <w:jc w:val="both"/>
        <w:rPr>
          <w:rFonts w:ascii="Times New Roman" w:eastAsia="標楷體" w:hAnsi="Times New Roman" w:cs="Times New Roman"/>
          <w:sz w:val="28"/>
          <w:szCs w:val="28"/>
        </w:rPr>
      </w:pPr>
      <w:r w:rsidRPr="004B4797">
        <w:rPr>
          <w:rFonts w:ascii="Times New Roman" w:eastAsia="標楷體" w:hAnsi="Times New Roman" w:cs="Times New Roman"/>
          <w:sz w:val="28"/>
          <w:szCs w:val="28"/>
        </w:rPr>
        <w:t>Bạn không được phép tham gia</w:t>
      </w:r>
      <w:r>
        <w:rPr>
          <w:rFonts w:ascii="Times New Roman" w:eastAsia="標楷體" w:hAnsi="Times New Roman" w:cs="Times New Roman"/>
          <w:sz w:val="28"/>
          <w:szCs w:val="28"/>
          <w:lang w:val="vi-VN"/>
        </w:rPr>
        <w:t xml:space="preserve"> hoặc đi làm những công việc liên quan đến</w:t>
      </w:r>
      <w:r>
        <w:rPr>
          <w:rFonts w:ascii="Times New Roman" w:eastAsia="標楷體" w:hAnsi="Times New Roman" w:cs="Times New Roman"/>
          <w:sz w:val="28"/>
          <w:szCs w:val="28"/>
        </w:rPr>
        <w:t xml:space="preserve"> </w:t>
      </w:r>
      <w:r w:rsidRPr="004B4797">
        <w:rPr>
          <w:rFonts w:ascii="Times New Roman" w:eastAsia="標楷體" w:hAnsi="Times New Roman" w:cs="Times New Roman"/>
          <w:sz w:val="28"/>
          <w:szCs w:val="28"/>
        </w:rPr>
        <w:t>ma túy, nội dung khiêu dâm hoặc tám ngành công nghiệ</w:t>
      </w:r>
      <w:r>
        <w:rPr>
          <w:rFonts w:ascii="Times New Roman" w:eastAsia="標楷體" w:hAnsi="Times New Roman" w:cs="Times New Roman"/>
          <w:sz w:val="28"/>
          <w:szCs w:val="28"/>
        </w:rPr>
        <w:t>p</w:t>
      </w:r>
      <w:r>
        <w:rPr>
          <w:rFonts w:ascii="Times New Roman" w:eastAsia="標楷體" w:hAnsi="Times New Roman" w:cs="Times New Roman"/>
          <w:sz w:val="28"/>
          <w:szCs w:val="28"/>
          <w:lang w:val="vi-VN"/>
        </w:rPr>
        <w:t xml:space="preserve"> khác như:</w:t>
      </w:r>
      <w:r w:rsidRPr="004B4797">
        <w:rPr>
          <w:rFonts w:ascii="Times New Roman" w:eastAsia="標楷體" w:hAnsi="Times New Roman" w:cs="Times New Roman"/>
          <w:sz w:val="28"/>
          <w:szCs w:val="28"/>
        </w:rPr>
        <w:t xml:space="preserve"> (quán bar, khách sạn, vũ trường, KTV, cắt tóc riêng, mát xa, v.v.). Những người bị phát hiệ</w:t>
      </w:r>
      <w:r w:rsidR="00A843B8">
        <w:rPr>
          <w:rFonts w:ascii="Times New Roman" w:eastAsia="標楷體" w:hAnsi="Times New Roman" w:cs="Times New Roman"/>
          <w:sz w:val="28"/>
          <w:szCs w:val="28"/>
        </w:rPr>
        <w:t xml:space="preserve">n </w:t>
      </w:r>
      <w:r w:rsidRPr="004B4797">
        <w:rPr>
          <w:rFonts w:ascii="Times New Roman" w:eastAsia="標楷體" w:hAnsi="Times New Roman" w:cs="Times New Roman"/>
          <w:sz w:val="28"/>
          <w:szCs w:val="28"/>
        </w:rPr>
        <w:t>đúng</w:t>
      </w:r>
      <w:r w:rsidR="00A843B8">
        <w:rPr>
          <w:rFonts w:ascii="Times New Roman" w:eastAsia="標楷體" w:hAnsi="Times New Roman" w:cs="Times New Roman"/>
          <w:sz w:val="28"/>
          <w:szCs w:val="28"/>
          <w:lang w:val="vi-VN"/>
        </w:rPr>
        <w:t xml:space="preserve"> như</w:t>
      </w:r>
      <w:r w:rsidRPr="004B4797">
        <w:rPr>
          <w:rFonts w:ascii="Times New Roman" w:eastAsia="標楷體" w:hAnsi="Times New Roman" w:cs="Times New Roman"/>
          <w:sz w:val="28"/>
          <w:szCs w:val="28"/>
        </w:rPr>
        <w:t xml:space="preserve"> sự thật sẽ không thể xin giấy phép lao động. Nếu tình tiết nghiêm trọ</w:t>
      </w:r>
      <w:r w:rsidR="00A843B8">
        <w:rPr>
          <w:rFonts w:ascii="Times New Roman" w:eastAsia="標楷體" w:hAnsi="Times New Roman" w:cs="Times New Roman"/>
          <w:sz w:val="28"/>
          <w:szCs w:val="28"/>
        </w:rPr>
        <w:t>ng,</w:t>
      </w:r>
      <w:r w:rsidRPr="004B4797">
        <w:rPr>
          <w:rFonts w:ascii="Times New Roman" w:eastAsia="標楷體" w:hAnsi="Times New Roman" w:cs="Times New Roman"/>
          <w:sz w:val="28"/>
          <w:szCs w:val="28"/>
        </w:rPr>
        <w:t xml:space="preserve"> sẽ bị</w:t>
      </w:r>
      <w:r w:rsidR="00A843B8">
        <w:rPr>
          <w:rFonts w:ascii="Times New Roman" w:eastAsia="標楷體" w:hAnsi="Times New Roman" w:cs="Times New Roman"/>
          <w:sz w:val="28"/>
          <w:szCs w:val="28"/>
          <w:lang w:val="vi-VN"/>
        </w:rPr>
        <w:t xml:space="preserve"> </w:t>
      </w:r>
      <w:r w:rsidR="003B2A28">
        <w:rPr>
          <w:rFonts w:ascii="Times New Roman" w:eastAsia="標楷體" w:hAnsi="Times New Roman" w:cs="Times New Roman"/>
          <w:sz w:val="28"/>
          <w:szCs w:val="28"/>
          <w:lang w:val="vi-VN"/>
        </w:rPr>
        <w:t xml:space="preserve">trừng </w:t>
      </w:r>
      <w:r w:rsidR="003B2A28">
        <w:rPr>
          <w:rFonts w:ascii="Times New Roman" w:eastAsia="標楷體" w:hAnsi="Times New Roman" w:cs="Times New Roman"/>
          <w:sz w:val="28"/>
          <w:szCs w:val="28"/>
          <w:lang w:val="vi-VN"/>
        </w:rPr>
        <w:lastRenderedPageBreak/>
        <w:t xml:space="preserve">phạt </w:t>
      </w:r>
      <w:r w:rsidR="00A843B8">
        <w:rPr>
          <w:rFonts w:ascii="Times New Roman" w:eastAsia="標楷體" w:hAnsi="Times New Roman" w:cs="Times New Roman"/>
          <w:sz w:val="28"/>
          <w:szCs w:val="28"/>
          <w:lang w:val="vi-VN"/>
        </w:rPr>
        <w:t xml:space="preserve">thôi </w:t>
      </w:r>
      <w:r w:rsidRPr="004B4797">
        <w:rPr>
          <w:rFonts w:ascii="Times New Roman" w:eastAsia="標楷體" w:hAnsi="Times New Roman" w:cs="Times New Roman"/>
          <w:sz w:val="28"/>
          <w:szCs w:val="28"/>
        </w:rPr>
        <w:t>học.</w:t>
      </w:r>
    </w:p>
    <w:p w14:paraId="198EB789" w14:textId="4CEF583E" w:rsidR="00CF5710" w:rsidRPr="003F603B" w:rsidRDefault="008E2C2F" w:rsidP="00612D0F">
      <w:pPr>
        <w:pStyle w:val="a3"/>
        <w:numPr>
          <w:ilvl w:val="0"/>
          <w:numId w:val="9"/>
        </w:numPr>
        <w:adjustRightInd w:val="0"/>
        <w:snapToGrid w:val="0"/>
        <w:spacing w:line="400" w:lineRule="exact"/>
        <w:ind w:leftChars="0"/>
        <w:jc w:val="both"/>
        <w:rPr>
          <w:rFonts w:ascii="Times New Roman" w:eastAsia="標楷體" w:hAnsi="Times New Roman" w:cs="Times New Roman"/>
          <w:sz w:val="28"/>
          <w:szCs w:val="28"/>
        </w:rPr>
      </w:pPr>
      <w:r w:rsidRPr="003F603B">
        <w:rPr>
          <w:rFonts w:ascii="Times New Roman" w:eastAsia="標楷體" w:hAnsi="Times New Roman" w:cs="Times New Roman" w:hint="eastAsia"/>
          <w:b/>
          <w:sz w:val="28"/>
          <w:szCs w:val="28"/>
          <w:u w:val="single"/>
        </w:rPr>
        <w:t>學期期間</w:t>
      </w:r>
      <w:r w:rsidR="00CF5710" w:rsidRPr="003F603B">
        <w:rPr>
          <w:rFonts w:ascii="Times New Roman" w:eastAsia="標楷體" w:hAnsi="Times New Roman" w:cs="Times New Roman"/>
          <w:b/>
          <w:sz w:val="28"/>
          <w:szCs w:val="28"/>
          <w:u w:val="single"/>
        </w:rPr>
        <w:t>不能從事晚上</w:t>
      </w:r>
      <w:r w:rsidR="00CF5710" w:rsidRPr="003F603B">
        <w:rPr>
          <w:rFonts w:ascii="Times New Roman" w:eastAsia="標楷體" w:hAnsi="Times New Roman" w:cs="Times New Roman"/>
          <w:b/>
          <w:sz w:val="28"/>
          <w:szCs w:val="28"/>
          <w:u w:val="single"/>
        </w:rPr>
        <w:t>10</w:t>
      </w:r>
      <w:r w:rsidR="00CF5710" w:rsidRPr="003F603B">
        <w:rPr>
          <w:rFonts w:ascii="Times New Roman" w:eastAsia="標楷體" w:hAnsi="Times New Roman" w:cs="Times New Roman"/>
          <w:b/>
          <w:sz w:val="28"/>
          <w:szCs w:val="28"/>
          <w:u w:val="single"/>
        </w:rPr>
        <w:t>點以後的工作</w:t>
      </w:r>
      <w:r w:rsidR="00CF5710" w:rsidRPr="003F603B">
        <w:rPr>
          <w:rFonts w:ascii="Times New Roman" w:eastAsia="標楷體" w:hAnsi="Times New Roman" w:cs="Times New Roman"/>
          <w:sz w:val="28"/>
          <w:szCs w:val="28"/>
        </w:rPr>
        <w:t>。</w:t>
      </w:r>
    </w:p>
    <w:p w14:paraId="52500FAA" w14:textId="607B32D9" w:rsidR="003F603B" w:rsidRPr="003F603B" w:rsidRDefault="003F603B" w:rsidP="00612D0F">
      <w:pPr>
        <w:adjustRightInd w:val="0"/>
        <w:snapToGrid w:val="0"/>
        <w:spacing w:line="400" w:lineRule="exact"/>
        <w:ind w:leftChars="225" w:left="540"/>
        <w:jc w:val="both"/>
        <w:rPr>
          <w:rFonts w:ascii="Times New Roman" w:eastAsia="標楷體" w:hAnsi="Times New Roman" w:cs="Times New Roman"/>
          <w:sz w:val="28"/>
          <w:szCs w:val="28"/>
          <w:lang w:val="vi-VN"/>
        </w:rPr>
      </w:pPr>
      <w:r>
        <w:rPr>
          <w:rFonts w:ascii="Times New Roman" w:eastAsia="標楷體" w:hAnsi="Times New Roman" w:cs="Times New Roman"/>
          <w:sz w:val="28"/>
          <w:szCs w:val="28"/>
          <w:lang w:val="vi-VN"/>
        </w:rPr>
        <w:t xml:space="preserve">Trong thời </w:t>
      </w:r>
      <w:r w:rsidRPr="00612D0F">
        <w:rPr>
          <w:rFonts w:ascii="Times New Roman" w:eastAsia="標楷體" w:hAnsi="Times New Roman" w:cs="Times New Roman"/>
          <w:sz w:val="28"/>
          <w:szCs w:val="28"/>
        </w:rPr>
        <w:t>gian</w:t>
      </w:r>
      <w:r>
        <w:rPr>
          <w:rFonts w:ascii="Times New Roman" w:eastAsia="標楷體" w:hAnsi="Times New Roman" w:cs="Times New Roman"/>
          <w:sz w:val="28"/>
          <w:szCs w:val="28"/>
          <w:lang w:val="vi-VN"/>
        </w:rPr>
        <w:t xml:space="preserve"> đang học của học kỳ, các bạn không được phép làm việc sau 10 giờ tối. </w:t>
      </w:r>
    </w:p>
    <w:p w14:paraId="6321BB66" w14:textId="12315357" w:rsidR="00EE3D5F" w:rsidRPr="006B3DB0" w:rsidRDefault="00CF5710" w:rsidP="00612D0F">
      <w:pPr>
        <w:pStyle w:val="a3"/>
        <w:numPr>
          <w:ilvl w:val="0"/>
          <w:numId w:val="8"/>
        </w:numPr>
        <w:adjustRightInd w:val="0"/>
        <w:snapToGrid w:val="0"/>
        <w:spacing w:line="400" w:lineRule="exact"/>
        <w:ind w:leftChars="0"/>
        <w:jc w:val="both"/>
        <w:rPr>
          <w:rFonts w:ascii="Times New Roman" w:eastAsia="標楷體" w:hAnsi="Times New Roman" w:cs="Times New Roman"/>
          <w:sz w:val="28"/>
          <w:szCs w:val="28"/>
        </w:rPr>
      </w:pPr>
      <w:r w:rsidRPr="006B3DB0">
        <w:rPr>
          <w:rFonts w:ascii="Times New Roman" w:eastAsia="標楷體" w:hAnsi="Times New Roman" w:cs="Times New Roman"/>
          <w:sz w:val="28"/>
          <w:szCs w:val="28"/>
        </w:rPr>
        <w:t>學校每學期會調查同學們的工讀狀況，請確實</w:t>
      </w:r>
      <w:r w:rsidR="004161D4" w:rsidRPr="006B3DB0">
        <w:rPr>
          <w:rFonts w:ascii="Times New Roman" w:eastAsia="標楷體" w:hAnsi="Times New Roman" w:cs="Times New Roman"/>
          <w:sz w:val="28"/>
          <w:szCs w:val="28"/>
        </w:rPr>
        <w:t>回報相關資料</w:t>
      </w:r>
      <w:r w:rsidRPr="006B3DB0">
        <w:rPr>
          <w:rFonts w:ascii="Times New Roman" w:eastAsia="標楷體" w:hAnsi="Times New Roman" w:cs="Times New Roman"/>
          <w:sz w:val="28"/>
          <w:szCs w:val="28"/>
        </w:rPr>
        <w:t>，如果更換工讀場所，也需要立即告知</w:t>
      </w:r>
      <w:r w:rsidR="004161D4" w:rsidRPr="006B3DB0">
        <w:rPr>
          <w:rFonts w:ascii="Times New Roman" w:eastAsia="標楷體" w:hAnsi="Times New Roman" w:cs="Times New Roman"/>
          <w:sz w:val="28"/>
          <w:szCs w:val="28"/>
        </w:rPr>
        <w:t>班級教師或</w:t>
      </w:r>
      <w:r w:rsidRPr="006B3DB0">
        <w:rPr>
          <w:rFonts w:ascii="Times New Roman" w:eastAsia="標楷體" w:hAnsi="Times New Roman" w:cs="Times New Roman"/>
          <w:sz w:val="28"/>
          <w:szCs w:val="28"/>
        </w:rPr>
        <w:t>學校輔導老師。</w:t>
      </w:r>
    </w:p>
    <w:p w14:paraId="4710B98B" w14:textId="66AF6F11" w:rsidR="00A90FC1" w:rsidRPr="00A90FC1" w:rsidRDefault="00A90FC1" w:rsidP="00612D0F">
      <w:pPr>
        <w:pStyle w:val="a3"/>
        <w:adjustRightInd w:val="0"/>
        <w:snapToGrid w:val="0"/>
        <w:spacing w:line="400" w:lineRule="exact"/>
        <w:ind w:leftChars="150" w:left="360"/>
        <w:jc w:val="both"/>
        <w:rPr>
          <w:rFonts w:ascii="Times New Roman" w:eastAsia="標楷體" w:hAnsi="Times New Roman" w:cs="Times New Roman"/>
          <w:color w:val="0D0D0D"/>
          <w:kern w:val="0"/>
          <w:sz w:val="28"/>
          <w:szCs w:val="28"/>
          <w:lang w:val="vi-VN"/>
        </w:rPr>
      </w:pPr>
      <w:r w:rsidRPr="00A90FC1">
        <w:rPr>
          <w:rFonts w:ascii="Times New Roman" w:eastAsia="標楷體" w:hAnsi="Times New Roman" w:cs="Times New Roman"/>
          <w:color w:val="0D0D0D"/>
          <w:kern w:val="0"/>
          <w:sz w:val="28"/>
          <w:szCs w:val="28"/>
        </w:rPr>
        <w:t>Nhà trường sẽ điều tra tình hình vừa học vừa làm của sinh viên theo từng học kỳ. Vui lòng báo cáo chính xác các thông tin liên quan. Nếu thay đổi địa điểm</w:t>
      </w:r>
      <w:r w:rsidR="00B82C19">
        <w:rPr>
          <w:rFonts w:ascii="Times New Roman" w:eastAsia="標楷體" w:hAnsi="Times New Roman" w:cs="Times New Roman"/>
          <w:color w:val="0D0D0D"/>
          <w:kern w:val="0"/>
          <w:sz w:val="28"/>
          <w:szCs w:val="28"/>
          <w:lang w:val="vi-VN"/>
        </w:rPr>
        <w:t xml:space="preserve"> đi làm thêm</w:t>
      </w:r>
      <w:r w:rsidRPr="00A90FC1">
        <w:rPr>
          <w:rFonts w:ascii="Times New Roman" w:eastAsia="標楷體" w:hAnsi="Times New Roman" w:cs="Times New Roman"/>
          <w:color w:val="0D0D0D"/>
          <w:kern w:val="0"/>
          <w:sz w:val="28"/>
          <w:szCs w:val="28"/>
        </w:rPr>
        <w:t xml:space="preserve">, bạn cần </w:t>
      </w:r>
      <w:r w:rsidRPr="00612D0F">
        <w:rPr>
          <w:rFonts w:ascii="Times New Roman" w:eastAsia="標楷體" w:hAnsi="Times New Roman" w:cs="Times New Roman"/>
          <w:sz w:val="28"/>
          <w:szCs w:val="28"/>
        </w:rPr>
        <w:t>thông</w:t>
      </w:r>
      <w:r w:rsidRPr="00A90FC1">
        <w:rPr>
          <w:rFonts w:ascii="Times New Roman" w:eastAsia="標楷體" w:hAnsi="Times New Roman" w:cs="Times New Roman"/>
          <w:color w:val="0D0D0D"/>
          <w:kern w:val="0"/>
          <w:sz w:val="28"/>
          <w:szCs w:val="28"/>
        </w:rPr>
        <w:t xml:space="preserve"> báo ngay cho giáo viên chủ nhiệm hoặc </w:t>
      </w:r>
      <w:r>
        <w:rPr>
          <w:rFonts w:ascii="Times New Roman" w:eastAsia="標楷體" w:hAnsi="Times New Roman" w:cs="Times New Roman"/>
          <w:color w:val="0D0D0D"/>
          <w:kern w:val="0"/>
          <w:sz w:val="28"/>
          <w:szCs w:val="28"/>
          <w:lang w:val="vi-VN"/>
        </w:rPr>
        <w:t>Thầy Cô phụ đạo của khoa Quốc tế dự bị Đại học.</w:t>
      </w:r>
    </w:p>
    <w:p w14:paraId="198E1BB1" w14:textId="77777777" w:rsidR="00B868D0" w:rsidRDefault="00B868D0" w:rsidP="00612D0F">
      <w:pPr>
        <w:adjustRightInd w:val="0"/>
        <w:snapToGrid w:val="0"/>
        <w:spacing w:line="400" w:lineRule="exact"/>
        <w:ind w:left="75" w:hanging="75"/>
        <w:jc w:val="both"/>
        <w:rPr>
          <w:rFonts w:ascii="Times New Roman" w:eastAsia="標楷體" w:hAnsi="Times New Roman" w:cs="Times New Roman"/>
          <w:color w:val="0D0D0D"/>
          <w:kern w:val="0"/>
          <w:sz w:val="28"/>
          <w:szCs w:val="28"/>
        </w:rPr>
      </w:pPr>
    </w:p>
    <w:p w14:paraId="602A37F9" w14:textId="77777777" w:rsidR="00B868D0" w:rsidRDefault="00B868D0" w:rsidP="00612D0F">
      <w:pPr>
        <w:adjustRightInd w:val="0"/>
        <w:snapToGrid w:val="0"/>
        <w:ind w:left="75" w:hanging="75"/>
        <w:jc w:val="both"/>
        <w:rPr>
          <w:rFonts w:ascii="Times New Roman" w:eastAsia="標楷體" w:hAnsi="Times New Roman" w:cs="Times New Roman"/>
          <w:color w:val="0D0D0D"/>
          <w:kern w:val="0"/>
          <w:sz w:val="28"/>
          <w:szCs w:val="28"/>
        </w:rPr>
      </w:pPr>
    </w:p>
    <w:p w14:paraId="3CD93C5B" w14:textId="30419CD4" w:rsidR="00AF7C60" w:rsidRPr="00A90FC1" w:rsidRDefault="00126BD8" w:rsidP="00612D0F">
      <w:pPr>
        <w:adjustRightInd w:val="0"/>
        <w:snapToGrid w:val="0"/>
        <w:ind w:left="75" w:hanging="75"/>
        <w:jc w:val="both"/>
        <w:rPr>
          <w:rFonts w:ascii="Times New Roman" w:eastAsia="標楷體" w:hAnsi="Times New Roman" w:cs="Times New Roman"/>
          <w:color w:val="0D0D0D"/>
          <w:kern w:val="0"/>
          <w:sz w:val="28"/>
          <w:szCs w:val="28"/>
          <w:lang w:val="vi-VN"/>
        </w:rPr>
      </w:pPr>
      <w:r w:rsidRPr="006B3DB0">
        <w:rPr>
          <w:rFonts w:ascii="Times New Roman" w:eastAsia="標楷體" w:hAnsi="Times New Roman" w:cs="Times New Roman"/>
          <w:color w:val="0D0D0D"/>
          <w:kern w:val="0"/>
          <w:sz w:val="28"/>
          <w:szCs w:val="28"/>
        </w:rPr>
        <w:t>此致</w:t>
      </w:r>
      <w:r w:rsidRPr="006B3DB0">
        <w:rPr>
          <w:rFonts w:ascii="Times New Roman" w:eastAsia="標楷體" w:hAnsi="Times New Roman" w:cs="Times New Roman"/>
          <w:color w:val="0D0D0D"/>
          <w:kern w:val="0"/>
          <w:sz w:val="28"/>
          <w:szCs w:val="28"/>
        </w:rPr>
        <w:t xml:space="preserve"> </w:t>
      </w:r>
      <w:r w:rsidR="004161D4" w:rsidRPr="006B3DB0">
        <w:rPr>
          <w:rFonts w:ascii="Times New Roman" w:eastAsia="標楷體" w:hAnsi="Times New Roman" w:cs="Times New Roman" w:hint="eastAsia"/>
          <w:color w:val="0D0D0D"/>
          <w:kern w:val="0"/>
          <w:sz w:val="28"/>
          <w:szCs w:val="28"/>
        </w:rPr>
        <w:t>開南</w:t>
      </w:r>
      <w:r w:rsidRPr="006B3DB0">
        <w:rPr>
          <w:rFonts w:ascii="Times New Roman" w:eastAsia="標楷體" w:hAnsi="Times New Roman" w:cs="Times New Roman"/>
          <w:color w:val="0D0D0D"/>
          <w:kern w:val="0"/>
          <w:sz w:val="28"/>
          <w:szCs w:val="28"/>
        </w:rPr>
        <w:t>大學</w:t>
      </w:r>
      <w:r w:rsidR="004161D4" w:rsidRPr="006B3DB0">
        <w:rPr>
          <w:rFonts w:ascii="Times New Roman" w:eastAsia="標楷體" w:hAnsi="Times New Roman" w:cs="Times New Roman" w:hint="eastAsia"/>
          <w:color w:val="0D0D0D"/>
          <w:kern w:val="0"/>
          <w:sz w:val="28"/>
          <w:szCs w:val="28"/>
        </w:rPr>
        <w:t>國際專修部</w:t>
      </w:r>
      <w:r w:rsidRPr="006B3DB0">
        <w:rPr>
          <w:rFonts w:ascii="Times New Roman" w:eastAsia="標楷體" w:hAnsi="Times New Roman" w:cs="Times New Roman"/>
          <w:color w:val="0D0D0D"/>
          <w:kern w:val="0"/>
          <w:sz w:val="28"/>
          <w:szCs w:val="28"/>
        </w:rPr>
        <w:t xml:space="preserve"> </w:t>
      </w:r>
      <w:r w:rsidR="00A90FC1">
        <w:rPr>
          <w:rFonts w:ascii="Times New Roman" w:eastAsia="標楷體" w:hAnsi="Times New Roman" w:cs="Times New Roman"/>
          <w:color w:val="0D0D0D"/>
          <w:kern w:val="0"/>
          <w:sz w:val="28"/>
          <w:szCs w:val="28"/>
          <w:lang w:val="vi-VN"/>
        </w:rPr>
        <w:t xml:space="preserve"> Trân trọng, khoa Quốc tế dự bị Đại học Kainan </w:t>
      </w:r>
    </w:p>
    <w:p w14:paraId="0292A9D5" w14:textId="255ED8E2" w:rsidR="006B3DB0" w:rsidRDefault="006B3DB0" w:rsidP="00612D0F">
      <w:pPr>
        <w:adjustRightInd w:val="0"/>
        <w:snapToGrid w:val="0"/>
        <w:ind w:left="75" w:hanging="75"/>
        <w:jc w:val="both"/>
        <w:rPr>
          <w:rFonts w:ascii="Times New Roman" w:eastAsia="標楷體" w:hAnsi="Times New Roman" w:cs="Times New Roman"/>
          <w:color w:val="0D0D0D"/>
          <w:kern w:val="0"/>
          <w:sz w:val="28"/>
          <w:szCs w:val="28"/>
        </w:rPr>
      </w:pPr>
    </w:p>
    <w:p w14:paraId="42B31E7C" w14:textId="77777777" w:rsidR="00612D0F" w:rsidRDefault="00612D0F" w:rsidP="00612D0F">
      <w:pPr>
        <w:adjustRightInd w:val="0"/>
        <w:snapToGrid w:val="0"/>
        <w:ind w:left="75" w:hanging="75"/>
        <w:jc w:val="both"/>
        <w:rPr>
          <w:rFonts w:ascii="Times New Roman" w:eastAsia="標楷體" w:hAnsi="Times New Roman" w:cs="Times New Roman" w:hint="eastAsia"/>
          <w:color w:val="0D0D0D"/>
          <w:kern w:val="0"/>
          <w:sz w:val="28"/>
          <w:szCs w:val="28"/>
        </w:rPr>
      </w:pPr>
    </w:p>
    <w:p w14:paraId="69BB59A0" w14:textId="179DDD70" w:rsidR="00126BD8" w:rsidRPr="00612D0F" w:rsidRDefault="00126BD8" w:rsidP="00612D0F">
      <w:pPr>
        <w:adjustRightInd w:val="0"/>
        <w:snapToGrid w:val="0"/>
        <w:spacing w:line="360" w:lineRule="auto"/>
        <w:ind w:left="74" w:hanging="74"/>
        <w:jc w:val="both"/>
        <w:rPr>
          <w:rFonts w:ascii="Times New Roman" w:eastAsia="標楷體" w:hAnsi="Times New Roman" w:cs="Times New Roman"/>
          <w:sz w:val="28"/>
          <w:szCs w:val="28"/>
          <w:u w:val="single"/>
        </w:rPr>
      </w:pPr>
      <w:r w:rsidRPr="006B3DB0">
        <w:rPr>
          <w:rFonts w:ascii="Times New Roman" w:eastAsia="標楷體" w:hAnsi="Times New Roman" w:cs="Times New Roman"/>
          <w:color w:val="0D0D0D"/>
          <w:kern w:val="0"/>
          <w:sz w:val="28"/>
          <w:szCs w:val="28"/>
        </w:rPr>
        <w:t>立書人</w:t>
      </w:r>
      <w:r w:rsidR="00B2793E">
        <w:rPr>
          <w:rFonts w:ascii="Times New Roman" w:eastAsia="標楷體" w:hAnsi="Times New Roman" w:cs="Times New Roman" w:hint="eastAsia"/>
          <w:color w:val="0D0D0D"/>
          <w:kern w:val="0"/>
          <w:sz w:val="28"/>
          <w:szCs w:val="28"/>
        </w:rPr>
        <w:t xml:space="preserve"> </w:t>
      </w:r>
      <w:r w:rsidR="00B2793E">
        <w:rPr>
          <w:rFonts w:ascii="Times New Roman" w:eastAsia="標楷體" w:hAnsi="Times New Roman" w:cs="Times New Roman"/>
          <w:color w:val="0D0D0D"/>
          <w:kern w:val="0"/>
          <w:sz w:val="28"/>
          <w:szCs w:val="28"/>
          <w:lang w:val="vi-VN"/>
        </w:rPr>
        <w:t>Người lập</w:t>
      </w:r>
      <w:r w:rsidR="00267A85">
        <w:rPr>
          <w:rFonts w:ascii="Times New Roman" w:eastAsia="標楷體" w:hAnsi="Times New Roman" w:cs="Times New Roman"/>
          <w:color w:val="0D0D0D"/>
          <w:kern w:val="0"/>
          <w:sz w:val="28"/>
          <w:szCs w:val="28"/>
          <w:lang w:val="vi-VN"/>
        </w:rPr>
        <w:t xml:space="preserve"> thư</w:t>
      </w:r>
      <w:r w:rsidR="00B2793E">
        <w:rPr>
          <w:rFonts w:ascii="Times New Roman" w:eastAsia="標楷體" w:hAnsi="Times New Roman" w:cs="Times New Roman"/>
          <w:color w:val="0D0D0D"/>
          <w:kern w:val="0"/>
          <w:sz w:val="28"/>
          <w:szCs w:val="28"/>
          <w:lang w:val="vi-VN"/>
        </w:rPr>
        <w:t xml:space="preserve"> </w:t>
      </w:r>
      <w:r w:rsidRPr="006B3DB0">
        <w:rPr>
          <w:rFonts w:ascii="Times New Roman" w:eastAsia="標楷體" w:hAnsi="Times New Roman" w:cs="Times New Roman"/>
          <w:sz w:val="28"/>
          <w:szCs w:val="28"/>
        </w:rPr>
        <w:t>：</w:t>
      </w:r>
      <w:r w:rsidR="00612D0F" w:rsidRPr="00612D0F">
        <w:rPr>
          <w:rFonts w:ascii="Times New Roman" w:eastAsia="標楷體" w:hAnsi="Times New Roman" w:cs="Times New Roman" w:hint="eastAsia"/>
          <w:sz w:val="28"/>
          <w:szCs w:val="28"/>
          <w:u w:val="single"/>
        </w:rPr>
        <w:t xml:space="preserve">                        </w:t>
      </w:r>
    </w:p>
    <w:p w14:paraId="536A4DFA" w14:textId="0609386F" w:rsidR="00126BD8" w:rsidRPr="00612D0F" w:rsidRDefault="00126BD8" w:rsidP="00612D0F">
      <w:pPr>
        <w:adjustRightInd w:val="0"/>
        <w:snapToGrid w:val="0"/>
        <w:spacing w:line="360" w:lineRule="auto"/>
        <w:ind w:left="74" w:hanging="74"/>
        <w:jc w:val="both"/>
        <w:rPr>
          <w:rFonts w:ascii="Times New Roman" w:eastAsia="標楷體" w:hAnsi="Times New Roman" w:cs="Times New Roman"/>
          <w:sz w:val="28"/>
          <w:szCs w:val="28"/>
          <w:u w:val="single"/>
        </w:rPr>
      </w:pPr>
      <w:r w:rsidRPr="006B3DB0">
        <w:rPr>
          <w:rFonts w:ascii="Times New Roman" w:eastAsia="標楷體" w:hAnsi="Times New Roman" w:cs="Times New Roman"/>
          <w:color w:val="0D0D0D"/>
          <w:kern w:val="0"/>
          <w:sz w:val="28"/>
          <w:szCs w:val="28"/>
        </w:rPr>
        <w:t>學生</w:t>
      </w:r>
      <w:r w:rsidR="006B3DB0" w:rsidRPr="006B3DB0">
        <w:rPr>
          <w:rFonts w:ascii="Times New Roman" w:eastAsia="標楷體" w:hAnsi="Times New Roman" w:cs="Times New Roman" w:hint="eastAsia"/>
          <w:color w:val="0D0D0D"/>
          <w:kern w:val="0"/>
          <w:sz w:val="28"/>
          <w:szCs w:val="28"/>
        </w:rPr>
        <w:t>學號</w:t>
      </w:r>
      <w:r w:rsidR="00267A85">
        <w:rPr>
          <w:rFonts w:ascii="Times New Roman" w:eastAsia="標楷體" w:hAnsi="Times New Roman" w:cs="Times New Roman" w:hint="eastAsia"/>
          <w:sz w:val="28"/>
          <w:szCs w:val="28"/>
        </w:rPr>
        <w:t xml:space="preserve"> </w:t>
      </w:r>
      <w:r w:rsidR="00267A85">
        <w:rPr>
          <w:rFonts w:ascii="Times New Roman" w:eastAsia="標楷體" w:hAnsi="Times New Roman" w:cs="Times New Roman"/>
          <w:sz w:val="28"/>
          <w:szCs w:val="28"/>
          <w:lang w:val="vi-VN"/>
        </w:rPr>
        <w:t xml:space="preserve">Mã sinh viên : </w:t>
      </w:r>
      <w:r w:rsidR="00612D0F" w:rsidRPr="00612D0F">
        <w:rPr>
          <w:rFonts w:ascii="Times New Roman" w:eastAsia="標楷體" w:hAnsi="Times New Roman" w:cs="Times New Roman" w:hint="eastAsia"/>
          <w:sz w:val="28"/>
          <w:szCs w:val="28"/>
          <w:u w:val="single"/>
        </w:rPr>
        <w:t xml:space="preserve">                        </w:t>
      </w:r>
    </w:p>
    <w:p w14:paraId="303E5D84" w14:textId="0FC92DBE" w:rsidR="00126BD8" w:rsidRPr="00267A85" w:rsidRDefault="00126BD8" w:rsidP="00612D0F">
      <w:pPr>
        <w:adjustRightInd w:val="0"/>
        <w:snapToGrid w:val="0"/>
        <w:spacing w:line="360" w:lineRule="auto"/>
        <w:ind w:left="74" w:hanging="74"/>
        <w:jc w:val="both"/>
        <w:rPr>
          <w:rFonts w:ascii="Times New Roman" w:eastAsia="標楷體" w:hAnsi="Times New Roman" w:cs="Times New Roman"/>
          <w:sz w:val="28"/>
          <w:szCs w:val="28"/>
          <w:lang w:val="vi-VN"/>
        </w:rPr>
      </w:pPr>
      <w:r w:rsidRPr="006B3DB0">
        <w:rPr>
          <w:rFonts w:ascii="Times New Roman" w:eastAsia="標楷體" w:hAnsi="Times New Roman" w:cs="Times New Roman"/>
          <w:color w:val="0D0D0D"/>
          <w:kern w:val="0"/>
          <w:sz w:val="28"/>
          <w:szCs w:val="28"/>
        </w:rPr>
        <w:t>日期</w:t>
      </w:r>
      <w:r w:rsidR="00267A85">
        <w:rPr>
          <w:rFonts w:ascii="Times New Roman" w:eastAsia="標楷體" w:hAnsi="Times New Roman" w:cs="Times New Roman" w:hint="eastAsia"/>
          <w:sz w:val="28"/>
          <w:szCs w:val="28"/>
        </w:rPr>
        <w:t xml:space="preserve"> </w:t>
      </w:r>
      <w:r w:rsidR="00267A85">
        <w:rPr>
          <w:rFonts w:ascii="Times New Roman" w:eastAsia="標楷體" w:hAnsi="Times New Roman" w:cs="Times New Roman"/>
          <w:sz w:val="28"/>
          <w:szCs w:val="28"/>
          <w:lang w:val="vi-VN"/>
        </w:rPr>
        <w:t>Ngày tháng :</w:t>
      </w:r>
      <w:r w:rsidR="00612D0F" w:rsidRPr="00612D0F">
        <w:rPr>
          <w:rFonts w:ascii="Times New Roman" w:eastAsia="標楷體" w:hAnsi="Times New Roman" w:cs="Times New Roman" w:hint="eastAsia"/>
          <w:sz w:val="28"/>
          <w:szCs w:val="28"/>
          <w:u w:val="single"/>
        </w:rPr>
        <w:t xml:space="preserve">                        </w:t>
      </w:r>
    </w:p>
    <w:sectPr w:rsidR="00126BD8" w:rsidRPr="00267A85" w:rsidSect="00653CA7">
      <w:footerReference w:type="default" r:id="rId7"/>
      <w:pgSz w:w="11906" w:h="16838"/>
      <w:pgMar w:top="851" w:right="991"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6D018" w14:textId="77777777" w:rsidR="00910337" w:rsidRDefault="00910337" w:rsidP="00EC6F74">
      <w:r>
        <w:separator/>
      </w:r>
    </w:p>
  </w:endnote>
  <w:endnote w:type="continuationSeparator" w:id="0">
    <w:p w14:paraId="22AEA6AF" w14:textId="77777777" w:rsidR="00910337" w:rsidRDefault="00910337" w:rsidP="00EC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396641"/>
      <w:docPartObj>
        <w:docPartGallery w:val="Page Numbers (Bottom of Page)"/>
        <w:docPartUnique/>
      </w:docPartObj>
    </w:sdtPr>
    <w:sdtEndPr/>
    <w:sdtContent>
      <w:p w14:paraId="6235E0DA" w14:textId="74F95778" w:rsidR="00EC6F74" w:rsidRDefault="00EC6F74">
        <w:pPr>
          <w:pStyle w:val="a6"/>
          <w:jc w:val="center"/>
        </w:pPr>
        <w:r>
          <w:fldChar w:fldCharType="begin"/>
        </w:r>
        <w:r>
          <w:instrText>PAGE   \* MERGEFORMAT</w:instrText>
        </w:r>
        <w:r>
          <w:fldChar w:fldCharType="separate"/>
        </w:r>
        <w:r w:rsidR="00612D0F" w:rsidRPr="00612D0F">
          <w:rPr>
            <w:noProof/>
            <w:lang w:val="zh-TW"/>
          </w:rPr>
          <w:t>1</w:t>
        </w:r>
        <w:r>
          <w:fldChar w:fldCharType="end"/>
        </w:r>
      </w:p>
    </w:sdtContent>
  </w:sdt>
  <w:p w14:paraId="47FFEF00" w14:textId="77777777" w:rsidR="00EC6F74" w:rsidRDefault="00EC6F7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95611" w14:textId="77777777" w:rsidR="00910337" w:rsidRDefault="00910337" w:rsidP="00EC6F74">
      <w:r>
        <w:separator/>
      </w:r>
    </w:p>
  </w:footnote>
  <w:footnote w:type="continuationSeparator" w:id="0">
    <w:p w14:paraId="48493C69" w14:textId="77777777" w:rsidR="00910337" w:rsidRDefault="00910337" w:rsidP="00EC6F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10222"/>
    <w:multiLevelType w:val="multilevel"/>
    <w:tmpl w:val="FF8E8A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AD440E"/>
    <w:multiLevelType w:val="hybridMultilevel"/>
    <w:tmpl w:val="9E3C0D42"/>
    <w:lvl w:ilvl="0" w:tplc="9F2E4364">
      <w:start w:val="1"/>
      <w:numFmt w:val="decimal"/>
      <w:lvlText w:val="(%1)"/>
      <w:lvlJc w:val="left"/>
      <w:pPr>
        <w:ind w:left="750" w:hanging="39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40BC2F69"/>
    <w:multiLevelType w:val="hybridMultilevel"/>
    <w:tmpl w:val="20F49900"/>
    <w:lvl w:ilvl="0" w:tplc="34F04128">
      <w:start w:val="1"/>
      <w:numFmt w:val="decimal"/>
      <w:lvlText w:val="%1."/>
      <w:lvlJc w:val="left"/>
      <w:pPr>
        <w:ind w:left="218" w:hanging="36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3" w15:restartNumberingAfterBreak="0">
    <w:nsid w:val="498F342D"/>
    <w:multiLevelType w:val="hybridMultilevel"/>
    <w:tmpl w:val="6A98A6A8"/>
    <w:lvl w:ilvl="0" w:tplc="398887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28A34C6"/>
    <w:multiLevelType w:val="hybridMultilevel"/>
    <w:tmpl w:val="B0E267F0"/>
    <w:lvl w:ilvl="0" w:tplc="6E9A83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B2525ED"/>
    <w:multiLevelType w:val="multilevel"/>
    <w:tmpl w:val="79B0E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874E1D"/>
    <w:multiLevelType w:val="hybridMultilevel"/>
    <w:tmpl w:val="35045888"/>
    <w:lvl w:ilvl="0" w:tplc="08FC258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792C6EE2"/>
    <w:multiLevelType w:val="multilevel"/>
    <w:tmpl w:val="36EC44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E07AD9"/>
    <w:multiLevelType w:val="multilevel"/>
    <w:tmpl w:val="4C7C8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5"/>
  </w:num>
  <w:num w:numId="4">
    <w:abstractNumId w:val="0"/>
  </w:num>
  <w:num w:numId="5">
    <w:abstractNumId w:val="7"/>
  </w:num>
  <w:num w:numId="6">
    <w:abstractNumId w:val="8"/>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710"/>
    <w:rsid w:val="00014942"/>
    <w:rsid w:val="00074AFA"/>
    <w:rsid w:val="000954DE"/>
    <w:rsid w:val="000B26BB"/>
    <w:rsid w:val="000D5ED7"/>
    <w:rsid w:val="0011311B"/>
    <w:rsid w:val="00123C2C"/>
    <w:rsid w:val="00126BD8"/>
    <w:rsid w:val="0014064C"/>
    <w:rsid w:val="00154D25"/>
    <w:rsid w:val="00157DC7"/>
    <w:rsid w:val="00162A13"/>
    <w:rsid w:val="001A2DFE"/>
    <w:rsid w:val="001A7556"/>
    <w:rsid w:val="001B131D"/>
    <w:rsid w:val="001B680C"/>
    <w:rsid w:val="001D22BF"/>
    <w:rsid w:val="001E221B"/>
    <w:rsid w:val="00255392"/>
    <w:rsid w:val="00267A85"/>
    <w:rsid w:val="0028620F"/>
    <w:rsid w:val="002E672D"/>
    <w:rsid w:val="002F4647"/>
    <w:rsid w:val="00352CA4"/>
    <w:rsid w:val="00357323"/>
    <w:rsid w:val="00370A5F"/>
    <w:rsid w:val="00391CBB"/>
    <w:rsid w:val="003A2522"/>
    <w:rsid w:val="003B2A28"/>
    <w:rsid w:val="003F603B"/>
    <w:rsid w:val="004161D4"/>
    <w:rsid w:val="004354E9"/>
    <w:rsid w:val="00443EA8"/>
    <w:rsid w:val="00486878"/>
    <w:rsid w:val="004A3EC5"/>
    <w:rsid w:val="004B35EA"/>
    <w:rsid w:val="004B4797"/>
    <w:rsid w:val="004D034A"/>
    <w:rsid w:val="004E3D48"/>
    <w:rsid w:val="005338CB"/>
    <w:rsid w:val="00547A30"/>
    <w:rsid w:val="00612D0F"/>
    <w:rsid w:val="006210B1"/>
    <w:rsid w:val="00623BBA"/>
    <w:rsid w:val="00643738"/>
    <w:rsid w:val="00653CA7"/>
    <w:rsid w:val="00680D9C"/>
    <w:rsid w:val="00692E74"/>
    <w:rsid w:val="006B3DB0"/>
    <w:rsid w:val="006E2558"/>
    <w:rsid w:val="006E5AFA"/>
    <w:rsid w:val="007610D3"/>
    <w:rsid w:val="007C0564"/>
    <w:rsid w:val="008133C1"/>
    <w:rsid w:val="00842270"/>
    <w:rsid w:val="008834C4"/>
    <w:rsid w:val="008D440D"/>
    <w:rsid w:val="008D53EF"/>
    <w:rsid w:val="008E2C2F"/>
    <w:rsid w:val="00910337"/>
    <w:rsid w:val="009224DE"/>
    <w:rsid w:val="009834C1"/>
    <w:rsid w:val="009A0A0E"/>
    <w:rsid w:val="009E2E0A"/>
    <w:rsid w:val="009E6812"/>
    <w:rsid w:val="00A2078A"/>
    <w:rsid w:val="00A4101C"/>
    <w:rsid w:val="00A55608"/>
    <w:rsid w:val="00A843B8"/>
    <w:rsid w:val="00A90FC1"/>
    <w:rsid w:val="00A96062"/>
    <w:rsid w:val="00AC1021"/>
    <w:rsid w:val="00AD33F3"/>
    <w:rsid w:val="00AF7C60"/>
    <w:rsid w:val="00B11326"/>
    <w:rsid w:val="00B2793E"/>
    <w:rsid w:val="00B361EA"/>
    <w:rsid w:val="00B41E73"/>
    <w:rsid w:val="00B56249"/>
    <w:rsid w:val="00B60E7A"/>
    <w:rsid w:val="00B82C19"/>
    <w:rsid w:val="00B83AD5"/>
    <w:rsid w:val="00B868D0"/>
    <w:rsid w:val="00BA7E4E"/>
    <w:rsid w:val="00BB0753"/>
    <w:rsid w:val="00BC0693"/>
    <w:rsid w:val="00C642C9"/>
    <w:rsid w:val="00C961CE"/>
    <w:rsid w:val="00CC0C60"/>
    <w:rsid w:val="00CC5470"/>
    <w:rsid w:val="00CE4C96"/>
    <w:rsid w:val="00CE687F"/>
    <w:rsid w:val="00CF5710"/>
    <w:rsid w:val="00D22D9E"/>
    <w:rsid w:val="00D24E1B"/>
    <w:rsid w:val="00D34DD9"/>
    <w:rsid w:val="00D421D1"/>
    <w:rsid w:val="00D63445"/>
    <w:rsid w:val="00D77363"/>
    <w:rsid w:val="00DA4A70"/>
    <w:rsid w:val="00DE2980"/>
    <w:rsid w:val="00E0336C"/>
    <w:rsid w:val="00E22552"/>
    <w:rsid w:val="00E644DE"/>
    <w:rsid w:val="00E867E3"/>
    <w:rsid w:val="00EB13E2"/>
    <w:rsid w:val="00EC6F74"/>
    <w:rsid w:val="00EE3D5F"/>
    <w:rsid w:val="00FA5EA4"/>
    <w:rsid w:val="00FC0BFB"/>
    <w:rsid w:val="00FD27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4CE1F"/>
  <w15:chartTrackingRefBased/>
  <w15:docId w15:val="{D0041A11-985E-4DB4-8F99-51126409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71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5710"/>
    <w:pPr>
      <w:ind w:leftChars="200" w:left="480"/>
    </w:pPr>
  </w:style>
  <w:style w:type="paragraph" w:styleId="Web">
    <w:name w:val="Normal (Web)"/>
    <w:basedOn w:val="a"/>
    <w:uiPriority w:val="99"/>
    <w:unhideWhenUsed/>
    <w:rsid w:val="008834C4"/>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EC6F74"/>
    <w:pPr>
      <w:tabs>
        <w:tab w:val="center" w:pos="4153"/>
        <w:tab w:val="right" w:pos="8306"/>
      </w:tabs>
      <w:snapToGrid w:val="0"/>
    </w:pPr>
    <w:rPr>
      <w:sz w:val="20"/>
      <w:szCs w:val="20"/>
    </w:rPr>
  </w:style>
  <w:style w:type="character" w:customStyle="1" w:styleId="a5">
    <w:name w:val="頁首 字元"/>
    <w:basedOn w:val="a0"/>
    <w:link w:val="a4"/>
    <w:uiPriority w:val="99"/>
    <w:rsid w:val="00EC6F74"/>
    <w:rPr>
      <w:sz w:val="20"/>
      <w:szCs w:val="20"/>
    </w:rPr>
  </w:style>
  <w:style w:type="paragraph" w:styleId="a6">
    <w:name w:val="footer"/>
    <w:basedOn w:val="a"/>
    <w:link w:val="a7"/>
    <w:uiPriority w:val="99"/>
    <w:unhideWhenUsed/>
    <w:rsid w:val="00EC6F74"/>
    <w:pPr>
      <w:tabs>
        <w:tab w:val="center" w:pos="4153"/>
        <w:tab w:val="right" w:pos="8306"/>
      </w:tabs>
      <w:snapToGrid w:val="0"/>
    </w:pPr>
    <w:rPr>
      <w:sz w:val="20"/>
      <w:szCs w:val="20"/>
    </w:rPr>
  </w:style>
  <w:style w:type="character" w:customStyle="1" w:styleId="a7">
    <w:name w:val="頁尾 字元"/>
    <w:basedOn w:val="a0"/>
    <w:link w:val="a6"/>
    <w:uiPriority w:val="99"/>
    <w:rsid w:val="00EC6F7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969623">
      <w:bodyDiv w:val="1"/>
      <w:marLeft w:val="0"/>
      <w:marRight w:val="0"/>
      <w:marTop w:val="0"/>
      <w:marBottom w:val="0"/>
      <w:divBdr>
        <w:top w:val="none" w:sz="0" w:space="0" w:color="auto"/>
        <w:left w:val="none" w:sz="0" w:space="0" w:color="auto"/>
        <w:bottom w:val="none" w:sz="0" w:space="0" w:color="auto"/>
        <w:right w:val="none" w:sz="0" w:space="0" w:color="auto"/>
      </w:divBdr>
    </w:div>
    <w:div w:id="465439411">
      <w:bodyDiv w:val="1"/>
      <w:marLeft w:val="0"/>
      <w:marRight w:val="0"/>
      <w:marTop w:val="0"/>
      <w:marBottom w:val="0"/>
      <w:divBdr>
        <w:top w:val="none" w:sz="0" w:space="0" w:color="auto"/>
        <w:left w:val="none" w:sz="0" w:space="0" w:color="auto"/>
        <w:bottom w:val="none" w:sz="0" w:space="0" w:color="auto"/>
        <w:right w:val="none" w:sz="0" w:space="0" w:color="auto"/>
      </w:divBdr>
    </w:div>
    <w:div w:id="1214392585">
      <w:bodyDiv w:val="1"/>
      <w:marLeft w:val="0"/>
      <w:marRight w:val="0"/>
      <w:marTop w:val="0"/>
      <w:marBottom w:val="0"/>
      <w:divBdr>
        <w:top w:val="none" w:sz="0" w:space="0" w:color="auto"/>
        <w:left w:val="none" w:sz="0" w:space="0" w:color="auto"/>
        <w:bottom w:val="none" w:sz="0" w:space="0" w:color="auto"/>
        <w:right w:val="none" w:sz="0" w:space="0" w:color="auto"/>
      </w:divBdr>
    </w:div>
    <w:div w:id="1484392900">
      <w:bodyDiv w:val="1"/>
      <w:marLeft w:val="0"/>
      <w:marRight w:val="0"/>
      <w:marTop w:val="0"/>
      <w:marBottom w:val="0"/>
      <w:divBdr>
        <w:top w:val="none" w:sz="0" w:space="0" w:color="auto"/>
        <w:left w:val="none" w:sz="0" w:space="0" w:color="auto"/>
        <w:bottom w:val="none" w:sz="0" w:space="0" w:color="auto"/>
        <w:right w:val="none" w:sz="0" w:space="0" w:color="auto"/>
      </w:divBdr>
    </w:div>
    <w:div w:id="2105882880">
      <w:bodyDiv w:val="1"/>
      <w:marLeft w:val="0"/>
      <w:marRight w:val="0"/>
      <w:marTop w:val="0"/>
      <w:marBottom w:val="0"/>
      <w:divBdr>
        <w:top w:val="none" w:sz="0" w:space="0" w:color="auto"/>
        <w:left w:val="none" w:sz="0" w:space="0" w:color="auto"/>
        <w:bottom w:val="none" w:sz="0" w:space="0" w:color="auto"/>
        <w:right w:val="none" w:sz="0" w:space="0" w:color="auto"/>
      </w:divBdr>
      <w:divsChild>
        <w:div w:id="23756005">
          <w:marLeft w:val="0"/>
          <w:marRight w:val="0"/>
          <w:marTop w:val="0"/>
          <w:marBottom w:val="0"/>
          <w:divBdr>
            <w:top w:val="single" w:sz="2" w:space="0" w:color="E3E3E3"/>
            <w:left w:val="single" w:sz="2" w:space="0" w:color="E3E3E3"/>
            <w:bottom w:val="single" w:sz="2" w:space="0" w:color="E3E3E3"/>
            <w:right w:val="single" w:sz="2" w:space="0" w:color="E3E3E3"/>
          </w:divBdr>
          <w:divsChild>
            <w:div w:id="1422524850">
              <w:marLeft w:val="0"/>
              <w:marRight w:val="0"/>
              <w:marTop w:val="0"/>
              <w:marBottom w:val="0"/>
              <w:divBdr>
                <w:top w:val="single" w:sz="2" w:space="0" w:color="E3E3E3"/>
                <w:left w:val="single" w:sz="2" w:space="0" w:color="E3E3E3"/>
                <w:bottom w:val="single" w:sz="2" w:space="0" w:color="E3E3E3"/>
                <w:right w:val="single" w:sz="2" w:space="0" w:color="E3E3E3"/>
              </w:divBdr>
              <w:divsChild>
                <w:div w:id="53743416">
                  <w:marLeft w:val="0"/>
                  <w:marRight w:val="0"/>
                  <w:marTop w:val="0"/>
                  <w:marBottom w:val="0"/>
                  <w:divBdr>
                    <w:top w:val="single" w:sz="2" w:space="2" w:color="E3E3E3"/>
                    <w:left w:val="single" w:sz="2" w:space="0" w:color="E3E3E3"/>
                    <w:bottom w:val="single" w:sz="2" w:space="0" w:color="E3E3E3"/>
                    <w:right w:val="single" w:sz="2" w:space="0" w:color="E3E3E3"/>
                  </w:divBdr>
                  <w:divsChild>
                    <w:div w:id="8907739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k</cp:lastModifiedBy>
  <cp:revision>2</cp:revision>
  <dcterms:created xsi:type="dcterms:W3CDTF">2025-03-24T03:03:00Z</dcterms:created>
  <dcterms:modified xsi:type="dcterms:W3CDTF">2025-03-24T03:03:00Z</dcterms:modified>
</cp:coreProperties>
</file>