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1418"/>
        <w:gridCol w:w="3674"/>
      </w:tblGrid>
      <w:tr w:rsidR="001129D1" w14:paraId="27FF3359" w14:textId="77777777" w:rsidTr="008675BF">
        <w:trPr>
          <w:trHeight w:val="20"/>
        </w:trPr>
        <w:tc>
          <w:tcPr>
            <w:tcW w:w="3119" w:type="dxa"/>
            <w:vMerge w:val="restart"/>
            <w:vAlign w:val="center"/>
          </w:tcPr>
          <w:p w14:paraId="17628B8A" w14:textId="77777777" w:rsidR="001129D1" w:rsidRDefault="001129D1" w:rsidP="008675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88E">
              <w:rPr>
                <w:rFonts w:ascii="標楷體" w:eastAsia="標楷體" w:hAnsi="標楷體" w:hint="eastAsia"/>
                <w:b/>
                <w:sz w:val="28"/>
                <w:szCs w:val="28"/>
              </w:rPr>
              <w:t>開南大學國際專修部</w:t>
            </w:r>
          </w:p>
        </w:tc>
        <w:tc>
          <w:tcPr>
            <w:tcW w:w="1417" w:type="dxa"/>
            <w:vAlign w:val="center"/>
          </w:tcPr>
          <w:p w14:paraId="3A8FEE2C" w14:textId="77777777" w:rsidR="001129D1" w:rsidRDefault="001129D1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□秋季班</w:t>
            </w:r>
          </w:p>
        </w:tc>
        <w:tc>
          <w:tcPr>
            <w:tcW w:w="1418" w:type="dxa"/>
            <w:vMerge w:val="restart"/>
            <w:vAlign w:val="center"/>
          </w:tcPr>
          <w:p w14:paraId="3EB0DAF0" w14:textId="00845105" w:rsidR="001129D1" w:rsidRDefault="001129D1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</w:p>
        </w:tc>
        <w:tc>
          <w:tcPr>
            <w:tcW w:w="3674" w:type="dxa"/>
            <w:vMerge w:val="restart"/>
            <w:vAlign w:val="center"/>
          </w:tcPr>
          <w:p w14:paraId="21CBF192" w14:textId="77777777" w:rsidR="001129D1" w:rsidRDefault="001129D1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588E">
              <w:rPr>
                <w:rFonts w:ascii="標楷體" w:eastAsia="標楷體" w:hAnsi="標楷體" w:hint="eastAsia"/>
                <w:b/>
                <w:sz w:val="28"/>
                <w:szCs w:val="28"/>
              </w:rPr>
              <w:t>華語先修期間 教學計畫表</w:t>
            </w:r>
          </w:p>
        </w:tc>
      </w:tr>
      <w:tr w:rsidR="001129D1" w14:paraId="5BF51FF0" w14:textId="77777777" w:rsidTr="008675BF">
        <w:trPr>
          <w:trHeight w:val="20"/>
        </w:trPr>
        <w:tc>
          <w:tcPr>
            <w:tcW w:w="3119" w:type="dxa"/>
            <w:vMerge/>
            <w:vAlign w:val="center"/>
          </w:tcPr>
          <w:p w14:paraId="0461B7D9" w14:textId="77777777" w:rsidR="001129D1" w:rsidRDefault="001129D1" w:rsidP="008675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3D6C37E" w14:textId="77777777" w:rsidR="001129D1" w:rsidRDefault="001129D1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□春季班</w:t>
            </w:r>
          </w:p>
        </w:tc>
        <w:tc>
          <w:tcPr>
            <w:tcW w:w="1418" w:type="dxa"/>
            <w:vMerge/>
            <w:vAlign w:val="center"/>
          </w:tcPr>
          <w:p w14:paraId="51169370" w14:textId="77777777" w:rsidR="001129D1" w:rsidRDefault="001129D1" w:rsidP="008675B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74" w:type="dxa"/>
            <w:vMerge/>
            <w:vAlign w:val="center"/>
          </w:tcPr>
          <w:p w14:paraId="6A230148" w14:textId="77777777" w:rsidR="001129D1" w:rsidRDefault="001129D1" w:rsidP="008675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4"/>
        <w:gridCol w:w="4392"/>
        <w:gridCol w:w="1323"/>
        <w:gridCol w:w="2499"/>
      </w:tblGrid>
      <w:tr w:rsidR="00CE348E" w:rsidRPr="00B1588E" w14:paraId="7AF734A1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20B7947B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班級</w:t>
            </w:r>
          </w:p>
        </w:tc>
        <w:tc>
          <w:tcPr>
            <w:tcW w:w="2281" w:type="pct"/>
            <w:shd w:val="clear" w:color="auto" w:fill="DEEAF6" w:themeFill="accent1" w:themeFillTint="33"/>
            <w:vAlign w:val="center"/>
            <w:hideMark/>
          </w:tcPr>
          <w:p w14:paraId="3DC7E6FC" w14:textId="77777777" w:rsidR="00CE348E" w:rsidRPr="003531EE" w:rsidRDefault="00CE348E" w:rsidP="00CE34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38F52325" w14:textId="77777777" w:rsidR="00CE348E" w:rsidRPr="003531EE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教師姓名</w:t>
            </w:r>
          </w:p>
        </w:tc>
        <w:tc>
          <w:tcPr>
            <w:tcW w:w="1298" w:type="pct"/>
            <w:shd w:val="clear" w:color="auto" w:fill="DEEAF6" w:themeFill="accent1" w:themeFillTint="33"/>
            <w:vAlign w:val="center"/>
          </w:tcPr>
          <w:p w14:paraId="2F5214DD" w14:textId="77777777" w:rsidR="00CE348E" w:rsidRPr="003531EE" w:rsidRDefault="00CE348E" w:rsidP="00CE348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CE348E" w:rsidRPr="00B1588E" w14:paraId="7A8C03CA" w14:textId="77777777" w:rsidTr="00707A23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78AAF63A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課程名稱</w:t>
            </w:r>
          </w:p>
        </w:tc>
        <w:tc>
          <w:tcPr>
            <w:tcW w:w="4266" w:type="pct"/>
            <w:gridSpan w:val="3"/>
            <w:shd w:val="clear" w:color="auto" w:fill="FFFFFF" w:themeFill="background1"/>
            <w:vAlign w:val="center"/>
          </w:tcPr>
          <w:p w14:paraId="51B504EF" w14:textId="4C563120" w:rsidR="00A7749A" w:rsidRPr="003531EE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第一學期 </w:t>
            </w:r>
            <w:r w:rsidR="000D6D18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□華語先修(一)</w:t>
            </w:r>
            <w:r w:rsidR="00315AC3" w:rsidRPr="00315A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入門基礎級華語課程</w:t>
            </w:r>
          </w:p>
          <w:p w14:paraId="288B1406" w14:textId="20ABE23C" w:rsidR="00CE348E" w:rsidRPr="003531EE" w:rsidRDefault="00A7749A" w:rsidP="003531EE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第二學期 </w:t>
            </w:r>
            <w:r w:rsidR="003531EE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■</w:t>
            </w:r>
            <w:r w:rsidR="000D6D18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華語先修(二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</w:t>
            </w:r>
            <w:r w:rsidR="00315AC3" w:rsidRPr="00315AC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基礎進階級華語課程</w:t>
            </w:r>
          </w:p>
        </w:tc>
      </w:tr>
      <w:tr w:rsidR="00CE348E" w:rsidRPr="00B1588E" w14:paraId="536148F4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687A65E0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上課時間</w:t>
            </w:r>
          </w:p>
        </w:tc>
        <w:tc>
          <w:tcPr>
            <w:tcW w:w="2281" w:type="pct"/>
            <w:shd w:val="clear" w:color="auto" w:fill="DEEAF6" w:themeFill="accent1" w:themeFillTint="33"/>
            <w:vAlign w:val="center"/>
          </w:tcPr>
          <w:p w14:paraId="3AA32834" w14:textId="77777777" w:rsidR="000D6D18" w:rsidRPr="003531EE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週一至週五</w:t>
            </w:r>
            <w:r w:rsidR="00A7749A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，每周20小時</w:t>
            </w:r>
          </w:p>
          <w:p w14:paraId="204A26F6" w14:textId="77777777" w:rsidR="00994767" w:rsidRPr="003531EE" w:rsidRDefault="000D6D18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994767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CE348E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上午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班</w:t>
            </w:r>
            <w:r w:rsidR="00994767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(8:1</w:t>
            </w:r>
            <w:r w:rsidR="00CE348E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0-12:00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) </w:t>
            </w:r>
          </w:p>
          <w:p w14:paraId="57C57D90" w14:textId="77777777" w:rsidR="00CE348E" w:rsidRPr="003531EE" w:rsidRDefault="000D6D18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994767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下午班</w:t>
            </w:r>
            <w:r w:rsidR="00994767"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(13:10-17:00)</w:t>
            </w:r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4E6EE11E" w14:textId="77777777" w:rsidR="00CE348E" w:rsidRPr="003531EE" w:rsidRDefault="00CE348E" w:rsidP="00A7749A">
            <w:pPr>
              <w:widowControl/>
              <w:ind w:firstLineChars="50" w:firstLine="11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上課地點</w:t>
            </w:r>
          </w:p>
        </w:tc>
        <w:tc>
          <w:tcPr>
            <w:tcW w:w="1298" w:type="pct"/>
            <w:shd w:val="clear" w:color="auto" w:fill="DEEAF6" w:themeFill="accent1" w:themeFillTint="33"/>
            <w:vAlign w:val="center"/>
          </w:tcPr>
          <w:p w14:paraId="0EBF13A5" w14:textId="77777777" w:rsidR="00CE348E" w:rsidRPr="003531EE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A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411</w:t>
            </w:r>
            <w:r w:rsidRPr="003531E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hd w:val="clear" w:color="auto" w:fill="DEEAF6" w:themeFill="accent1" w:themeFillTint="33"/>
              </w:rPr>
              <w:t>教室</w:t>
            </w:r>
          </w:p>
        </w:tc>
      </w:tr>
      <w:tr w:rsidR="009E5244" w:rsidRPr="00B1588E" w14:paraId="30808F99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56389254" w14:textId="77777777" w:rsidR="00CE348E" w:rsidRPr="003531EE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教學目標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53528A9D" w14:textId="77777777" w:rsidR="00CE348E" w:rsidRPr="003531EE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1.培養學生的聽、說、讀、寫能力。</w:t>
            </w:r>
          </w:p>
          <w:p w14:paraId="209C8AAB" w14:textId="77777777" w:rsidR="00CE348E" w:rsidRPr="003531EE" w:rsidRDefault="00213656" w:rsidP="00994767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 w:rsidR="00994767"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.</w:t>
            </w:r>
            <w:r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讓學生順利</w:t>
            </w:r>
            <w:r w:rsidR="00994767"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通過</w:t>
            </w:r>
            <w:r w:rsidR="00CE348E"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華語文能力測驗</w:t>
            </w:r>
            <w:r w:rsidR="00994767"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CEFR </w:t>
            </w:r>
            <w:r w:rsidR="00CE348E"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A2</w:t>
            </w:r>
            <w:r w:rsidR="00994767"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(含)以上等級</w:t>
            </w:r>
            <w:r w:rsidR="00CE348E" w:rsidRPr="003531E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086C96" w:rsidRPr="00B1588E" w14:paraId="0FCEB3AD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4F11B361" w14:textId="77777777" w:rsidR="00086C96" w:rsidRPr="003531EE" w:rsidRDefault="00086C96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基本素養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</w:tcPr>
          <w:p w14:paraId="751B5F0F" w14:textId="77777777" w:rsidR="00086C96" w:rsidRPr="003531EE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>1.</w:t>
            </w:r>
            <w:r w:rsidR="00086C96"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>文化理解與尊重</w:t>
            </w:r>
            <w:r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361AC5F3" w14:textId="77777777" w:rsidR="00086C96" w:rsidRPr="003531EE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>2.</w:t>
            </w:r>
            <w:r w:rsidR="00086C96"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>社會適應力。</w:t>
            </w:r>
          </w:p>
          <w:p w14:paraId="3C28CCBA" w14:textId="77777777" w:rsidR="00086C96" w:rsidRPr="003531EE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="00086C96"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>.</w:t>
            </w:r>
            <w:r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>自主學習與應用。</w:t>
            </w:r>
          </w:p>
          <w:p w14:paraId="0442C00F" w14:textId="77777777" w:rsidR="00A7749A" w:rsidRPr="003531EE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4.團隊合作與溝通。 </w:t>
            </w:r>
          </w:p>
        </w:tc>
      </w:tr>
      <w:tr w:rsidR="00086C96" w:rsidRPr="00B1588E" w14:paraId="485392F0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</w:tcPr>
          <w:p w14:paraId="07CFBE7B" w14:textId="77777777" w:rsidR="00086C96" w:rsidRPr="003531EE" w:rsidRDefault="00086C96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2"/>
              </w:rPr>
            </w:pPr>
            <w:r w:rsidRPr="003531E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核心能力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</w:tcPr>
          <w:p w14:paraId="4B0A07E4" w14:textId="77777777" w:rsidR="00315AC3" w:rsidRPr="00646980" w:rsidRDefault="00315AC3" w:rsidP="00315AC3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華語文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知能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能力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具備華語文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聽、說、讀、寫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四項技能，便於溝通與交流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)。</w:t>
            </w:r>
          </w:p>
          <w:p w14:paraId="5ADD8CE5" w14:textId="77777777" w:rsidR="00315AC3" w:rsidRPr="00646980" w:rsidRDefault="00315AC3" w:rsidP="00315AC3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華語文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知識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能力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(</w:t>
            </w:r>
            <w:r w:rsidRPr="00FC5B0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熟習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華語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文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語法與詞彙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，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運用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於生活中</w:t>
            </w: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)。</w:t>
            </w:r>
          </w:p>
          <w:p w14:paraId="00730995" w14:textId="77777777" w:rsidR="00315AC3" w:rsidRPr="00646980" w:rsidRDefault="00315AC3" w:rsidP="00315AC3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3.跨文化溝通能力。</w:t>
            </w:r>
          </w:p>
          <w:p w14:paraId="6932437A" w14:textId="58434B2E" w:rsidR="00086C96" w:rsidRPr="003531EE" w:rsidRDefault="00315AC3" w:rsidP="00315AC3">
            <w:pPr>
              <w:widowControl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469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4.問題解決能力。</w:t>
            </w:r>
          </w:p>
        </w:tc>
      </w:tr>
      <w:tr w:rsidR="009E5244" w:rsidRPr="00B1588E" w14:paraId="15E2B06D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4938CA8B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實施方法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22BF09AB" w14:textId="77777777" w:rsidR="00CE348E" w:rsidRPr="00994767" w:rsidRDefault="002D6A72" w:rsidP="007D1925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講解法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實作法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討論法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演習法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問答法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:rsidR="009E5244" w:rsidRPr="00B1588E" w14:paraId="1D23F9F3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34970E21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評量方式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2205DB3C" w14:textId="77777777" w:rsidR="00CE348E" w:rsidRPr="00994767" w:rsidRDefault="00CE34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出席率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% </w:t>
            </w:r>
            <w:r w:rsidR="00A7749A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平時分數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% </w:t>
            </w:r>
            <w:r w:rsidR="00A7749A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期中考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%  </w:t>
            </w:r>
            <w:r w:rsidR="00A7749A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期末考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%</w:t>
            </w:r>
            <w:r w:rsidR="00A7749A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</w:p>
          <w:p w14:paraId="55B85F11" w14:textId="77777777" w:rsidR="00CE348E" w:rsidRPr="00994767" w:rsidRDefault="00A7749A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華測快篩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%   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模擬考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%      </w:t>
            </w:r>
            <w:r w:rsidR="00CE348E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CE348E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其他(</w:t>
            </w:r>
            <w:r w:rsidR="00CE348E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="00CE348E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) </w:t>
            </w:r>
            <w:r w:rsidR="00CE348E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CE348E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%</w:t>
            </w:r>
          </w:p>
        </w:tc>
      </w:tr>
      <w:tr w:rsidR="009E5244" w:rsidRPr="00B1588E" w14:paraId="39E4485C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0838B2E7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課程連結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0233F04F" w14:textId="77777777" w:rsidR="007D1925" w:rsidRPr="00994767" w:rsidRDefault="007D1925" w:rsidP="007D1925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有，連結網址：</w:t>
            </w:r>
          </w:p>
          <w:p w14:paraId="1D96B682" w14:textId="77777777" w:rsidR="00CE348E" w:rsidRPr="00994767" w:rsidRDefault="007D1925" w:rsidP="007D1925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 無</w:t>
            </w:r>
          </w:p>
        </w:tc>
      </w:tr>
      <w:tr w:rsidR="009E5244" w:rsidRPr="00B1588E" w14:paraId="7B122BC9" w14:textId="77777777" w:rsidTr="003531EE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05B8C592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教學型態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1C8024D8" w14:textId="77777777" w:rsidR="00CE348E" w:rsidRPr="00994767" w:rsidRDefault="002D6A72" w:rsidP="007D1925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課堂教學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小組討論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7D1925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</w:t>
            </w: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:rsidR="009E5244" w:rsidRPr="00B1588E" w14:paraId="0AE37926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0326BC81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證照輔導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001A455C" w14:textId="77777777" w:rsidR="00CE348E" w:rsidRPr="00994767" w:rsidRDefault="009E5244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華語文能力測驗考試</w:t>
            </w:r>
          </w:p>
        </w:tc>
      </w:tr>
      <w:tr w:rsidR="009E5244" w:rsidRPr="00B1588E" w14:paraId="34BBBFA7" w14:textId="77777777" w:rsidTr="00DC7AB2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53AB5D0C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教學內涵</w:t>
            </w: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77C1F7D8" w14:textId="04825ED3" w:rsidR="00CE348E" w:rsidRPr="00DC7AB2" w:rsidRDefault="003531EE" w:rsidP="003531EE">
            <w:pPr>
              <w:widowControl/>
              <w:ind w:firstLineChars="50" w:firstLine="11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kern w:val="0"/>
                <w:sz w:val="22"/>
              </w:rPr>
              <w:t>1.循序漸進提升學生說聽讀寫能力。</w:t>
            </w:r>
          </w:p>
          <w:p w14:paraId="701D726D" w14:textId="2402441B" w:rsidR="003531EE" w:rsidRPr="003531EE" w:rsidRDefault="003531EE" w:rsidP="003531EE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kern w:val="0"/>
                <w:sz w:val="22"/>
              </w:rPr>
              <w:t>2.融入文化學習與實際應用，提升學生學習動機。</w:t>
            </w:r>
          </w:p>
        </w:tc>
      </w:tr>
      <w:tr w:rsidR="009E5244" w:rsidRPr="00B1588E" w14:paraId="2554EC17" w14:textId="77777777" w:rsidTr="00994767">
        <w:trPr>
          <w:trHeight w:val="680"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21B42D7B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本課程與未來發展之關聯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184189EC" w14:textId="77777777" w:rsidR="00CE348E" w:rsidRPr="00994767" w:rsidRDefault="009E5244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  <w:highlight w:val="yellow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為順利通過「華語文能力測驗」</w:t>
            </w:r>
            <w:r w:rsidR="00994767"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CEFR A2(含)以上等級</w:t>
            </w: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，銜接大學部課程之需。</w:t>
            </w:r>
          </w:p>
        </w:tc>
      </w:tr>
      <w:tr w:rsidR="009E5244" w:rsidRPr="00B1588E" w14:paraId="3DFC9288" w14:textId="77777777" w:rsidTr="00994767">
        <w:trPr>
          <w:trHeight w:val="680"/>
        </w:trPr>
        <w:tc>
          <w:tcPr>
            <w:tcW w:w="73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5F20187" w14:textId="77777777" w:rsidR="00B1588E" w:rsidRPr="00994767" w:rsidRDefault="009E5244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指定及</w:t>
            </w:r>
            <w:r w:rsidR="00CE348E"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參考</w:t>
            </w:r>
          </w:p>
          <w:p w14:paraId="70316358" w14:textId="77777777" w:rsidR="00CE348E" w:rsidRPr="00994767" w:rsidRDefault="00CE348E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書籍</w:t>
            </w:r>
          </w:p>
        </w:tc>
        <w:tc>
          <w:tcPr>
            <w:tcW w:w="4266" w:type="pct"/>
            <w:gridSpan w:val="3"/>
            <w:shd w:val="clear" w:color="auto" w:fill="auto"/>
            <w:vAlign w:val="center"/>
            <w:hideMark/>
          </w:tcPr>
          <w:p w14:paraId="31BD15DD" w14:textId="77777777" w:rsidR="00CE348E" w:rsidRPr="00994767" w:rsidRDefault="00B1588E" w:rsidP="00A7749A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指定用書：</w:t>
            </w:r>
            <w:r w:rsidR="002D6A72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時代華語，正中書局</w:t>
            </w:r>
            <w:r w:rsidR="00086C96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="002D6A72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初版</w:t>
            </w:r>
            <w:r w:rsidR="00086C96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="002D6A72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</w:t>
            </w:r>
            <w:r w:rsidR="00086C96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="002D6A72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2021年</w:t>
            </w:r>
            <w:r w:rsidR="00086C96"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9E5244" w:rsidRPr="00B1588E" w14:paraId="76E1A761" w14:textId="77777777" w:rsidTr="00DC7AB2">
        <w:trPr>
          <w:trHeight w:val="680"/>
        </w:trPr>
        <w:tc>
          <w:tcPr>
            <w:tcW w:w="734" w:type="pct"/>
            <w:vMerge/>
            <w:shd w:val="clear" w:color="auto" w:fill="D9D9D9" w:themeFill="background1" w:themeFillShade="D9"/>
            <w:vAlign w:val="center"/>
            <w:hideMark/>
          </w:tcPr>
          <w:p w14:paraId="1D8E3DAE" w14:textId="77777777" w:rsidR="00CE348E" w:rsidRPr="00994767" w:rsidRDefault="00CE348E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266" w:type="pct"/>
            <w:gridSpan w:val="3"/>
            <w:shd w:val="clear" w:color="auto" w:fill="DEEAF6" w:themeFill="accent1" w:themeFillTint="33"/>
            <w:vAlign w:val="center"/>
            <w:hideMark/>
          </w:tcPr>
          <w:p w14:paraId="74E1009E" w14:textId="77777777" w:rsidR="00CE348E" w:rsidRPr="00994767" w:rsidRDefault="007D1925" w:rsidP="007D1925">
            <w:pPr>
              <w:widowControl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476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參考用書：</w:t>
            </w:r>
          </w:p>
        </w:tc>
      </w:tr>
    </w:tbl>
    <w:p w14:paraId="3666E45C" w14:textId="6AA4B9EC" w:rsidR="006812BF" w:rsidRDefault="006812BF"/>
    <w:p w14:paraId="4C7D94BC" w14:textId="77777777" w:rsidR="006812BF" w:rsidRDefault="006812BF">
      <w:pPr>
        <w:widowControl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6"/>
        <w:gridCol w:w="2251"/>
        <w:gridCol w:w="6231"/>
      </w:tblGrid>
      <w:tr w:rsidR="009E5244" w:rsidRPr="00B1588E" w14:paraId="114237F1" w14:textId="77777777" w:rsidTr="00994767">
        <w:trPr>
          <w:trHeight w:val="6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9DF295A" w14:textId="77777777" w:rsidR="009E5244" w:rsidRPr="00994767" w:rsidRDefault="009E5244" w:rsidP="00B1588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99476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lastRenderedPageBreak/>
              <w:t>課程主題及教學進度</w:t>
            </w:r>
          </w:p>
        </w:tc>
      </w:tr>
      <w:tr w:rsidR="009E5244" w:rsidRPr="00B1588E" w14:paraId="2CD2A6D6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3468CEA6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週次</w:t>
            </w:r>
          </w:p>
        </w:tc>
        <w:tc>
          <w:tcPr>
            <w:tcW w:w="1169" w:type="pct"/>
            <w:shd w:val="clear" w:color="auto" w:fill="auto"/>
            <w:vAlign w:val="center"/>
          </w:tcPr>
          <w:p w14:paraId="33CC95B1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課程主題</w:t>
            </w:r>
          </w:p>
        </w:tc>
        <w:tc>
          <w:tcPr>
            <w:tcW w:w="3236" w:type="pct"/>
            <w:shd w:val="clear" w:color="auto" w:fill="auto"/>
            <w:vAlign w:val="center"/>
          </w:tcPr>
          <w:p w14:paraId="4A97638B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教學目標</w:t>
            </w:r>
          </w:p>
        </w:tc>
      </w:tr>
      <w:tr w:rsidR="009E5244" w:rsidRPr="00B1588E" w14:paraId="6323B749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8572354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第一週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1F32136" w14:textId="1613EAAE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574DEA56" w14:textId="595B13D0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26302357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6C3B67C0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第二週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E0810BC" w14:textId="5C86B142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5676C9FF" w14:textId="151EE011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4CB59090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1FC88312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第三週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A59016F" w14:textId="7AA2664C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7398EC7E" w14:textId="364B1CF3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5CF346BF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6C77C8A4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第四週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4A591DBC" w14:textId="5A7E8AD3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57D68D30" w14:textId="433B7183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128360EB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7BEE0532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第五週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754A3A02" w14:textId="06C61DBF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3BA05FAE" w14:textId="43A0B17F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24EE13C7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529CE84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第六週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FE4922B" w14:textId="5360DE4F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3EC84AE5" w14:textId="796FDC3C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4776E170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C7971F0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第七週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A14EA51" w14:textId="3CC89FCD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F6DEF01" w14:textId="463D67EC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13308043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36B36AFE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第八週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1C1C5BEE" w14:textId="69E26B56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6FF8225" w14:textId="77A757DB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700005B6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6B5545E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第九週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57285AC" w14:textId="682B0D0E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057EE411" w14:textId="2E3CA8F8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37D01068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BE81765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21D65655" w14:textId="6FE192E2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36BAD026" w14:textId="56A0BF8E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493C120E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4122E03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第十一週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087C06D4" w14:textId="3E12D46E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191EAF69" w14:textId="3BCCE24F" w:rsidR="009E5244" w:rsidRPr="00DC7AB2" w:rsidRDefault="009E5244" w:rsidP="00DD69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702DB984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08D84CB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第十二週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702C3430" w14:textId="1D620ECC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6ADB0A79" w14:textId="736C50BB" w:rsidR="009E5244" w:rsidRPr="00DC7AB2" w:rsidRDefault="009E5244" w:rsidP="00BA69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Helvetica"/>
                <w:kern w:val="0"/>
                <w:sz w:val="22"/>
              </w:rPr>
            </w:pPr>
          </w:p>
        </w:tc>
      </w:tr>
      <w:tr w:rsidR="009E5244" w:rsidRPr="00B1588E" w14:paraId="559936DE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532FD02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第十三週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020F98A" w14:textId="4E5B1BF0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7C11E55E" w14:textId="55DE5B22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07800047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71DAB5E4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第十四週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E80E476" w14:textId="2BEA5451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61C96DA3" w14:textId="184BB84E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2DC99CCC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4975326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第十五週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4C5DAADA" w14:textId="4B07556F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0704310" w14:textId="57B161F2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0D6A7A4C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2A910BBD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第十六週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197C0C08" w14:textId="1212ED2D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46E6557D" w14:textId="736558F7" w:rsidR="009E5244" w:rsidRPr="00DC7AB2" w:rsidRDefault="009E5244" w:rsidP="00DD69A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37C006E0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48E27FF0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第十七週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3452FB38" w14:textId="50E311CE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6E7C75CC" w14:textId="7B218B1F" w:rsidR="009E5244" w:rsidRPr="00DC7AB2" w:rsidRDefault="009E5244" w:rsidP="00BA695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9E5244" w:rsidRPr="00B1588E" w14:paraId="34E9EBF6" w14:textId="77777777" w:rsidTr="00DC7AB2">
        <w:trPr>
          <w:trHeight w:val="680"/>
        </w:trPr>
        <w:tc>
          <w:tcPr>
            <w:tcW w:w="595" w:type="pct"/>
            <w:shd w:val="clear" w:color="auto" w:fill="auto"/>
            <w:vAlign w:val="center"/>
          </w:tcPr>
          <w:p w14:paraId="5CD48B47" w14:textId="77777777" w:rsidR="009E5244" w:rsidRPr="00DC7AB2" w:rsidRDefault="009E5244" w:rsidP="009E524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7AB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第十八週</w:t>
            </w:r>
          </w:p>
        </w:tc>
        <w:tc>
          <w:tcPr>
            <w:tcW w:w="1169" w:type="pct"/>
            <w:shd w:val="clear" w:color="auto" w:fill="DEEAF6" w:themeFill="accent1" w:themeFillTint="33"/>
            <w:vAlign w:val="center"/>
          </w:tcPr>
          <w:p w14:paraId="60EFFCB5" w14:textId="4F69CA46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3236" w:type="pct"/>
            <w:shd w:val="clear" w:color="auto" w:fill="DEEAF6" w:themeFill="accent1" w:themeFillTint="33"/>
            <w:vAlign w:val="center"/>
          </w:tcPr>
          <w:p w14:paraId="71BE8464" w14:textId="322EFB41" w:rsidR="009E5244" w:rsidRPr="00DC7AB2" w:rsidRDefault="009E5244" w:rsidP="00CE348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14:paraId="0D0E0AF8" w14:textId="77777777" w:rsidR="00B1588E" w:rsidRDefault="00B1588E">
      <w:pPr>
        <w:widowControl/>
        <w:rPr>
          <w:rFonts w:ascii="標楷體" w:eastAsia="標楷體" w:hAnsi="標楷體"/>
        </w:rPr>
      </w:pPr>
    </w:p>
    <w:sectPr w:rsidR="00B1588E" w:rsidSect="009E52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36E5" w14:textId="77777777" w:rsidR="003A4C1A" w:rsidRDefault="003A4C1A" w:rsidP="00086C96">
      <w:r>
        <w:separator/>
      </w:r>
    </w:p>
  </w:endnote>
  <w:endnote w:type="continuationSeparator" w:id="0">
    <w:p w14:paraId="2D4EAF58" w14:textId="77777777" w:rsidR="003A4C1A" w:rsidRDefault="003A4C1A" w:rsidP="0008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D8152" w14:textId="77777777" w:rsidR="003A4C1A" w:rsidRDefault="003A4C1A" w:rsidP="00086C96">
      <w:r>
        <w:separator/>
      </w:r>
    </w:p>
  </w:footnote>
  <w:footnote w:type="continuationSeparator" w:id="0">
    <w:p w14:paraId="55DF292A" w14:textId="77777777" w:rsidR="003A4C1A" w:rsidRDefault="003A4C1A" w:rsidP="0008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D167B"/>
    <w:multiLevelType w:val="hybridMultilevel"/>
    <w:tmpl w:val="7318FA86"/>
    <w:lvl w:ilvl="0" w:tplc="E818673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" w15:restartNumberingAfterBreak="0">
    <w:nsid w:val="71227893"/>
    <w:multiLevelType w:val="hybridMultilevel"/>
    <w:tmpl w:val="D0200B12"/>
    <w:lvl w:ilvl="0" w:tplc="85A6933C">
      <w:start w:val="4"/>
      <w:numFmt w:val="bullet"/>
      <w:lvlText w:val="□"/>
      <w:lvlJc w:val="left"/>
      <w:pPr>
        <w:ind w:left="4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2C"/>
    <w:rsid w:val="000445DE"/>
    <w:rsid w:val="0005207A"/>
    <w:rsid w:val="000660B2"/>
    <w:rsid w:val="00086C96"/>
    <w:rsid w:val="000C06C0"/>
    <w:rsid w:val="000D6D18"/>
    <w:rsid w:val="001129D1"/>
    <w:rsid w:val="00191A5B"/>
    <w:rsid w:val="00201801"/>
    <w:rsid w:val="00213656"/>
    <w:rsid w:val="002D6A72"/>
    <w:rsid w:val="00315AC3"/>
    <w:rsid w:val="003531EE"/>
    <w:rsid w:val="003A4C1A"/>
    <w:rsid w:val="003C3045"/>
    <w:rsid w:val="003C6DCB"/>
    <w:rsid w:val="004D34A2"/>
    <w:rsid w:val="00576ECB"/>
    <w:rsid w:val="005A422C"/>
    <w:rsid w:val="006812BF"/>
    <w:rsid w:val="00707A23"/>
    <w:rsid w:val="007947BC"/>
    <w:rsid w:val="007D1925"/>
    <w:rsid w:val="00980B0E"/>
    <w:rsid w:val="00994767"/>
    <w:rsid w:val="009E5244"/>
    <w:rsid w:val="00A51F80"/>
    <w:rsid w:val="00A7749A"/>
    <w:rsid w:val="00AA5574"/>
    <w:rsid w:val="00AF27D9"/>
    <w:rsid w:val="00B1588E"/>
    <w:rsid w:val="00B2063E"/>
    <w:rsid w:val="00BA6952"/>
    <w:rsid w:val="00BA722E"/>
    <w:rsid w:val="00CE348E"/>
    <w:rsid w:val="00DC7AB2"/>
    <w:rsid w:val="00DD69A8"/>
    <w:rsid w:val="00E82DEA"/>
    <w:rsid w:val="00F46B5F"/>
    <w:rsid w:val="00F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A6CE7"/>
  <w15:chartTrackingRefBased/>
  <w15:docId w15:val="{761AC99C-8F1D-4380-A568-AF1A970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C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6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C96"/>
    <w:rPr>
      <w:sz w:val="20"/>
      <w:szCs w:val="20"/>
    </w:rPr>
  </w:style>
  <w:style w:type="paragraph" w:styleId="a7">
    <w:name w:val="List Paragraph"/>
    <w:basedOn w:val="a"/>
    <w:uiPriority w:val="34"/>
    <w:qFormat/>
    <w:rsid w:val="007D1925"/>
    <w:pPr>
      <w:ind w:leftChars="200" w:left="480"/>
    </w:pPr>
  </w:style>
  <w:style w:type="table" w:styleId="a8">
    <w:name w:val="Table Grid"/>
    <w:basedOn w:val="a1"/>
    <w:uiPriority w:val="39"/>
    <w:rsid w:val="0011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DEF8-26DF-4239-BC0C-7E554CED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10</cp:revision>
  <dcterms:created xsi:type="dcterms:W3CDTF">2025-02-21T14:50:00Z</dcterms:created>
  <dcterms:modified xsi:type="dcterms:W3CDTF">2025-02-24T07:32:00Z</dcterms:modified>
</cp:coreProperties>
</file>